
<file path=[Content_Types].xml><?xml version="1.0" encoding="utf-8"?>
<Types xmlns="http://schemas.openxmlformats.org/package/2006/content-types">
  <Default Extension="xml" ContentType="application/xml"/>
  <Default Extension="doc" ContentType="application/msword"/>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F0218">
      <w:pPr>
        <w:jc w:val="center"/>
      </w:pPr>
      <w:bookmarkStart w:id="0" w:name="_MON_1819714017"/>
      <w:bookmarkEnd w:id="0"/>
      <w:r>
        <w:object>
          <v:shape id="_x0000_i1025" o:spt="75" type="#_x0000_t75" style="height:542.25pt;width:393.75pt;" o:ole="t" filled="f" o:preferrelative="t" stroked="f" coordsize="21600,21600">
            <v:path/>
            <v:fill on="f" focussize="0,0"/>
            <v:stroke on="f" joinstyle="miter"/>
            <v:imagedata r:id="rId7" o:title=""/>
            <o:lock v:ext="edit" aspectratio="t"/>
            <w10:wrap type="none"/>
            <w10:anchorlock/>
          </v:shape>
          <o:OLEObject Type="Embed" ProgID="Word.Document.8" ShapeID="_x0000_i1025" DrawAspect="Content" ObjectID="_1468075725" r:id="rId6">
            <o:LockedField>false</o:LockedField>
          </o:OLEObject>
        </w:object>
      </w:r>
    </w:p>
    <w:p w14:paraId="167FE11E">
      <w:pPr>
        <w:jc w:val="center"/>
      </w:pPr>
    </w:p>
    <w:p w14:paraId="7FC9FC32">
      <w:pPr>
        <w:jc w:val="center"/>
      </w:pPr>
    </w:p>
    <w:p w14:paraId="156F0D46">
      <w:pPr>
        <w:jc w:val="center"/>
      </w:pPr>
    </w:p>
    <w:p w14:paraId="4248F269">
      <w:pPr>
        <w:jc w:val="center"/>
      </w:pPr>
    </w:p>
    <w:p w14:paraId="007D1AD0">
      <w:pPr>
        <w:jc w:val="center"/>
      </w:pPr>
    </w:p>
    <w:p w14:paraId="5448D65A">
      <w:pPr>
        <w:jc w:val="center"/>
      </w:pPr>
    </w:p>
    <w:p w14:paraId="5EFFA46F">
      <w:pPr>
        <w:jc w:val="center"/>
      </w:pPr>
    </w:p>
    <w:p w14:paraId="18C85717">
      <w:pPr>
        <w:jc w:val="center"/>
      </w:pPr>
    </w:p>
    <w:p w14:paraId="07D6D3C6">
      <w:pPr>
        <w:jc w:val="center"/>
        <w:rPr>
          <w:rFonts w:ascii="宋体" w:hAnsi="宋体" w:cs="Arial"/>
          <w:b/>
          <w:bCs/>
          <w:sz w:val="48"/>
          <w:szCs w:val="48"/>
        </w:rPr>
        <w:sectPr>
          <w:pgSz w:w="11906" w:h="16838"/>
          <w:pgMar w:top="1418" w:right="1247" w:bottom="1418" w:left="1701" w:header="720" w:footer="720" w:gutter="0"/>
          <w:cols w:space="720" w:num="1"/>
          <w:docGrid w:type="lines" w:linePitch="312" w:charSpace="0"/>
        </w:sectPr>
      </w:pPr>
    </w:p>
    <w:p w14:paraId="06840B7F">
      <w:pPr>
        <w:jc w:val="center"/>
      </w:pPr>
      <w:r>
        <w:rPr>
          <w:rFonts w:hint="eastAsia" w:ascii="宋体" w:hAnsi="宋体" w:cs="Arial"/>
          <w:b/>
          <w:bCs/>
          <w:sz w:val="48"/>
          <w:szCs w:val="48"/>
        </w:rPr>
        <w:t>目  录</w:t>
      </w:r>
    </w:p>
    <w:p w14:paraId="0A2DBA99">
      <w:pPr>
        <w:spacing w:line="420" w:lineRule="atLeast"/>
        <w:ind w:right="540"/>
        <w:jc w:val="center"/>
        <w:rPr>
          <w:rFonts w:ascii="宋体" w:hAnsi="宋体" w:cs="Arial"/>
          <w:b/>
          <w:bCs/>
          <w:sz w:val="48"/>
          <w:szCs w:val="48"/>
        </w:rPr>
      </w:pPr>
      <w:r>
        <w:rPr>
          <w:rFonts w:hint="eastAsia" w:ascii="宋体" w:hAnsi="宋体" w:cs="Arial"/>
          <w:b/>
          <w:bCs/>
          <w:sz w:val="48"/>
          <w:szCs w:val="48"/>
        </w:rPr>
        <w:t xml:space="preserve">                      </w:t>
      </w:r>
    </w:p>
    <w:p w14:paraId="3DD7B222">
      <w:pPr>
        <w:pStyle w:val="8"/>
        <w:rPr>
          <w:rFonts w:ascii="宋体" w:hAnsi="宋体"/>
          <w:color w:val="000000" w:themeColor="text1"/>
        </w:rPr>
      </w:pPr>
      <w:r>
        <w:fldChar w:fldCharType="begin"/>
      </w:r>
      <w:r>
        <w:instrText xml:space="preserve"> HYPERLINK \l "_Toc361326290" </w:instrText>
      </w:r>
      <w:r>
        <w:fldChar w:fldCharType="separate"/>
      </w:r>
      <w:r>
        <w:rPr>
          <w:rStyle w:val="25"/>
          <w:rFonts w:hint="eastAsia" w:ascii="宋体" w:hAnsi="宋体"/>
          <w:color w:val="000000" w:themeColor="text1"/>
          <w:u w:val="none"/>
        </w:rPr>
        <w:t>询比价邀请书</w:t>
      </w:r>
      <w:r>
        <w:rPr>
          <w:rStyle w:val="13"/>
          <w:rFonts w:hint="eastAsia" w:ascii="宋体" w:hAnsi="宋体"/>
          <w:color w:val="000000" w:themeColor="text1"/>
          <w:u w:val="none"/>
        </w:rPr>
        <w:t xml:space="preserve">                                         1</w:t>
      </w:r>
      <w:r>
        <w:rPr>
          <w:rStyle w:val="13"/>
          <w:rFonts w:hint="eastAsia" w:ascii="宋体" w:hAnsi="宋体"/>
          <w:color w:val="000000" w:themeColor="text1"/>
          <w:u w:val="none"/>
        </w:rPr>
        <w:fldChar w:fldCharType="end"/>
      </w:r>
    </w:p>
    <w:p w14:paraId="5CAA57DF">
      <w:pPr>
        <w:pStyle w:val="8"/>
        <w:rPr>
          <w:rFonts w:ascii="宋体" w:hAnsi="宋体"/>
          <w:color w:val="000000" w:themeColor="text1"/>
        </w:rPr>
      </w:pPr>
      <w:r>
        <w:fldChar w:fldCharType="begin"/>
      </w:r>
      <w:r>
        <w:instrText xml:space="preserve"> HYPERLINK \l "_Toc361326291" </w:instrText>
      </w:r>
      <w:r>
        <w:fldChar w:fldCharType="separate"/>
      </w:r>
      <w:r>
        <w:rPr>
          <w:rStyle w:val="25"/>
          <w:rFonts w:hint="eastAsia" w:ascii="宋体" w:hAnsi="宋体"/>
          <w:color w:val="000000" w:themeColor="text1"/>
          <w:u w:val="none"/>
        </w:rPr>
        <w:t xml:space="preserve">第一章 询比价资料表                                  </w:t>
      </w:r>
      <w:r>
        <w:rPr>
          <w:rStyle w:val="13"/>
          <w:rFonts w:hint="eastAsia" w:ascii="宋体" w:hAnsi="宋体"/>
          <w:color w:val="000000" w:themeColor="text1"/>
          <w:u w:val="none"/>
        </w:rPr>
        <w:t>4</w:t>
      </w:r>
      <w:r>
        <w:rPr>
          <w:rStyle w:val="13"/>
          <w:rFonts w:hint="eastAsia" w:ascii="宋体" w:hAnsi="宋体"/>
          <w:color w:val="000000" w:themeColor="text1"/>
          <w:u w:val="none"/>
        </w:rPr>
        <w:fldChar w:fldCharType="end"/>
      </w:r>
    </w:p>
    <w:p w14:paraId="349CEB37">
      <w:pPr>
        <w:pStyle w:val="8"/>
        <w:rPr>
          <w:rFonts w:ascii="宋体" w:hAnsi="宋体"/>
          <w:color w:val="000000" w:themeColor="text1"/>
        </w:rPr>
      </w:pPr>
      <w:r>
        <w:fldChar w:fldCharType="begin"/>
      </w:r>
      <w:r>
        <w:instrText xml:space="preserve"> HYPERLINK \l "_Toc361326292" </w:instrText>
      </w:r>
      <w:r>
        <w:fldChar w:fldCharType="separate"/>
      </w:r>
      <w:r>
        <w:rPr>
          <w:rStyle w:val="25"/>
          <w:rFonts w:hint="eastAsia" w:ascii="宋体" w:hAnsi="宋体"/>
          <w:color w:val="000000" w:themeColor="text1"/>
          <w:u w:val="none"/>
        </w:rPr>
        <w:t>第二章 询比价人须知</w:t>
      </w:r>
      <w:r>
        <w:rPr>
          <w:rStyle w:val="13"/>
          <w:rFonts w:hint="eastAsia" w:ascii="宋体" w:hAnsi="宋体"/>
          <w:color w:val="000000" w:themeColor="text1"/>
          <w:u w:val="none"/>
        </w:rPr>
        <w:tab/>
      </w:r>
      <w:r>
        <w:rPr>
          <w:rStyle w:val="13"/>
          <w:rFonts w:hint="eastAsia" w:ascii="宋体" w:hAnsi="宋体"/>
          <w:color w:val="000000" w:themeColor="text1"/>
          <w:u w:val="none"/>
        </w:rPr>
        <w:t xml:space="preserve">                                5</w:t>
      </w:r>
      <w:r>
        <w:rPr>
          <w:rStyle w:val="13"/>
          <w:rFonts w:hint="eastAsia" w:ascii="宋体" w:hAnsi="宋体"/>
          <w:color w:val="000000" w:themeColor="text1"/>
          <w:u w:val="none"/>
        </w:rPr>
        <w:fldChar w:fldCharType="end"/>
      </w:r>
    </w:p>
    <w:p w14:paraId="65CD82F7">
      <w:pPr>
        <w:pStyle w:val="8"/>
        <w:rPr>
          <w:rFonts w:ascii="宋体" w:hAnsi="宋体"/>
          <w:color w:val="000000" w:themeColor="text1"/>
        </w:rPr>
      </w:pPr>
      <w:r>
        <w:fldChar w:fldCharType="begin"/>
      </w:r>
      <w:r>
        <w:instrText xml:space="preserve"> HYPERLINK \l "_Toc361326293" </w:instrText>
      </w:r>
      <w:r>
        <w:fldChar w:fldCharType="separate"/>
      </w:r>
      <w:r>
        <w:rPr>
          <w:rStyle w:val="25"/>
          <w:rFonts w:hint="eastAsia" w:ascii="宋体" w:hAnsi="宋体"/>
          <w:color w:val="000000" w:themeColor="text1"/>
          <w:u w:val="none"/>
        </w:rPr>
        <w:t xml:space="preserve">第三章 询比价资料的编制及要求                        </w:t>
      </w:r>
      <w:r>
        <w:rPr>
          <w:rStyle w:val="13"/>
          <w:rFonts w:hint="eastAsia" w:ascii="宋体" w:hAnsi="宋体"/>
          <w:color w:val="000000" w:themeColor="text1"/>
          <w:u w:val="none"/>
        </w:rPr>
        <w:t>9</w:t>
      </w:r>
      <w:r>
        <w:rPr>
          <w:rStyle w:val="13"/>
          <w:rFonts w:hint="eastAsia" w:ascii="宋体" w:hAnsi="宋体"/>
          <w:color w:val="000000" w:themeColor="text1"/>
          <w:u w:val="none"/>
        </w:rPr>
        <w:fldChar w:fldCharType="end"/>
      </w:r>
    </w:p>
    <w:p w14:paraId="29FC00A1">
      <w:pPr>
        <w:pStyle w:val="8"/>
        <w:rPr>
          <w:rFonts w:ascii="宋体" w:hAnsi="宋体"/>
          <w:color w:val="000000" w:themeColor="text1"/>
        </w:rPr>
      </w:pPr>
      <w:r>
        <w:fldChar w:fldCharType="begin"/>
      </w:r>
      <w:r>
        <w:instrText xml:space="preserve"> HYPERLINK \l "_Toc361326295" </w:instrText>
      </w:r>
      <w:r>
        <w:fldChar w:fldCharType="separate"/>
      </w:r>
      <w:r>
        <w:rPr>
          <w:rStyle w:val="25"/>
          <w:rFonts w:hint="eastAsia" w:ascii="宋体" w:hAnsi="宋体"/>
          <w:color w:val="000000" w:themeColor="text1"/>
          <w:u w:val="none"/>
        </w:rPr>
        <w:t>第四章 合同条款及合同文件格式</w:t>
      </w:r>
      <w:r>
        <w:rPr>
          <w:rStyle w:val="13"/>
          <w:rFonts w:hint="eastAsia" w:ascii="宋体" w:hAnsi="宋体"/>
          <w:color w:val="000000" w:themeColor="text1"/>
          <w:u w:val="none"/>
        </w:rPr>
        <w:tab/>
      </w:r>
      <w:r>
        <w:rPr>
          <w:rStyle w:val="13"/>
          <w:rFonts w:hint="eastAsia" w:ascii="宋体" w:hAnsi="宋体"/>
          <w:color w:val="000000" w:themeColor="text1"/>
          <w:u w:val="none"/>
        </w:rPr>
        <w:t xml:space="preserve">                       1</w:t>
      </w:r>
      <w:r>
        <w:rPr>
          <w:rStyle w:val="13"/>
          <w:rFonts w:hint="eastAsia" w:ascii="宋体" w:hAnsi="宋体"/>
          <w:color w:val="000000" w:themeColor="text1"/>
          <w:u w:val="none"/>
        </w:rPr>
        <w:fldChar w:fldCharType="end"/>
      </w:r>
      <w:r>
        <w:rPr>
          <w:rStyle w:val="13"/>
          <w:rFonts w:hint="eastAsia" w:ascii="宋体" w:hAnsi="宋体"/>
          <w:color w:val="000000" w:themeColor="text1"/>
          <w:u w:val="none"/>
        </w:rPr>
        <w:t>1</w:t>
      </w:r>
    </w:p>
    <w:p w14:paraId="75ADF869">
      <w:pPr>
        <w:pStyle w:val="8"/>
        <w:rPr>
          <w:rFonts w:ascii="宋体" w:hAnsi="宋体"/>
          <w:color w:val="000000" w:themeColor="text1"/>
        </w:rPr>
      </w:pPr>
      <w:r>
        <w:fldChar w:fldCharType="begin"/>
      </w:r>
      <w:r>
        <w:instrText xml:space="preserve"> HYPERLINK \l "_Toc361326313" </w:instrText>
      </w:r>
      <w:r>
        <w:fldChar w:fldCharType="separate"/>
      </w:r>
      <w:r>
        <w:rPr>
          <w:rStyle w:val="25"/>
          <w:rFonts w:hint="eastAsia" w:ascii="宋体" w:hAnsi="宋体"/>
          <w:color w:val="000000" w:themeColor="text1"/>
          <w:u w:val="none"/>
        </w:rPr>
        <w:t xml:space="preserve">第五章 货物需求一览表及技术规格                 </w:t>
      </w:r>
      <w:r>
        <w:rPr>
          <w:rStyle w:val="13"/>
          <w:rFonts w:hint="eastAsia" w:ascii="宋体" w:hAnsi="宋体"/>
          <w:color w:val="000000" w:themeColor="text1"/>
          <w:u w:val="none"/>
        </w:rPr>
        <w:tab/>
      </w:r>
      <w:r>
        <w:rPr>
          <w:rStyle w:val="13"/>
          <w:rFonts w:hint="eastAsia" w:ascii="宋体" w:hAnsi="宋体"/>
          <w:color w:val="000000" w:themeColor="text1"/>
          <w:u w:val="none"/>
        </w:rPr>
        <w:t xml:space="preserve">  1</w:t>
      </w:r>
      <w:r>
        <w:rPr>
          <w:rStyle w:val="13"/>
          <w:rFonts w:hint="eastAsia" w:ascii="宋体" w:hAnsi="宋体"/>
          <w:color w:val="000000" w:themeColor="text1"/>
          <w:u w:val="none"/>
        </w:rPr>
        <w:fldChar w:fldCharType="end"/>
      </w:r>
      <w:r>
        <w:rPr>
          <w:rStyle w:val="13"/>
          <w:rFonts w:hint="eastAsia" w:ascii="宋体" w:hAnsi="宋体"/>
          <w:color w:val="000000" w:themeColor="text1"/>
          <w:u w:val="none"/>
        </w:rPr>
        <w:t>7</w:t>
      </w:r>
    </w:p>
    <w:p w14:paraId="349437E4">
      <w:pPr>
        <w:pStyle w:val="8"/>
        <w:rPr>
          <w:rFonts w:ascii="宋体" w:hAnsi="宋体"/>
          <w:color w:val="000000" w:themeColor="text1"/>
          <w:sz w:val="21"/>
          <w:szCs w:val="21"/>
        </w:rPr>
      </w:pPr>
      <w:r>
        <w:fldChar w:fldCharType="begin"/>
      </w:r>
      <w:r>
        <w:instrText xml:space="preserve"> HYPERLINK \l "_Toc361326314" </w:instrText>
      </w:r>
      <w:r>
        <w:fldChar w:fldCharType="separate"/>
      </w:r>
      <w:r>
        <w:rPr>
          <w:rStyle w:val="25"/>
          <w:rFonts w:hint="eastAsia" w:ascii="宋体" w:hAnsi="宋体"/>
          <w:color w:val="000000" w:themeColor="text1"/>
          <w:u w:val="none"/>
        </w:rPr>
        <w:t>第六章 询比价文件内容与格式要求</w:t>
      </w:r>
      <w:r>
        <w:rPr>
          <w:rStyle w:val="13"/>
          <w:rFonts w:hint="eastAsia" w:ascii="宋体" w:hAnsi="宋体"/>
          <w:color w:val="000000" w:themeColor="text1"/>
          <w:u w:val="none"/>
        </w:rPr>
        <w:tab/>
      </w:r>
      <w:r>
        <w:rPr>
          <w:rStyle w:val="13"/>
          <w:rFonts w:hint="eastAsia" w:ascii="宋体" w:hAnsi="宋体"/>
          <w:color w:val="000000" w:themeColor="text1"/>
          <w:u w:val="none"/>
        </w:rPr>
        <w:t xml:space="preserve">                    1</w:t>
      </w:r>
      <w:r>
        <w:rPr>
          <w:rStyle w:val="13"/>
          <w:rFonts w:hint="eastAsia" w:ascii="宋体" w:hAnsi="宋体"/>
          <w:color w:val="000000" w:themeColor="text1"/>
          <w:u w:val="none"/>
        </w:rPr>
        <w:fldChar w:fldCharType="end"/>
      </w:r>
      <w:r>
        <w:rPr>
          <w:rStyle w:val="13"/>
          <w:rFonts w:hint="eastAsia" w:ascii="宋体" w:hAnsi="宋体"/>
          <w:color w:val="000000" w:themeColor="text1"/>
          <w:u w:val="none"/>
        </w:rPr>
        <w:t>8</w:t>
      </w:r>
    </w:p>
    <w:p w14:paraId="0D7F92BC">
      <w:pPr>
        <w:widowControl/>
        <w:jc w:val="left"/>
        <w:rPr>
          <w:rFonts w:ascii="宋体" w:hAnsi="宋体"/>
          <w:b/>
          <w:bCs/>
          <w:kern w:val="44"/>
          <w:sz w:val="48"/>
          <w:szCs w:val="48"/>
        </w:rPr>
        <w:sectPr>
          <w:footerReference r:id="rId3" w:type="default"/>
          <w:pgSz w:w="11906" w:h="16838"/>
          <w:pgMar w:top="1418" w:right="1247" w:bottom="1418" w:left="1701" w:header="720" w:footer="720" w:gutter="0"/>
          <w:pgNumType w:start="1"/>
          <w:cols w:space="720" w:num="1"/>
          <w:docGrid w:type="lines" w:linePitch="312" w:charSpace="0"/>
        </w:sectPr>
      </w:pPr>
    </w:p>
    <w:p w14:paraId="56DAD48C">
      <w:pPr>
        <w:pStyle w:val="2"/>
        <w:spacing w:beforeLines="100"/>
        <w:rPr>
          <w:rFonts w:ascii="宋体" w:hAnsi="宋体" w:eastAsia="宋体"/>
        </w:rPr>
      </w:pPr>
      <w:bookmarkStart w:id="1" w:name="_Toc361326290"/>
      <w:bookmarkEnd w:id="1"/>
      <w:r>
        <w:rPr>
          <w:rFonts w:hint="eastAsia" w:ascii="宋体" w:hAnsi="宋体" w:eastAsia="宋体"/>
        </w:rPr>
        <w:t>询比价邀请书</w:t>
      </w:r>
    </w:p>
    <w:p w14:paraId="5968018D">
      <w:pPr>
        <w:spacing w:line="360" w:lineRule="auto"/>
        <w:rPr>
          <w:rFonts w:ascii="宋体" w:hAnsi="宋体" w:eastAsia="宋体"/>
          <w:b/>
          <w:bCs/>
          <w:color w:val="000000"/>
          <w:sz w:val="24"/>
          <w:szCs w:val="24"/>
          <w:u w:val="single"/>
        </w:rPr>
      </w:pPr>
      <w:r>
        <w:rPr>
          <w:rFonts w:hint="eastAsia" w:ascii="宋体" w:hAnsi="宋体"/>
          <w:color w:val="000000"/>
          <w:sz w:val="24"/>
          <w:szCs w:val="24"/>
        </w:rPr>
        <w:t>致：</w:t>
      </w:r>
      <w:r>
        <w:rPr>
          <w:rFonts w:hint="eastAsia" w:ascii="宋体" w:hAnsi="宋体"/>
          <w:b/>
          <w:bCs/>
          <w:color w:val="000000"/>
          <w:sz w:val="24"/>
          <w:szCs w:val="24"/>
          <w:u w:val="single"/>
        </w:rPr>
        <w:t xml:space="preserve">   （投标人名称） </w:t>
      </w:r>
    </w:p>
    <w:p w14:paraId="1E159D34">
      <w:pPr>
        <w:spacing w:line="360" w:lineRule="auto"/>
        <w:ind w:firstLine="480" w:firstLineChars="200"/>
        <w:rPr>
          <w:rFonts w:ascii="宋体" w:hAnsi="宋体" w:cs="Arial"/>
          <w:sz w:val="24"/>
          <w:szCs w:val="24"/>
        </w:rPr>
      </w:pPr>
      <w:r>
        <w:rPr>
          <w:rFonts w:hint="eastAsia" w:ascii="宋体" w:hAnsi="宋体" w:cs="Arial"/>
          <w:sz w:val="24"/>
          <w:szCs w:val="24"/>
        </w:rPr>
        <w:t>1.</w:t>
      </w:r>
      <w:r>
        <w:rPr>
          <w:rFonts w:hint="eastAsia" w:ascii="宋体" w:hAnsi="宋体" w:cs="Arial"/>
          <w:color w:val="000000"/>
          <w:sz w:val="24"/>
          <w:szCs w:val="24"/>
        </w:rPr>
        <w:t>陕西华浩轩新能源科技开发有限公司防爆码垛机采购及安装项目</w:t>
      </w:r>
      <w:r>
        <w:rPr>
          <w:rFonts w:hint="eastAsia" w:ascii="宋体" w:hAnsi="宋体"/>
          <w:sz w:val="24"/>
          <w:szCs w:val="24"/>
        </w:rPr>
        <w:t>已进入询价阶段，特</w:t>
      </w:r>
      <w:r>
        <w:rPr>
          <w:rFonts w:hint="eastAsia" w:ascii="宋体" w:hAnsi="宋体" w:cs="Arial"/>
          <w:sz w:val="24"/>
          <w:szCs w:val="24"/>
        </w:rPr>
        <w:t>邀请合格投标人就下列全新货物和有关服务提交投标文件：</w:t>
      </w:r>
    </w:p>
    <w:p w14:paraId="4AE7C31D">
      <w:pPr>
        <w:spacing w:beforeLines="100" w:afterLines="50" w:line="240" w:lineRule="exact"/>
        <w:ind w:firstLine="120" w:firstLineChars="50"/>
        <w:rPr>
          <w:rFonts w:ascii="宋体" w:hAnsi="宋体" w:cs="Arial"/>
          <w:color w:val="000000"/>
          <w:sz w:val="24"/>
          <w:szCs w:val="24"/>
        </w:rPr>
      </w:pPr>
      <w:r>
        <w:rPr>
          <w:rFonts w:hint="eastAsia" w:ascii="宋体" w:hAnsi="宋体" w:cs="Arial"/>
          <w:color w:val="000000"/>
          <w:sz w:val="24"/>
          <w:szCs w:val="24"/>
        </w:rPr>
        <w:t>货物（服务）名称：供货范围表</w:t>
      </w:r>
    </w:p>
    <w:tbl>
      <w:tblPr>
        <w:tblStyle w:val="27"/>
        <w:tblpPr w:leftFromText="180" w:rightFromText="180" w:vertAnchor="text" w:horzAnchor="page" w:tblpX="1931" w:tblpY="239"/>
        <w:tblOverlap w:val="never"/>
        <w:tblW w:w="871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1"/>
        <w:gridCol w:w="1560"/>
        <w:gridCol w:w="3572"/>
        <w:gridCol w:w="991"/>
        <w:gridCol w:w="1055"/>
      </w:tblGrid>
      <w:tr w14:paraId="74FB0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1541" w:type="dxa"/>
          </w:tcPr>
          <w:p w14:paraId="73E546C2">
            <w:pPr>
              <w:spacing w:before="172" w:line="230" w:lineRule="auto"/>
              <w:ind w:left="318" w:firstLine="210" w:firstLineChars="100"/>
              <w:rPr>
                <w:rFonts w:ascii="宋体" w:hAnsi="宋体" w:eastAsia="宋体" w:cs="宋体"/>
                <w:color w:val="auto"/>
                <w:sz w:val="19"/>
                <w:szCs w:val="19"/>
              </w:rPr>
            </w:pPr>
            <w:r>
              <w:rPr>
                <w:rFonts w:ascii="宋体" w:hAnsi="宋体" w:eastAsia="宋体" w:cs="宋体"/>
                <w:color w:val="auto"/>
                <w:spacing w:val="10"/>
                <w:sz w:val="19"/>
                <w:szCs w:val="19"/>
              </w:rPr>
              <w:t>序号</w:t>
            </w:r>
          </w:p>
        </w:tc>
        <w:tc>
          <w:tcPr>
            <w:tcW w:w="1560" w:type="dxa"/>
          </w:tcPr>
          <w:p w14:paraId="353632F6">
            <w:pPr>
              <w:spacing w:before="172" w:line="231" w:lineRule="auto"/>
              <w:ind w:firstLine="624" w:firstLineChars="300"/>
              <w:rPr>
                <w:rFonts w:ascii="宋体" w:hAnsi="宋体" w:eastAsia="宋体" w:cs="宋体"/>
                <w:color w:val="auto"/>
                <w:sz w:val="19"/>
                <w:szCs w:val="19"/>
              </w:rPr>
            </w:pPr>
            <w:r>
              <w:rPr>
                <w:rFonts w:ascii="宋体" w:hAnsi="宋体" w:eastAsia="宋体" w:cs="宋体"/>
                <w:color w:val="auto"/>
                <w:spacing w:val="9"/>
                <w:sz w:val="19"/>
                <w:szCs w:val="19"/>
              </w:rPr>
              <w:t>名</w:t>
            </w:r>
            <w:r>
              <w:rPr>
                <w:rFonts w:ascii="宋体" w:hAnsi="宋体" w:eastAsia="宋体" w:cs="宋体"/>
                <w:color w:val="auto"/>
                <w:spacing w:val="8"/>
                <w:sz w:val="19"/>
                <w:szCs w:val="19"/>
              </w:rPr>
              <w:t>称</w:t>
            </w:r>
          </w:p>
        </w:tc>
        <w:tc>
          <w:tcPr>
            <w:tcW w:w="3572" w:type="dxa"/>
          </w:tcPr>
          <w:p w14:paraId="1B853BEF">
            <w:pPr>
              <w:spacing w:before="169" w:line="228" w:lineRule="auto"/>
              <w:ind w:left="1373"/>
              <w:rPr>
                <w:rFonts w:ascii="宋体" w:hAnsi="宋体" w:eastAsia="宋体" w:cs="宋体"/>
                <w:color w:val="auto"/>
                <w:sz w:val="19"/>
                <w:szCs w:val="19"/>
              </w:rPr>
            </w:pPr>
            <w:r>
              <w:rPr>
                <w:rFonts w:ascii="宋体" w:hAnsi="宋体" w:eastAsia="宋体" w:cs="宋体"/>
                <w:color w:val="auto"/>
                <w:spacing w:val="20"/>
                <w:sz w:val="19"/>
                <w:szCs w:val="19"/>
              </w:rPr>
              <w:t>介</w:t>
            </w:r>
            <w:r>
              <w:rPr>
                <w:rFonts w:ascii="宋体" w:hAnsi="宋体" w:eastAsia="宋体" w:cs="宋体"/>
                <w:color w:val="auto"/>
                <w:spacing w:val="18"/>
                <w:sz w:val="19"/>
                <w:szCs w:val="19"/>
              </w:rPr>
              <w:t>绍说明</w:t>
            </w:r>
          </w:p>
        </w:tc>
        <w:tc>
          <w:tcPr>
            <w:tcW w:w="991" w:type="dxa"/>
          </w:tcPr>
          <w:p w14:paraId="4855BCAF">
            <w:pPr>
              <w:spacing w:before="171" w:line="230" w:lineRule="auto"/>
              <w:ind w:left="280"/>
              <w:rPr>
                <w:rFonts w:ascii="宋体" w:hAnsi="宋体" w:eastAsia="宋体" w:cs="宋体"/>
                <w:color w:val="auto"/>
                <w:sz w:val="19"/>
                <w:szCs w:val="19"/>
              </w:rPr>
            </w:pPr>
            <w:r>
              <w:rPr>
                <w:rFonts w:ascii="宋体" w:hAnsi="宋体" w:eastAsia="宋体" w:cs="宋体"/>
                <w:color w:val="auto"/>
                <w:spacing w:val="9"/>
                <w:sz w:val="19"/>
                <w:szCs w:val="19"/>
              </w:rPr>
              <w:t>单位</w:t>
            </w:r>
          </w:p>
        </w:tc>
        <w:tc>
          <w:tcPr>
            <w:tcW w:w="1055" w:type="dxa"/>
          </w:tcPr>
          <w:p w14:paraId="45167A71">
            <w:pPr>
              <w:spacing w:before="169" w:line="229" w:lineRule="auto"/>
              <w:ind w:left="461"/>
              <w:rPr>
                <w:rFonts w:hint="eastAsia" w:ascii="宋体" w:hAnsi="宋体" w:eastAsia="宋体" w:cs="宋体"/>
                <w:color w:val="auto"/>
                <w:sz w:val="19"/>
                <w:szCs w:val="19"/>
                <w:lang w:eastAsia="zh-CN"/>
              </w:rPr>
            </w:pPr>
            <w:r>
              <w:rPr>
                <w:rFonts w:hint="eastAsia" w:ascii="宋体" w:hAnsi="宋体" w:eastAsia="宋体" w:cs="宋体"/>
                <w:color w:val="auto"/>
                <w:sz w:val="19"/>
                <w:szCs w:val="19"/>
                <w:lang w:eastAsia="zh-CN"/>
              </w:rPr>
              <w:t>备注</w:t>
            </w:r>
          </w:p>
        </w:tc>
      </w:tr>
      <w:tr w14:paraId="70705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541" w:type="dxa"/>
            <w:vMerge w:val="restart"/>
          </w:tcPr>
          <w:p w14:paraId="61B2B490">
            <w:pPr>
              <w:spacing w:line="252" w:lineRule="auto"/>
              <w:rPr>
                <w:rFonts w:ascii="Arial" w:hAnsi="Arial" w:cs="Arial"/>
                <w:color w:val="auto"/>
              </w:rPr>
            </w:pPr>
          </w:p>
          <w:p w14:paraId="2DB64D01">
            <w:pPr>
              <w:spacing w:line="253" w:lineRule="auto"/>
              <w:rPr>
                <w:rFonts w:ascii="Arial" w:hAnsi="Arial" w:cs="Arial"/>
                <w:color w:val="auto"/>
              </w:rPr>
            </w:pPr>
          </w:p>
          <w:p w14:paraId="41A94267">
            <w:pPr>
              <w:widowControl/>
              <w:numPr>
                <w:ilvl w:val="0"/>
                <w:numId w:val="1"/>
              </w:numPr>
              <w:kinsoku w:val="0"/>
              <w:autoSpaceDE w:val="0"/>
              <w:autoSpaceDN w:val="0"/>
              <w:adjustRightInd w:val="0"/>
              <w:snapToGrid w:val="0"/>
              <w:spacing w:before="62" w:line="230" w:lineRule="auto"/>
              <w:ind w:left="81"/>
              <w:jc w:val="left"/>
              <w:textAlignment w:val="baseline"/>
              <w:rPr>
                <w:rFonts w:ascii="宋体" w:hAnsi="宋体" w:eastAsia="宋体" w:cs="宋体"/>
                <w:color w:val="auto"/>
                <w:spacing w:val="18"/>
                <w:sz w:val="19"/>
                <w:szCs w:val="19"/>
              </w:rPr>
            </w:pPr>
            <w:r>
              <w:rPr>
                <w:rFonts w:ascii="宋体" w:hAnsi="宋体" w:eastAsia="宋体" w:cs="宋体"/>
                <w:color w:val="auto"/>
                <w:spacing w:val="-20"/>
                <w:sz w:val="19"/>
                <w:szCs w:val="19"/>
              </w:rPr>
              <w:t>立</w:t>
            </w:r>
            <w:r>
              <w:rPr>
                <w:rFonts w:ascii="宋体" w:hAnsi="宋体" w:eastAsia="宋体" w:cs="宋体"/>
                <w:color w:val="auto"/>
                <w:spacing w:val="-18"/>
                <w:sz w:val="19"/>
                <w:szCs w:val="19"/>
              </w:rPr>
              <w:t xml:space="preserve"> 柱 式 关</w:t>
            </w:r>
            <w:r>
              <w:rPr>
                <w:rFonts w:hint="eastAsia" w:ascii="宋体" w:hAnsi="宋体" w:eastAsia="宋体" w:cs="宋体"/>
                <w:color w:val="auto"/>
                <w:spacing w:val="-18"/>
                <w:sz w:val="19"/>
                <w:szCs w:val="19"/>
              </w:rPr>
              <w:t xml:space="preserve"> </w:t>
            </w:r>
            <w:r>
              <w:rPr>
                <w:rFonts w:ascii="宋体" w:hAnsi="宋体" w:eastAsia="宋体" w:cs="宋体"/>
                <w:color w:val="auto"/>
                <w:spacing w:val="20"/>
                <w:sz w:val="19"/>
                <w:szCs w:val="19"/>
              </w:rPr>
              <w:t>节</w:t>
            </w:r>
            <w:r>
              <w:rPr>
                <w:rFonts w:ascii="宋体" w:hAnsi="宋体" w:eastAsia="宋体" w:cs="宋体"/>
                <w:color w:val="auto"/>
                <w:spacing w:val="18"/>
                <w:sz w:val="19"/>
                <w:szCs w:val="19"/>
              </w:rPr>
              <w:t>机器人</w:t>
            </w:r>
            <w:r>
              <w:rPr>
                <w:rFonts w:hint="eastAsia" w:ascii="宋体" w:hAnsi="宋体" w:eastAsia="宋体" w:cs="宋体"/>
                <w:color w:val="auto"/>
                <w:spacing w:val="18"/>
                <w:sz w:val="19"/>
                <w:szCs w:val="19"/>
              </w:rPr>
              <w:t>主体（防爆）</w:t>
            </w:r>
          </w:p>
          <w:p w14:paraId="58E31DD7">
            <w:pPr>
              <w:spacing w:before="62" w:line="230" w:lineRule="auto"/>
              <w:rPr>
                <w:rFonts w:ascii="宋体" w:hAnsi="宋体" w:eastAsia="宋体" w:cs="宋体"/>
                <w:color w:val="auto"/>
                <w:spacing w:val="18"/>
                <w:sz w:val="19"/>
                <w:szCs w:val="19"/>
              </w:rPr>
            </w:pPr>
          </w:p>
          <w:p w14:paraId="4BF6E54A">
            <w:pPr>
              <w:spacing w:before="201" w:line="191" w:lineRule="auto"/>
              <w:ind w:left="283"/>
              <w:rPr>
                <w:rFonts w:ascii="宋体" w:hAnsi="宋体" w:eastAsia="宋体" w:cs="宋体"/>
                <w:color w:val="auto"/>
                <w:sz w:val="19"/>
                <w:szCs w:val="19"/>
              </w:rPr>
            </w:pPr>
            <w:r>
              <w:rPr>
                <w:rFonts w:ascii="宋体" w:hAnsi="宋体" w:eastAsia="宋体" w:cs="宋体"/>
                <w:color w:val="auto"/>
                <w:spacing w:val="7"/>
                <w:sz w:val="19"/>
                <w:szCs w:val="19"/>
              </w:rPr>
              <w:t>BENS</w:t>
            </w:r>
          </w:p>
          <w:p w14:paraId="772161FA">
            <w:pPr>
              <w:spacing w:before="211" w:line="191" w:lineRule="auto"/>
              <w:ind w:left="113"/>
              <w:rPr>
                <w:rFonts w:ascii="宋体" w:hAnsi="宋体" w:eastAsia="宋体" w:cs="宋体"/>
                <w:color w:val="auto"/>
                <w:sz w:val="19"/>
                <w:szCs w:val="19"/>
              </w:rPr>
            </w:pPr>
            <w:r>
              <w:rPr>
                <w:rFonts w:ascii="宋体" w:hAnsi="宋体" w:eastAsia="宋体" w:cs="宋体"/>
                <w:color w:val="auto"/>
                <w:spacing w:val="6"/>
                <w:sz w:val="19"/>
                <w:szCs w:val="19"/>
              </w:rPr>
              <w:t>1</w:t>
            </w:r>
            <w:r>
              <w:rPr>
                <w:rFonts w:ascii="宋体" w:hAnsi="宋体" w:eastAsia="宋体" w:cs="宋体"/>
                <w:color w:val="auto"/>
                <w:spacing w:val="3"/>
                <w:sz w:val="19"/>
                <w:szCs w:val="19"/>
              </w:rPr>
              <w:t>20-2400</w:t>
            </w:r>
          </w:p>
        </w:tc>
        <w:tc>
          <w:tcPr>
            <w:tcW w:w="1560" w:type="dxa"/>
          </w:tcPr>
          <w:p w14:paraId="216F0A3E">
            <w:pPr>
              <w:spacing w:before="162" w:line="230" w:lineRule="auto"/>
              <w:ind w:left="218"/>
              <w:rPr>
                <w:rFonts w:ascii="宋体" w:hAnsi="宋体" w:eastAsia="宋体" w:cs="宋体"/>
                <w:color w:val="auto"/>
                <w:sz w:val="19"/>
                <w:szCs w:val="19"/>
              </w:rPr>
            </w:pPr>
            <w:r>
              <w:rPr>
                <w:rFonts w:ascii="宋体" w:hAnsi="宋体" w:eastAsia="宋体" w:cs="宋体"/>
                <w:color w:val="auto"/>
                <w:spacing w:val="18"/>
                <w:sz w:val="19"/>
                <w:szCs w:val="19"/>
              </w:rPr>
              <w:t>主体结构</w:t>
            </w:r>
          </w:p>
        </w:tc>
        <w:tc>
          <w:tcPr>
            <w:tcW w:w="3572" w:type="dxa"/>
          </w:tcPr>
          <w:p w14:paraId="04E4A2F4">
            <w:pPr>
              <w:spacing w:before="162" w:line="230" w:lineRule="auto"/>
              <w:ind w:left="1078"/>
              <w:rPr>
                <w:rFonts w:ascii="宋体" w:hAnsi="宋体" w:eastAsia="宋体" w:cs="宋体"/>
                <w:color w:val="auto"/>
                <w:sz w:val="19"/>
                <w:szCs w:val="19"/>
              </w:rPr>
            </w:pPr>
            <w:r>
              <w:rPr>
                <w:rFonts w:ascii="宋体" w:hAnsi="宋体" w:eastAsia="宋体" w:cs="宋体"/>
                <w:color w:val="auto"/>
                <w:spacing w:val="12"/>
                <w:sz w:val="19"/>
                <w:szCs w:val="19"/>
              </w:rPr>
              <w:t>碳</w:t>
            </w:r>
            <w:r>
              <w:rPr>
                <w:rFonts w:ascii="宋体" w:hAnsi="宋体" w:eastAsia="宋体" w:cs="宋体"/>
                <w:color w:val="auto"/>
                <w:spacing w:val="10"/>
                <w:sz w:val="19"/>
                <w:szCs w:val="19"/>
              </w:rPr>
              <w:t>钢+40</w:t>
            </w:r>
            <w:r>
              <w:rPr>
                <w:rFonts w:ascii="宋体" w:hAnsi="宋体" w:eastAsia="宋体" w:cs="宋体"/>
                <w:color w:val="auto"/>
                <w:sz w:val="19"/>
                <w:szCs w:val="19"/>
              </w:rPr>
              <w:t>Cr</w:t>
            </w:r>
            <w:r>
              <w:rPr>
                <w:rFonts w:ascii="宋体" w:hAnsi="宋体" w:eastAsia="宋体" w:cs="宋体"/>
                <w:color w:val="auto"/>
                <w:spacing w:val="10"/>
                <w:sz w:val="19"/>
                <w:szCs w:val="19"/>
              </w:rPr>
              <w:t xml:space="preserve"> 结构</w:t>
            </w:r>
          </w:p>
        </w:tc>
        <w:tc>
          <w:tcPr>
            <w:tcW w:w="991" w:type="dxa"/>
          </w:tcPr>
          <w:p w14:paraId="446E16FC">
            <w:pPr>
              <w:spacing w:before="162" w:line="230" w:lineRule="auto"/>
              <w:ind w:left="399"/>
              <w:rPr>
                <w:rFonts w:ascii="宋体" w:hAnsi="宋体" w:eastAsia="宋体" w:cs="宋体"/>
                <w:color w:val="auto"/>
                <w:sz w:val="19"/>
                <w:szCs w:val="19"/>
              </w:rPr>
            </w:pPr>
            <w:r>
              <w:rPr>
                <w:rFonts w:ascii="宋体" w:hAnsi="宋体" w:eastAsia="宋体" w:cs="宋体"/>
                <w:color w:val="auto"/>
                <w:spacing w:val="-19"/>
                <w:sz w:val="19"/>
                <w:szCs w:val="19"/>
              </w:rPr>
              <w:t>1</w:t>
            </w:r>
            <w:r>
              <w:rPr>
                <w:rFonts w:ascii="宋体" w:hAnsi="宋体" w:eastAsia="宋体" w:cs="宋体"/>
                <w:color w:val="auto"/>
                <w:spacing w:val="-18"/>
                <w:sz w:val="19"/>
                <w:szCs w:val="19"/>
              </w:rPr>
              <w:t xml:space="preserve"> 套</w:t>
            </w:r>
          </w:p>
        </w:tc>
        <w:tc>
          <w:tcPr>
            <w:tcW w:w="1055" w:type="dxa"/>
          </w:tcPr>
          <w:p w14:paraId="190E3174">
            <w:pPr>
              <w:spacing w:before="162" w:line="228" w:lineRule="auto"/>
              <w:ind w:firstLine="380" w:firstLineChars="200"/>
              <w:rPr>
                <w:rFonts w:ascii="宋体" w:hAnsi="宋体" w:eastAsia="宋体" w:cs="宋体"/>
                <w:color w:val="auto"/>
                <w:sz w:val="19"/>
                <w:szCs w:val="19"/>
              </w:rPr>
            </w:pPr>
          </w:p>
        </w:tc>
      </w:tr>
      <w:tr w14:paraId="746D3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1541" w:type="dxa"/>
            <w:vMerge w:val="continue"/>
          </w:tcPr>
          <w:p w14:paraId="09DC6D5D">
            <w:pPr>
              <w:rPr>
                <w:rFonts w:ascii="Arial" w:hAnsi="Arial" w:cs="Arial"/>
                <w:color w:val="auto"/>
              </w:rPr>
            </w:pPr>
          </w:p>
        </w:tc>
        <w:tc>
          <w:tcPr>
            <w:tcW w:w="1560" w:type="dxa"/>
          </w:tcPr>
          <w:p w14:paraId="2FE945D6">
            <w:pPr>
              <w:spacing w:before="81" w:line="228" w:lineRule="auto"/>
              <w:ind w:left="199"/>
              <w:rPr>
                <w:rFonts w:ascii="宋体" w:hAnsi="宋体" w:eastAsia="宋体" w:cs="宋体"/>
                <w:color w:val="auto"/>
                <w:sz w:val="19"/>
                <w:szCs w:val="19"/>
              </w:rPr>
            </w:pPr>
            <w:r>
              <w:rPr>
                <w:rFonts w:ascii="宋体" w:hAnsi="宋体" w:eastAsia="宋体" w:cs="宋体"/>
                <w:color w:val="auto"/>
                <w:sz w:val="19"/>
                <w:szCs w:val="19"/>
              </w:rPr>
              <w:t>X</w:t>
            </w:r>
            <w:r>
              <w:rPr>
                <w:rFonts w:ascii="宋体" w:hAnsi="宋体" w:eastAsia="宋体" w:cs="宋体"/>
                <w:color w:val="auto"/>
                <w:spacing w:val="15"/>
                <w:sz w:val="19"/>
                <w:szCs w:val="19"/>
              </w:rPr>
              <w:t xml:space="preserve"> </w:t>
            </w:r>
            <w:r>
              <w:rPr>
                <w:rFonts w:ascii="宋体" w:hAnsi="宋体" w:eastAsia="宋体" w:cs="宋体"/>
                <w:color w:val="auto"/>
                <w:spacing w:val="13"/>
                <w:sz w:val="19"/>
                <w:szCs w:val="19"/>
              </w:rPr>
              <w:t>轴运动机构</w:t>
            </w:r>
          </w:p>
        </w:tc>
        <w:tc>
          <w:tcPr>
            <w:tcW w:w="3572" w:type="dxa"/>
          </w:tcPr>
          <w:p w14:paraId="132A5326">
            <w:pPr>
              <w:spacing w:before="81" w:line="228" w:lineRule="auto"/>
              <w:ind w:left="1360"/>
              <w:rPr>
                <w:rFonts w:ascii="宋体" w:hAnsi="宋体" w:eastAsia="宋体" w:cs="宋体"/>
                <w:color w:val="auto"/>
                <w:sz w:val="19"/>
                <w:szCs w:val="19"/>
              </w:rPr>
            </w:pPr>
            <w:r>
              <w:rPr>
                <w:rFonts w:ascii="宋体" w:hAnsi="宋体" w:eastAsia="宋体" w:cs="宋体"/>
                <w:color w:val="auto"/>
                <w:sz w:val="19"/>
                <w:szCs w:val="19"/>
              </w:rPr>
              <w:t>RV</w:t>
            </w:r>
            <w:r>
              <w:rPr>
                <w:rFonts w:ascii="宋体" w:hAnsi="宋体" w:eastAsia="宋体" w:cs="宋体"/>
                <w:color w:val="auto"/>
                <w:spacing w:val="9"/>
                <w:sz w:val="19"/>
                <w:szCs w:val="19"/>
              </w:rPr>
              <w:t xml:space="preserve"> </w:t>
            </w:r>
            <w:r>
              <w:rPr>
                <w:rFonts w:ascii="宋体" w:hAnsi="宋体" w:eastAsia="宋体" w:cs="宋体"/>
                <w:color w:val="auto"/>
                <w:spacing w:val="8"/>
                <w:sz w:val="19"/>
                <w:szCs w:val="19"/>
              </w:rPr>
              <w:t>减速机</w:t>
            </w:r>
          </w:p>
        </w:tc>
        <w:tc>
          <w:tcPr>
            <w:tcW w:w="991" w:type="dxa"/>
          </w:tcPr>
          <w:p w14:paraId="3F7DD434">
            <w:pPr>
              <w:spacing w:before="91"/>
              <w:ind w:left="394"/>
              <w:rPr>
                <w:rFonts w:ascii="宋体" w:hAnsi="宋体" w:eastAsia="宋体" w:cs="宋体"/>
                <w:color w:val="auto"/>
                <w:sz w:val="19"/>
                <w:szCs w:val="19"/>
              </w:rPr>
            </w:pPr>
            <w:r>
              <w:rPr>
                <w:rFonts w:ascii="宋体" w:hAnsi="宋体" w:eastAsia="宋体" w:cs="宋体"/>
                <w:color w:val="auto"/>
                <w:spacing w:val="-18"/>
                <w:sz w:val="19"/>
                <w:szCs w:val="19"/>
              </w:rPr>
              <w:t>1</w:t>
            </w:r>
            <w:r>
              <w:rPr>
                <w:rFonts w:ascii="宋体" w:hAnsi="宋体" w:eastAsia="宋体" w:cs="宋体"/>
                <w:color w:val="auto"/>
                <w:spacing w:val="-17"/>
                <w:sz w:val="19"/>
                <w:szCs w:val="19"/>
              </w:rPr>
              <w:t xml:space="preserve"> 组</w:t>
            </w:r>
          </w:p>
        </w:tc>
        <w:tc>
          <w:tcPr>
            <w:tcW w:w="1055" w:type="dxa"/>
          </w:tcPr>
          <w:p w14:paraId="0D4D8659">
            <w:pPr>
              <w:spacing w:before="81" w:line="229" w:lineRule="auto"/>
              <w:ind w:left="420"/>
              <w:rPr>
                <w:rFonts w:ascii="宋体" w:hAnsi="宋体" w:eastAsia="宋体" w:cs="宋体"/>
                <w:color w:val="auto"/>
                <w:sz w:val="19"/>
                <w:szCs w:val="19"/>
              </w:rPr>
            </w:pPr>
          </w:p>
        </w:tc>
      </w:tr>
      <w:tr w14:paraId="48E84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541" w:type="dxa"/>
            <w:vMerge w:val="continue"/>
          </w:tcPr>
          <w:p w14:paraId="348984F7">
            <w:pPr>
              <w:rPr>
                <w:rFonts w:ascii="Arial" w:hAnsi="Arial" w:cs="Arial"/>
                <w:color w:val="auto"/>
              </w:rPr>
            </w:pPr>
          </w:p>
        </w:tc>
        <w:tc>
          <w:tcPr>
            <w:tcW w:w="1560" w:type="dxa"/>
          </w:tcPr>
          <w:p w14:paraId="6407FB3C">
            <w:pPr>
              <w:spacing w:before="82" w:line="228" w:lineRule="auto"/>
              <w:ind w:left="198"/>
              <w:rPr>
                <w:rFonts w:ascii="宋体" w:hAnsi="宋体" w:eastAsia="宋体" w:cs="宋体"/>
                <w:color w:val="auto"/>
                <w:sz w:val="19"/>
                <w:szCs w:val="19"/>
              </w:rPr>
            </w:pPr>
            <w:r>
              <w:rPr>
                <w:rFonts w:ascii="宋体" w:hAnsi="宋体" w:eastAsia="宋体" w:cs="宋体"/>
                <w:color w:val="auto"/>
                <w:sz w:val="19"/>
                <w:szCs w:val="19"/>
              </w:rPr>
              <w:t>Y</w:t>
            </w:r>
            <w:r>
              <w:rPr>
                <w:rFonts w:ascii="宋体" w:hAnsi="宋体" w:eastAsia="宋体" w:cs="宋体"/>
                <w:color w:val="auto"/>
                <w:spacing w:val="14"/>
                <w:sz w:val="19"/>
                <w:szCs w:val="19"/>
              </w:rPr>
              <w:t xml:space="preserve"> 轴运动机构</w:t>
            </w:r>
          </w:p>
        </w:tc>
        <w:tc>
          <w:tcPr>
            <w:tcW w:w="3572" w:type="dxa"/>
          </w:tcPr>
          <w:p w14:paraId="3A7CE095">
            <w:pPr>
              <w:spacing w:before="82" w:line="228" w:lineRule="auto"/>
              <w:ind w:left="1333"/>
              <w:rPr>
                <w:rFonts w:ascii="宋体" w:hAnsi="宋体" w:eastAsia="宋体" w:cs="宋体"/>
                <w:color w:val="auto"/>
                <w:sz w:val="19"/>
                <w:szCs w:val="19"/>
              </w:rPr>
            </w:pPr>
            <w:r>
              <w:rPr>
                <w:rFonts w:ascii="宋体" w:hAnsi="宋体" w:eastAsia="宋体" w:cs="宋体"/>
                <w:color w:val="auto"/>
                <w:sz w:val="19"/>
                <w:szCs w:val="19"/>
              </w:rPr>
              <w:t>RV</w:t>
            </w:r>
            <w:r>
              <w:rPr>
                <w:rFonts w:ascii="宋体" w:hAnsi="宋体" w:eastAsia="宋体" w:cs="宋体"/>
                <w:color w:val="auto"/>
                <w:spacing w:val="8"/>
                <w:sz w:val="19"/>
                <w:szCs w:val="19"/>
              </w:rPr>
              <w:t xml:space="preserve"> 减速</w:t>
            </w:r>
            <w:r>
              <w:rPr>
                <w:rFonts w:ascii="宋体" w:hAnsi="宋体" w:eastAsia="宋体" w:cs="宋体"/>
                <w:color w:val="auto"/>
                <w:spacing w:val="7"/>
                <w:sz w:val="19"/>
                <w:szCs w:val="19"/>
              </w:rPr>
              <w:t>机</w:t>
            </w:r>
          </w:p>
        </w:tc>
        <w:tc>
          <w:tcPr>
            <w:tcW w:w="991" w:type="dxa"/>
          </w:tcPr>
          <w:p w14:paraId="45821879">
            <w:pPr>
              <w:spacing w:before="91"/>
              <w:ind w:left="394"/>
              <w:rPr>
                <w:rFonts w:ascii="宋体" w:hAnsi="宋体" w:eastAsia="宋体" w:cs="宋体"/>
                <w:color w:val="auto"/>
                <w:sz w:val="19"/>
                <w:szCs w:val="19"/>
              </w:rPr>
            </w:pPr>
            <w:r>
              <w:rPr>
                <w:rFonts w:ascii="宋体" w:hAnsi="宋体" w:eastAsia="宋体" w:cs="宋体"/>
                <w:color w:val="auto"/>
                <w:spacing w:val="-18"/>
                <w:sz w:val="19"/>
                <w:szCs w:val="19"/>
              </w:rPr>
              <w:t>1</w:t>
            </w:r>
            <w:r>
              <w:rPr>
                <w:rFonts w:ascii="宋体" w:hAnsi="宋体" w:eastAsia="宋体" w:cs="宋体"/>
                <w:color w:val="auto"/>
                <w:spacing w:val="-17"/>
                <w:sz w:val="19"/>
                <w:szCs w:val="19"/>
              </w:rPr>
              <w:t xml:space="preserve"> 组</w:t>
            </w:r>
          </w:p>
        </w:tc>
        <w:tc>
          <w:tcPr>
            <w:tcW w:w="1055" w:type="dxa"/>
          </w:tcPr>
          <w:p w14:paraId="6117AA7A">
            <w:pPr>
              <w:spacing w:before="82" w:line="229" w:lineRule="auto"/>
              <w:ind w:left="420"/>
              <w:rPr>
                <w:rFonts w:ascii="宋体" w:hAnsi="宋体" w:eastAsia="宋体" w:cs="宋体"/>
                <w:color w:val="auto"/>
                <w:sz w:val="19"/>
                <w:szCs w:val="19"/>
              </w:rPr>
            </w:pPr>
          </w:p>
        </w:tc>
      </w:tr>
      <w:tr w14:paraId="24C63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541" w:type="dxa"/>
            <w:vMerge w:val="continue"/>
          </w:tcPr>
          <w:p w14:paraId="00492053">
            <w:pPr>
              <w:rPr>
                <w:rFonts w:ascii="Arial" w:hAnsi="Arial" w:cs="Arial"/>
                <w:color w:val="auto"/>
              </w:rPr>
            </w:pPr>
          </w:p>
        </w:tc>
        <w:tc>
          <w:tcPr>
            <w:tcW w:w="1560" w:type="dxa"/>
          </w:tcPr>
          <w:p w14:paraId="443D2826">
            <w:pPr>
              <w:spacing w:before="84" w:line="228" w:lineRule="auto"/>
              <w:ind w:left="201"/>
              <w:rPr>
                <w:rFonts w:ascii="宋体" w:hAnsi="宋体" w:eastAsia="宋体" w:cs="宋体"/>
                <w:color w:val="auto"/>
                <w:sz w:val="19"/>
                <w:szCs w:val="19"/>
              </w:rPr>
            </w:pPr>
            <w:r>
              <w:rPr>
                <w:rFonts w:ascii="宋体" w:hAnsi="宋体" w:eastAsia="宋体" w:cs="宋体"/>
                <w:color w:val="auto"/>
                <w:sz w:val="19"/>
                <w:szCs w:val="19"/>
              </w:rPr>
              <w:t>Z</w:t>
            </w:r>
            <w:r>
              <w:rPr>
                <w:rFonts w:ascii="宋体" w:hAnsi="宋体" w:eastAsia="宋体" w:cs="宋体"/>
                <w:color w:val="auto"/>
                <w:spacing w:val="13"/>
                <w:sz w:val="19"/>
                <w:szCs w:val="19"/>
              </w:rPr>
              <w:t xml:space="preserve"> 轴运动机</w:t>
            </w:r>
            <w:r>
              <w:rPr>
                <w:rFonts w:ascii="宋体" w:hAnsi="宋体" w:eastAsia="宋体" w:cs="宋体"/>
                <w:color w:val="auto"/>
                <w:spacing w:val="11"/>
                <w:sz w:val="19"/>
                <w:szCs w:val="19"/>
              </w:rPr>
              <w:t>构</w:t>
            </w:r>
          </w:p>
        </w:tc>
        <w:tc>
          <w:tcPr>
            <w:tcW w:w="3572" w:type="dxa"/>
          </w:tcPr>
          <w:p w14:paraId="1D551794">
            <w:pPr>
              <w:spacing w:before="93" w:line="268" w:lineRule="auto"/>
              <w:ind w:left="12" w:right="84" w:hanging="13"/>
              <w:rPr>
                <w:rFonts w:ascii="宋体" w:hAnsi="宋体" w:eastAsia="宋体" w:cs="宋体"/>
                <w:color w:val="auto"/>
                <w:sz w:val="19"/>
                <w:szCs w:val="19"/>
              </w:rPr>
            </w:pPr>
            <w:r>
              <w:rPr>
                <w:rFonts w:ascii="宋体" w:hAnsi="宋体" w:eastAsia="宋体" w:cs="宋体"/>
                <w:color w:val="auto"/>
                <w:sz w:val="19"/>
                <w:szCs w:val="19"/>
              </w:rPr>
              <w:t>NMRV</w:t>
            </w:r>
            <w:r>
              <w:rPr>
                <w:rFonts w:ascii="宋体" w:hAnsi="宋体" w:eastAsia="宋体" w:cs="宋体"/>
                <w:color w:val="auto"/>
                <w:spacing w:val="18"/>
                <w:sz w:val="19"/>
                <w:szCs w:val="19"/>
              </w:rPr>
              <w:t xml:space="preserve"> </w:t>
            </w:r>
            <w:r>
              <w:rPr>
                <w:rFonts w:ascii="宋体" w:hAnsi="宋体" w:eastAsia="宋体" w:cs="宋体"/>
                <w:color w:val="auto"/>
                <w:spacing w:val="15"/>
                <w:sz w:val="19"/>
                <w:szCs w:val="19"/>
              </w:rPr>
              <w:t>蜗轮减速机、直线导轨、滑块、链</w:t>
            </w:r>
            <w:r>
              <w:rPr>
                <w:rFonts w:ascii="宋体" w:hAnsi="宋体" w:eastAsia="宋体" w:cs="宋体"/>
                <w:color w:val="auto"/>
                <w:sz w:val="19"/>
                <w:szCs w:val="19"/>
              </w:rPr>
              <w:t xml:space="preserve"> </w:t>
            </w:r>
            <w:r>
              <w:rPr>
                <w:rFonts w:ascii="宋体" w:hAnsi="宋体" w:eastAsia="宋体" w:cs="宋体"/>
                <w:color w:val="auto"/>
                <w:spacing w:val="11"/>
                <w:sz w:val="19"/>
                <w:szCs w:val="19"/>
              </w:rPr>
              <w:t>轮链条 、联轴器</w:t>
            </w:r>
            <w:r>
              <w:rPr>
                <w:rFonts w:ascii="宋体" w:hAnsi="宋体" w:eastAsia="宋体" w:cs="宋体"/>
                <w:color w:val="auto"/>
                <w:spacing w:val="9"/>
                <w:sz w:val="19"/>
                <w:szCs w:val="19"/>
              </w:rPr>
              <w:t>等</w:t>
            </w:r>
          </w:p>
        </w:tc>
        <w:tc>
          <w:tcPr>
            <w:tcW w:w="991" w:type="dxa"/>
          </w:tcPr>
          <w:p w14:paraId="6DAA2E83">
            <w:pPr>
              <w:spacing w:before="93"/>
              <w:ind w:left="394"/>
              <w:rPr>
                <w:rFonts w:ascii="宋体" w:hAnsi="宋体" w:eastAsia="宋体" w:cs="宋体"/>
                <w:color w:val="auto"/>
                <w:sz w:val="19"/>
                <w:szCs w:val="19"/>
              </w:rPr>
            </w:pPr>
            <w:r>
              <w:rPr>
                <w:rFonts w:ascii="宋体" w:hAnsi="宋体" w:eastAsia="宋体" w:cs="宋体"/>
                <w:color w:val="auto"/>
                <w:spacing w:val="-18"/>
                <w:sz w:val="19"/>
                <w:szCs w:val="19"/>
              </w:rPr>
              <w:t>1</w:t>
            </w:r>
            <w:r>
              <w:rPr>
                <w:rFonts w:ascii="宋体" w:hAnsi="宋体" w:eastAsia="宋体" w:cs="宋体"/>
                <w:color w:val="auto"/>
                <w:spacing w:val="-17"/>
                <w:sz w:val="19"/>
                <w:szCs w:val="19"/>
              </w:rPr>
              <w:t xml:space="preserve"> 组</w:t>
            </w:r>
          </w:p>
        </w:tc>
        <w:tc>
          <w:tcPr>
            <w:tcW w:w="1055" w:type="dxa"/>
          </w:tcPr>
          <w:p w14:paraId="6A0BDFCB">
            <w:pPr>
              <w:spacing w:before="87" w:line="232" w:lineRule="auto"/>
              <w:ind w:left="423"/>
              <w:rPr>
                <w:rFonts w:ascii="宋体" w:hAnsi="宋体" w:eastAsia="宋体" w:cs="宋体"/>
                <w:color w:val="auto"/>
                <w:sz w:val="19"/>
                <w:szCs w:val="19"/>
              </w:rPr>
            </w:pPr>
          </w:p>
        </w:tc>
      </w:tr>
      <w:tr w14:paraId="4783D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1541" w:type="dxa"/>
            <w:vMerge w:val="continue"/>
          </w:tcPr>
          <w:p w14:paraId="5AB265D2">
            <w:pPr>
              <w:rPr>
                <w:rFonts w:ascii="Arial" w:hAnsi="Arial" w:cs="Arial"/>
                <w:color w:val="auto"/>
              </w:rPr>
            </w:pPr>
          </w:p>
        </w:tc>
        <w:tc>
          <w:tcPr>
            <w:tcW w:w="1560" w:type="dxa"/>
          </w:tcPr>
          <w:p w14:paraId="215AAD1E">
            <w:pPr>
              <w:spacing w:before="82" w:line="228" w:lineRule="auto"/>
              <w:ind w:left="200"/>
              <w:rPr>
                <w:rFonts w:ascii="宋体" w:hAnsi="宋体" w:eastAsia="宋体" w:cs="宋体"/>
                <w:color w:val="auto"/>
                <w:sz w:val="19"/>
                <w:szCs w:val="19"/>
              </w:rPr>
            </w:pPr>
            <w:r>
              <w:rPr>
                <w:rFonts w:ascii="宋体" w:hAnsi="宋体" w:eastAsia="宋体" w:cs="宋体"/>
                <w:color w:val="auto"/>
                <w:sz w:val="19"/>
                <w:szCs w:val="19"/>
              </w:rPr>
              <w:t>C</w:t>
            </w:r>
            <w:r>
              <w:rPr>
                <w:rFonts w:ascii="宋体" w:hAnsi="宋体" w:eastAsia="宋体" w:cs="宋体"/>
                <w:color w:val="auto"/>
                <w:spacing w:val="15"/>
                <w:sz w:val="19"/>
                <w:szCs w:val="19"/>
              </w:rPr>
              <w:t xml:space="preserve"> </w:t>
            </w:r>
            <w:r>
              <w:rPr>
                <w:rFonts w:ascii="宋体" w:hAnsi="宋体" w:eastAsia="宋体" w:cs="宋体"/>
                <w:color w:val="auto"/>
                <w:spacing w:val="13"/>
                <w:sz w:val="19"/>
                <w:szCs w:val="19"/>
              </w:rPr>
              <w:t>轴运动机构</w:t>
            </w:r>
          </w:p>
        </w:tc>
        <w:tc>
          <w:tcPr>
            <w:tcW w:w="3572" w:type="dxa"/>
          </w:tcPr>
          <w:p w14:paraId="3D2DECBB">
            <w:pPr>
              <w:spacing w:before="82" w:line="228" w:lineRule="auto"/>
              <w:ind w:left="1360"/>
              <w:rPr>
                <w:rFonts w:ascii="宋体" w:hAnsi="宋体" w:eastAsia="宋体" w:cs="宋体"/>
                <w:color w:val="auto"/>
                <w:sz w:val="19"/>
                <w:szCs w:val="19"/>
              </w:rPr>
            </w:pPr>
            <w:r>
              <w:rPr>
                <w:rFonts w:ascii="宋体" w:hAnsi="宋体" w:eastAsia="宋体" w:cs="宋体"/>
                <w:color w:val="auto"/>
                <w:sz w:val="19"/>
                <w:szCs w:val="19"/>
              </w:rPr>
              <w:t>RV</w:t>
            </w:r>
            <w:r>
              <w:rPr>
                <w:rFonts w:ascii="宋体" w:hAnsi="宋体" w:eastAsia="宋体" w:cs="宋体"/>
                <w:color w:val="auto"/>
                <w:spacing w:val="9"/>
                <w:sz w:val="19"/>
                <w:szCs w:val="19"/>
              </w:rPr>
              <w:t xml:space="preserve"> </w:t>
            </w:r>
            <w:r>
              <w:rPr>
                <w:rFonts w:ascii="宋体" w:hAnsi="宋体" w:eastAsia="宋体" w:cs="宋体"/>
                <w:color w:val="auto"/>
                <w:spacing w:val="8"/>
                <w:sz w:val="19"/>
                <w:szCs w:val="19"/>
              </w:rPr>
              <w:t>减速机</w:t>
            </w:r>
          </w:p>
        </w:tc>
        <w:tc>
          <w:tcPr>
            <w:tcW w:w="991" w:type="dxa"/>
          </w:tcPr>
          <w:p w14:paraId="73B3B4CD">
            <w:pPr>
              <w:spacing w:before="91"/>
              <w:ind w:left="394"/>
              <w:rPr>
                <w:rFonts w:ascii="宋体" w:hAnsi="宋体" w:eastAsia="宋体" w:cs="宋体"/>
                <w:color w:val="auto"/>
                <w:sz w:val="19"/>
                <w:szCs w:val="19"/>
              </w:rPr>
            </w:pPr>
            <w:r>
              <w:rPr>
                <w:rFonts w:ascii="宋体" w:hAnsi="宋体" w:eastAsia="宋体" w:cs="宋体"/>
                <w:color w:val="auto"/>
                <w:spacing w:val="-18"/>
                <w:sz w:val="19"/>
                <w:szCs w:val="19"/>
              </w:rPr>
              <w:t>1</w:t>
            </w:r>
            <w:r>
              <w:rPr>
                <w:rFonts w:ascii="宋体" w:hAnsi="宋体" w:eastAsia="宋体" w:cs="宋体"/>
                <w:color w:val="auto"/>
                <w:spacing w:val="-17"/>
                <w:sz w:val="19"/>
                <w:szCs w:val="19"/>
              </w:rPr>
              <w:t xml:space="preserve"> 组</w:t>
            </w:r>
          </w:p>
        </w:tc>
        <w:tc>
          <w:tcPr>
            <w:tcW w:w="1055" w:type="dxa"/>
          </w:tcPr>
          <w:p w14:paraId="539906FC">
            <w:pPr>
              <w:spacing w:before="82" w:line="229" w:lineRule="auto"/>
              <w:ind w:left="420"/>
              <w:rPr>
                <w:rFonts w:ascii="宋体" w:hAnsi="宋体" w:eastAsia="宋体" w:cs="宋体"/>
                <w:color w:val="auto"/>
                <w:sz w:val="19"/>
                <w:szCs w:val="19"/>
              </w:rPr>
            </w:pPr>
          </w:p>
        </w:tc>
      </w:tr>
      <w:tr w14:paraId="28595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1541" w:type="dxa"/>
            <w:vMerge w:val="continue"/>
          </w:tcPr>
          <w:p w14:paraId="62AC3DAC">
            <w:pPr>
              <w:rPr>
                <w:rFonts w:ascii="Arial" w:hAnsi="Arial" w:cs="Arial"/>
                <w:color w:val="auto"/>
              </w:rPr>
            </w:pPr>
          </w:p>
        </w:tc>
        <w:tc>
          <w:tcPr>
            <w:tcW w:w="1560" w:type="dxa"/>
          </w:tcPr>
          <w:p w14:paraId="701C2E15">
            <w:pPr>
              <w:spacing w:before="82" w:line="228" w:lineRule="auto"/>
              <w:ind w:left="200"/>
              <w:rPr>
                <w:rFonts w:ascii="宋体" w:hAnsi="宋体" w:eastAsia="宋体" w:cs="宋体"/>
                <w:color w:val="auto"/>
                <w:sz w:val="19"/>
                <w:szCs w:val="19"/>
              </w:rPr>
            </w:pPr>
            <w:r>
              <w:rPr>
                <w:rFonts w:hint="eastAsia" w:ascii="宋体" w:hAnsi="宋体" w:eastAsia="宋体" w:cs="宋体"/>
                <w:color w:val="auto"/>
                <w:sz w:val="19"/>
                <w:szCs w:val="19"/>
              </w:rPr>
              <w:t>主体防爆伺服电机</w:t>
            </w:r>
          </w:p>
        </w:tc>
        <w:tc>
          <w:tcPr>
            <w:tcW w:w="3572" w:type="dxa"/>
          </w:tcPr>
          <w:p w14:paraId="59A04517">
            <w:pPr>
              <w:spacing w:before="82" w:line="228" w:lineRule="auto"/>
              <w:rPr>
                <w:rFonts w:ascii="宋体" w:hAnsi="宋体" w:eastAsia="宋体" w:cs="宋体"/>
                <w:color w:val="auto"/>
                <w:sz w:val="19"/>
                <w:szCs w:val="19"/>
              </w:rPr>
            </w:pPr>
            <w:r>
              <w:rPr>
                <w:rFonts w:hint="eastAsia" w:ascii="宋体" w:hAnsi="宋体" w:eastAsia="宋体" w:cs="宋体"/>
                <w:color w:val="auto"/>
                <w:sz w:val="19"/>
                <w:szCs w:val="19"/>
              </w:rPr>
              <w:t>伺服电机：南京德拜 防爆标志Exdb IIC T4 Gb/ExtbIIIC</w:t>
            </w:r>
          </w:p>
        </w:tc>
        <w:tc>
          <w:tcPr>
            <w:tcW w:w="991" w:type="dxa"/>
          </w:tcPr>
          <w:p w14:paraId="2B3D33AA">
            <w:pPr>
              <w:spacing w:before="91"/>
              <w:ind w:left="394"/>
              <w:rPr>
                <w:rFonts w:ascii="宋体" w:hAnsi="宋体" w:eastAsia="宋体" w:cs="宋体"/>
                <w:color w:val="auto"/>
                <w:spacing w:val="-18"/>
                <w:sz w:val="19"/>
                <w:szCs w:val="19"/>
              </w:rPr>
            </w:pPr>
            <w:r>
              <w:rPr>
                <w:rFonts w:hint="eastAsia" w:ascii="宋体" w:hAnsi="宋体" w:eastAsia="宋体" w:cs="宋体"/>
                <w:color w:val="auto"/>
                <w:spacing w:val="-18"/>
                <w:sz w:val="19"/>
                <w:szCs w:val="19"/>
              </w:rPr>
              <w:t>4 组</w:t>
            </w:r>
          </w:p>
        </w:tc>
        <w:tc>
          <w:tcPr>
            <w:tcW w:w="1055" w:type="dxa"/>
          </w:tcPr>
          <w:p w14:paraId="4D96D247">
            <w:pPr>
              <w:spacing w:before="82" w:line="229" w:lineRule="auto"/>
              <w:ind w:left="420"/>
              <w:rPr>
                <w:rFonts w:ascii="宋体" w:hAnsi="宋体" w:eastAsia="宋体" w:cs="宋体"/>
                <w:color w:val="auto"/>
                <w:spacing w:val="10"/>
                <w:sz w:val="19"/>
                <w:szCs w:val="19"/>
              </w:rPr>
            </w:pPr>
          </w:p>
        </w:tc>
      </w:tr>
      <w:tr w14:paraId="7D564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6" w:hRule="atLeast"/>
        </w:trPr>
        <w:tc>
          <w:tcPr>
            <w:tcW w:w="1541" w:type="dxa"/>
          </w:tcPr>
          <w:p w14:paraId="53B2F3AE">
            <w:pPr>
              <w:spacing w:line="252" w:lineRule="auto"/>
              <w:rPr>
                <w:rFonts w:ascii="Arial" w:hAnsi="Arial" w:cs="Arial"/>
                <w:color w:val="auto"/>
              </w:rPr>
            </w:pPr>
          </w:p>
          <w:p w14:paraId="35DC859F">
            <w:pPr>
              <w:spacing w:line="252" w:lineRule="auto"/>
              <w:rPr>
                <w:rFonts w:ascii="Arial" w:hAnsi="Arial" w:cs="Arial"/>
                <w:color w:val="auto"/>
              </w:rPr>
            </w:pPr>
          </w:p>
          <w:p w14:paraId="2003D464">
            <w:pPr>
              <w:spacing w:before="62" w:line="229" w:lineRule="auto"/>
              <w:rPr>
                <w:rFonts w:ascii="宋体" w:hAnsi="宋体" w:eastAsia="宋体" w:cs="宋体"/>
                <w:color w:val="auto"/>
                <w:sz w:val="19"/>
                <w:szCs w:val="19"/>
              </w:rPr>
            </w:pPr>
            <w:r>
              <w:rPr>
                <w:rFonts w:hint="eastAsia" w:ascii="宋体" w:hAnsi="宋体" w:eastAsia="宋体" w:cs="宋体"/>
                <w:color w:val="auto"/>
                <w:spacing w:val="11"/>
                <w:sz w:val="19"/>
                <w:szCs w:val="19"/>
              </w:rPr>
              <w:t>2、</w:t>
            </w:r>
            <w:r>
              <w:rPr>
                <w:rFonts w:ascii="宋体" w:hAnsi="宋体" w:eastAsia="宋体" w:cs="宋体"/>
                <w:color w:val="auto"/>
                <w:spacing w:val="11"/>
                <w:sz w:val="19"/>
                <w:szCs w:val="19"/>
              </w:rPr>
              <w:t>抓手</w:t>
            </w:r>
          </w:p>
        </w:tc>
        <w:tc>
          <w:tcPr>
            <w:tcW w:w="1560" w:type="dxa"/>
          </w:tcPr>
          <w:p w14:paraId="7F80C8C8">
            <w:pPr>
              <w:spacing w:line="251" w:lineRule="auto"/>
              <w:rPr>
                <w:rFonts w:ascii="Arial" w:hAnsi="Arial" w:cs="Arial"/>
                <w:color w:val="auto"/>
              </w:rPr>
            </w:pPr>
          </w:p>
          <w:p w14:paraId="15AA1FD7">
            <w:pPr>
              <w:spacing w:line="252" w:lineRule="auto"/>
              <w:rPr>
                <w:rFonts w:ascii="Arial" w:hAnsi="Arial" w:cs="Arial"/>
                <w:color w:val="auto"/>
              </w:rPr>
            </w:pPr>
          </w:p>
          <w:p w14:paraId="20B8BB48">
            <w:pPr>
              <w:spacing w:before="61" w:line="255" w:lineRule="auto"/>
              <w:ind w:left="2" w:right="21" w:hanging="1"/>
              <w:rPr>
                <w:rFonts w:ascii="宋体" w:hAnsi="宋体" w:eastAsia="宋体" w:cs="宋体"/>
                <w:color w:val="auto"/>
                <w:sz w:val="19"/>
                <w:szCs w:val="19"/>
              </w:rPr>
            </w:pPr>
            <w:r>
              <w:rPr>
                <w:rFonts w:ascii="宋体" w:hAnsi="宋体" w:eastAsia="宋体" w:cs="宋体"/>
                <w:color w:val="auto"/>
                <w:spacing w:val="-19"/>
                <w:sz w:val="19"/>
                <w:szCs w:val="19"/>
              </w:rPr>
              <w:t>抱</w:t>
            </w:r>
            <w:r>
              <w:rPr>
                <w:rFonts w:ascii="宋体" w:hAnsi="宋体" w:eastAsia="宋体" w:cs="宋体"/>
                <w:color w:val="auto"/>
                <w:spacing w:val="-11"/>
                <w:sz w:val="19"/>
                <w:szCs w:val="19"/>
              </w:rPr>
              <w:t xml:space="preserve"> 夹 式 机 械 单</w:t>
            </w:r>
            <w:r>
              <w:rPr>
                <w:rFonts w:ascii="宋体" w:hAnsi="宋体" w:eastAsia="宋体" w:cs="宋体"/>
                <w:color w:val="auto"/>
                <w:sz w:val="19"/>
                <w:szCs w:val="19"/>
              </w:rPr>
              <w:t xml:space="preserve"> </w:t>
            </w:r>
            <w:r>
              <w:rPr>
                <w:rFonts w:ascii="宋体" w:hAnsi="宋体" w:eastAsia="宋体" w:cs="宋体"/>
                <w:color w:val="auto"/>
                <w:spacing w:val="15"/>
                <w:sz w:val="19"/>
                <w:szCs w:val="19"/>
              </w:rPr>
              <w:t>抓</w:t>
            </w:r>
            <w:r>
              <w:rPr>
                <w:rFonts w:ascii="宋体" w:hAnsi="宋体" w:eastAsia="宋体" w:cs="宋体"/>
                <w:color w:val="auto"/>
                <w:spacing w:val="14"/>
                <w:sz w:val="19"/>
                <w:szCs w:val="19"/>
              </w:rPr>
              <w:t>手</w:t>
            </w:r>
          </w:p>
        </w:tc>
        <w:tc>
          <w:tcPr>
            <w:tcW w:w="3572" w:type="dxa"/>
          </w:tcPr>
          <w:p w14:paraId="57BA3334">
            <w:pPr>
              <w:spacing w:before="173" w:line="228" w:lineRule="auto"/>
              <w:ind w:left="13"/>
              <w:rPr>
                <w:rFonts w:ascii="宋体" w:hAnsi="宋体" w:eastAsia="宋体" w:cs="宋体"/>
                <w:color w:val="auto"/>
                <w:sz w:val="19"/>
                <w:szCs w:val="19"/>
              </w:rPr>
            </w:pPr>
            <w:r>
              <w:rPr>
                <w:rFonts w:ascii="宋体" w:hAnsi="宋体" w:eastAsia="宋体" w:cs="宋体"/>
                <w:color w:val="auto"/>
                <w:spacing w:val="10"/>
                <w:sz w:val="19"/>
                <w:szCs w:val="19"/>
              </w:rPr>
              <w:t>铝合</w:t>
            </w:r>
            <w:r>
              <w:rPr>
                <w:rFonts w:ascii="宋体" w:hAnsi="宋体" w:eastAsia="宋体" w:cs="宋体"/>
                <w:color w:val="auto"/>
                <w:spacing w:val="5"/>
                <w:sz w:val="19"/>
                <w:szCs w:val="19"/>
              </w:rPr>
              <w:t xml:space="preserve">金框架；气缸: 日本 </w:t>
            </w:r>
            <w:r>
              <w:rPr>
                <w:rFonts w:ascii="宋体" w:hAnsi="宋体" w:eastAsia="宋体" w:cs="宋体"/>
                <w:color w:val="auto"/>
                <w:sz w:val="19"/>
                <w:szCs w:val="19"/>
              </w:rPr>
              <w:t>SMC</w:t>
            </w:r>
            <w:r>
              <w:rPr>
                <w:rFonts w:ascii="宋体" w:hAnsi="宋体" w:eastAsia="宋体" w:cs="宋体"/>
                <w:color w:val="auto"/>
                <w:spacing w:val="5"/>
                <w:sz w:val="19"/>
                <w:szCs w:val="19"/>
              </w:rPr>
              <w:t xml:space="preserve"> 电磁阀：海</w:t>
            </w:r>
          </w:p>
          <w:p w14:paraId="35222237">
            <w:pPr>
              <w:spacing w:before="60" w:line="227" w:lineRule="auto"/>
              <w:ind w:left="23"/>
              <w:rPr>
                <w:rFonts w:ascii="宋体" w:hAnsi="宋体" w:eastAsia="宋体" w:cs="宋体"/>
                <w:color w:val="auto"/>
                <w:sz w:val="19"/>
                <w:szCs w:val="19"/>
              </w:rPr>
            </w:pPr>
            <w:r>
              <w:rPr>
                <w:rFonts w:ascii="宋体" w:hAnsi="宋体" w:eastAsia="宋体" w:cs="宋体"/>
                <w:color w:val="auto"/>
                <w:spacing w:val="-20"/>
                <w:sz w:val="19"/>
                <w:szCs w:val="19"/>
              </w:rPr>
              <w:t>隆</w:t>
            </w:r>
            <w:r>
              <w:rPr>
                <w:rFonts w:ascii="宋体" w:hAnsi="宋体" w:eastAsia="宋体" w:cs="宋体"/>
                <w:color w:val="auto"/>
                <w:spacing w:val="-12"/>
                <w:sz w:val="19"/>
                <w:szCs w:val="19"/>
              </w:rPr>
              <w:t>；</w:t>
            </w:r>
            <w:r>
              <w:rPr>
                <w:rFonts w:ascii="宋体" w:hAnsi="宋体" w:eastAsia="宋体" w:cs="宋体"/>
                <w:color w:val="auto"/>
                <w:spacing w:val="-10"/>
                <w:sz w:val="19"/>
                <w:szCs w:val="19"/>
              </w:rPr>
              <w:t>(防爆标志 Ex mb IIB T4 Gb，  Ex mD</w:t>
            </w:r>
          </w:p>
          <w:p w14:paraId="3360D434">
            <w:pPr>
              <w:spacing w:before="61" w:line="259" w:lineRule="auto"/>
              <w:ind w:left="10" w:right="62" w:hanging="6"/>
              <w:rPr>
                <w:rFonts w:ascii="宋体" w:hAnsi="宋体" w:eastAsia="宋体" w:cs="宋体"/>
                <w:color w:val="auto"/>
                <w:sz w:val="19"/>
                <w:szCs w:val="19"/>
              </w:rPr>
            </w:pPr>
            <w:r>
              <w:rPr>
                <w:rFonts w:ascii="宋体" w:hAnsi="宋体" w:eastAsia="宋体" w:cs="宋体"/>
                <w:color w:val="auto"/>
                <w:sz w:val="19"/>
                <w:szCs w:val="19"/>
              </w:rPr>
              <w:t>A</w:t>
            </w:r>
            <w:r>
              <w:rPr>
                <w:rFonts w:ascii="宋体" w:hAnsi="宋体" w:eastAsia="宋体" w:cs="宋体"/>
                <w:color w:val="auto"/>
                <w:spacing w:val="14"/>
                <w:sz w:val="19"/>
                <w:szCs w:val="19"/>
              </w:rPr>
              <w:t>2</w:t>
            </w:r>
            <w:r>
              <w:rPr>
                <w:rFonts w:ascii="宋体" w:hAnsi="宋体" w:eastAsia="宋体" w:cs="宋体"/>
                <w:color w:val="auto"/>
                <w:spacing w:val="12"/>
                <w:sz w:val="19"/>
                <w:szCs w:val="19"/>
              </w:rPr>
              <w:t>1</w:t>
            </w:r>
            <w:r>
              <w:rPr>
                <w:rFonts w:ascii="宋体" w:hAnsi="宋体" w:eastAsia="宋体" w:cs="宋体"/>
                <w:color w:val="auto"/>
                <w:spacing w:val="7"/>
                <w:sz w:val="19"/>
                <w:szCs w:val="19"/>
              </w:rPr>
              <w:t xml:space="preserve"> </w:t>
            </w:r>
            <w:r>
              <w:rPr>
                <w:rFonts w:ascii="宋体" w:hAnsi="宋体" w:eastAsia="宋体" w:cs="宋体"/>
                <w:color w:val="auto"/>
                <w:sz w:val="19"/>
                <w:szCs w:val="19"/>
              </w:rPr>
              <w:t>T</w:t>
            </w:r>
            <w:r>
              <w:rPr>
                <w:rFonts w:ascii="宋体" w:hAnsi="宋体" w:eastAsia="宋体" w:cs="宋体"/>
                <w:color w:val="auto"/>
                <w:spacing w:val="7"/>
                <w:sz w:val="19"/>
                <w:szCs w:val="19"/>
              </w:rPr>
              <w:t xml:space="preserve">130℃ ，防护等级为 </w:t>
            </w:r>
            <w:r>
              <w:rPr>
                <w:rFonts w:ascii="宋体" w:hAnsi="宋体" w:eastAsia="宋体" w:cs="宋体"/>
                <w:color w:val="auto"/>
                <w:sz w:val="19"/>
                <w:szCs w:val="19"/>
              </w:rPr>
              <w:t>IP</w:t>
            </w:r>
            <w:r>
              <w:rPr>
                <w:rFonts w:ascii="宋体" w:hAnsi="宋体" w:eastAsia="宋体" w:cs="宋体"/>
                <w:color w:val="auto"/>
                <w:spacing w:val="7"/>
                <w:sz w:val="19"/>
                <w:szCs w:val="19"/>
              </w:rPr>
              <w:t>65) 爪齿：</w:t>
            </w:r>
            <w:r>
              <w:rPr>
                <w:rFonts w:ascii="宋体" w:hAnsi="宋体" w:eastAsia="宋体" w:cs="宋体"/>
                <w:color w:val="auto"/>
                <w:sz w:val="19"/>
                <w:szCs w:val="19"/>
              </w:rPr>
              <w:t xml:space="preserve"> </w:t>
            </w:r>
            <w:r>
              <w:rPr>
                <w:rFonts w:ascii="宋体" w:hAnsi="宋体" w:eastAsia="宋体" w:cs="宋体"/>
                <w:color w:val="auto"/>
                <w:spacing w:val="25"/>
                <w:sz w:val="19"/>
                <w:szCs w:val="19"/>
              </w:rPr>
              <w:t>尼</w:t>
            </w:r>
            <w:r>
              <w:rPr>
                <w:rFonts w:ascii="宋体" w:hAnsi="宋体" w:eastAsia="宋体" w:cs="宋体"/>
                <w:color w:val="auto"/>
                <w:spacing w:val="21"/>
                <w:sz w:val="19"/>
                <w:szCs w:val="19"/>
              </w:rPr>
              <w:t>龙高纤维丝</w:t>
            </w:r>
          </w:p>
        </w:tc>
        <w:tc>
          <w:tcPr>
            <w:tcW w:w="991" w:type="dxa"/>
          </w:tcPr>
          <w:p w14:paraId="721B6AFF">
            <w:pPr>
              <w:spacing w:line="252" w:lineRule="auto"/>
              <w:rPr>
                <w:rFonts w:ascii="Arial" w:hAnsi="Arial" w:cs="Arial"/>
                <w:color w:val="auto"/>
              </w:rPr>
            </w:pPr>
          </w:p>
          <w:p w14:paraId="0B5C599B">
            <w:pPr>
              <w:spacing w:line="252" w:lineRule="auto"/>
              <w:rPr>
                <w:rFonts w:ascii="Arial" w:hAnsi="Arial" w:cs="Arial"/>
                <w:color w:val="auto"/>
              </w:rPr>
            </w:pPr>
          </w:p>
          <w:p w14:paraId="55D29852">
            <w:pPr>
              <w:spacing w:before="62" w:line="230" w:lineRule="auto"/>
              <w:ind w:left="399"/>
              <w:rPr>
                <w:rFonts w:ascii="宋体" w:hAnsi="宋体" w:eastAsia="宋体" w:cs="宋体"/>
                <w:color w:val="auto"/>
                <w:sz w:val="19"/>
                <w:szCs w:val="19"/>
              </w:rPr>
            </w:pPr>
            <w:r>
              <w:rPr>
                <w:rFonts w:ascii="宋体" w:hAnsi="宋体" w:eastAsia="宋体" w:cs="宋体"/>
                <w:color w:val="auto"/>
                <w:spacing w:val="-19"/>
                <w:sz w:val="19"/>
                <w:szCs w:val="19"/>
              </w:rPr>
              <w:t>1</w:t>
            </w:r>
            <w:r>
              <w:rPr>
                <w:rFonts w:ascii="宋体" w:hAnsi="宋体" w:eastAsia="宋体" w:cs="宋体"/>
                <w:color w:val="auto"/>
                <w:spacing w:val="-18"/>
                <w:sz w:val="19"/>
                <w:szCs w:val="19"/>
              </w:rPr>
              <w:t xml:space="preserve"> 套</w:t>
            </w:r>
          </w:p>
        </w:tc>
        <w:tc>
          <w:tcPr>
            <w:tcW w:w="1055" w:type="dxa"/>
          </w:tcPr>
          <w:p w14:paraId="7B5FCE23">
            <w:pPr>
              <w:spacing w:line="251" w:lineRule="auto"/>
              <w:rPr>
                <w:rFonts w:ascii="Arial" w:hAnsi="Arial" w:cs="Arial"/>
                <w:color w:val="auto"/>
              </w:rPr>
            </w:pPr>
          </w:p>
          <w:p w14:paraId="3F321008">
            <w:pPr>
              <w:spacing w:line="251" w:lineRule="auto"/>
              <w:rPr>
                <w:rFonts w:ascii="Arial" w:hAnsi="Arial" w:cs="Arial"/>
                <w:color w:val="auto"/>
              </w:rPr>
            </w:pPr>
          </w:p>
          <w:p w14:paraId="49BC9571">
            <w:pPr>
              <w:spacing w:before="62" w:line="228" w:lineRule="auto"/>
              <w:ind w:left="429"/>
              <w:rPr>
                <w:rFonts w:ascii="宋体" w:hAnsi="宋体" w:eastAsia="宋体" w:cs="宋体"/>
                <w:color w:val="auto"/>
                <w:sz w:val="19"/>
                <w:szCs w:val="19"/>
              </w:rPr>
            </w:pPr>
          </w:p>
        </w:tc>
      </w:tr>
      <w:tr w14:paraId="5DAC8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2" w:hRule="atLeast"/>
        </w:trPr>
        <w:tc>
          <w:tcPr>
            <w:tcW w:w="1541" w:type="dxa"/>
            <w:vMerge w:val="restart"/>
            <w:tcBorders>
              <w:bottom w:val="nil"/>
            </w:tcBorders>
          </w:tcPr>
          <w:p w14:paraId="457CF810">
            <w:pPr>
              <w:spacing w:line="279" w:lineRule="auto"/>
              <w:rPr>
                <w:rFonts w:ascii="Arial" w:hAnsi="Arial" w:cs="Arial"/>
                <w:color w:val="auto"/>
              </w:rPr>
            </w:pPr>
          </w:p>
          <w:p w14:paraId="7929EB6D">
            <w:pPr>
              <w:spacing w:line="280" w:lineRule="auto"/>
              <w:rPr>
                <w:rFonts w:ascii="Arial" w:hAnsi="Arial" w:cs="Arial"/>
                <w:color w:val="auto"/>
              </w:rPr>
            </w:pPr>
          </w:p>
          <w:p w14:paraId="4762CCE3">
            <w:pPr>
              <w:spacing w:line="280" w:lineRule="auto"/>
              <w:rPr>
                <w:rFonts w:ascii="Arial" w:hAnsi="Arial" w:cs="Arial"/>
                <w:color w:val="auto"/>
              </w:rPr>
            </w:pPr>
          </w:p>
          <w:p w14:paraId="030D0F44">
            <w:pPr>
              <w:spacing w:line="280" w:lineRule="auto"/>
              <w:rPr>
                <w:rFonts w:ascii="Arial" w:hAnsi="Arial" w:cs="Arial"/>
                <w:color w:val="auto"/>
              </w:rPr>
            </w:pPr>
          </w:p>
          <w:p w14:paraId="6C1BA1BA">
            <w:pPr>
              <w:spacing w:before="62" w:line="230" w:lineRule="auto"/>
              <w:ind w:left="7"/>
              <w:rPr>
                <w:rFonts w:ascii="宋体" w:hAnsi="宋体" w:eastAsia="宋体" w:cs="宋体"/>
                <w:color w:val="auto"/>
                <w:spacing w:val="20"/>
                <w:sz w:val="19"/>
                <w:szCs w:val="19"/>
              </w:rPr>
            </w:pPr>
          </w:p>
          <w:p w14:paraId="17607D7F">
            <w:pPr>
              <w:spacing w:before="62" w:line="230" w:lineRule="auto"/>
              <w:ind w:left="7"/>
              <w:rPr>
                <w:rFonts w:ascii="宋体" w:hAnsi="宋体" w:eastAsia="宋体" w:cs="宋体"/>
                <w:color w:val="auto"/>
                <w:spacing w:val="20"/>
                <w:sz w:val="19"/>
                <w:szCs w:val="19"/>
              </w:rPr>
            </w:pPr>
          </w:p>
          <w:p w14:paraId="520F91BE">
            <w:pPr>
              <w:spacing w:before="62" w:line="230" w:lineRule="auto"/>
              <w:ind w:left="7"/>
              <w:rPr>
                <w:rFonts w:ascii="宋体" w:hAnsi="宋体" w:eastAsia="宋体" w:cs="宋体"/>
                <w:color w:val="auto"/>
                <w:spacing w:val="20"/>
                <w:sz w:val="19"/>
                <w:szCs w:val="19"/>
              </w:rPr>
            </w:pPr>
          </w:p>
          <w:p w14:paraId="05CA2FE2">
            <w:pPr>
              <w:spacing w:before="62" w:line="230" w:lineRule="auto"/>
              <w:ind w:left="7"/>
              <w:rPr>
                <w:rFonts w:ascii="宋体" w:hAnsi="宋体" w:eastAsia="宋体" w:cs="宋体"/>
                <w:color w:val="auto"/>
                <w:spacing w:val="20"/>
                <w:sz w:val="19"/>
                <w:szCs w:val="19"/>
              </w:rPr>
            </w:pPr>
          </w:p>
          <w:p w14:paraId="6367EA8F">
            <w:pPr>
              <w:spacing w:before="62" w:line="230" w:lineRule="auto"/>
              <w:ind w:left="7"/>
              <w:rPr>
                <w:rFonts w:ascii="宋体" w:hAnsi="宋体" w:eastAsia="宋体" w:cs="宋体"/>
                <w:color w:val="auto"/>
                <w:spacing w:val="20"/>
                <w:sz w:val="19"/>
                <w:szCs w:val="19"/>
              </w:rPr>
            </w:pPr>
          </w:p>
          <w:p w14:paraId="2D58D7D8">
            <w:pPr>
              <w:spacing w:before="62" w:line="230" w:lineRule="auto"/>
              <w:ind w:left="7"/>
              <w:rPr>
                <w:rFonts w:ascii="宋体" w:hAnsi="宋体" w:eastAsia="宋体" w:cs="宋体"/>
                <w:color w:val="auto"/>
                <w:spacing w:val="20"/>
                <w:sz w:val="19"/>
                <w:szCs w:val="19"/>
              </w:rPr>
            </w:pPr>
          </w:p>
          <w:p w14:paraId="20B98160">
            <w:pPr>
              <w:spacing w:before="62" w:line="230" w:lineRule="auto"/>
              <w:ind w:left="7"/>
              <w:rPr>
                <w:rFonts w:ascii="宋体" w:hAnsi="宋体" w:eastAsia="宋体" w:cs="宋体"/>
                <w:color w:val="auto"/>
                <w:sz w:val="19"/>
                <w:szCs w:val="19"/>
              </w:rPr>
            </w:pPr>
            <w:r>
              <w:rPr>
                <w:rFonts w:hint="eastAsia" w:ascii="宋体" w:hAnsi="宋体" w:eastAsia="宋体" w:cs="宋体"/>
                <w:color w:val="auto"/>
                <w:spacing w:val="20"/>
                <w:sz w:val="19"/>
                <w:szCs w:val="19"/>
              </w:rPr>
              <w:t>3、</w:t>
            </w:r>
            <w:r>
              <w:rPr>
                <w:rFonts w:ascii="宋体" w:hAnsi="宋体" w:eastAsia="宋体" w:cs="宋体"/>
                <w:color w:val="auto"/>
                <w:spacing w:val="20"/>
                <w:sz w:val="19"/>
                <w:szCs w:val="19"/>
              </w:rPr>
              <w:t>配</w:t>
            </w:r>
            <w:r>
              <w:rPr>
                <w:rFonts w:ascii="宋体" w:hAnsi="宋体" w:eastAsia="宋体" w:cs="宋体"/>
                <w:color w:val="auto"/>
                <w:spacing w:val="18"/>
                <w:sz w:val="19"/>
                <w:szCs w:val="19"/>
              </w:rPr>
              <w:t>套设备</w:t>
            </w:r>
          </w:p>
        </w:tc>
        <w:tc>
          <w:tcPr>
            <w:tcW w:w="1560" w:type="dxa"/>
          </w:tcPr>
          <w:p w14:paraId="4A74BFFB">
            <w:pPr>
              <w:spacing w:before="175" w:line="327" w:lineRule="auto"/>
              <w:ind w:left="2" w:right="143" w:firstLine="3"/>
              <w:rPr>
                <w:rFonts w:ascii="宋体" w:hAnsi="宋体" w:eastAsia="宋体" w:cs="宋体"/>
                <w:color w:val="auto"/>
                <w:sz w:val="19"/>
                <w:szCs w:val="19"/>
              </w:rPr>
            </w:pPr>
            <w:r>
              <w:rPr>
                <w:rFonts w:ascii="宋体" w:hAnsi="宋体" w:eastAsia="宋体" w:cs="宋体"/>
                <w:color w:val="auto"/>
                <w:spacing w:val="-27"/>
                <w:sz w:val="19"/>
                <w:szCs w:val="19"/>
              </w:rPr>
              <w:t>安</w:t>
            </w:r>
            <w:r>
              <w:rPr>
                <w:rFonts w:ascii="宋体" w:hAnsi="宋体" w:eastAsia="宋体" w:cs="宋体"/>
                <w:color w:val="auto"/>
                <w:spacing w:val="-23"/>
                <w:sz w:val="19"/>
                <w:szCs w:val="19"/>
              </w:rPr>
              <w:t xml:space="preserve"> 全 围 栏 及 托</w:t>
            </w:r>
            <w:r>
              <w:rPr>
                <w:rFonts w:ascii="宋体" w:hAnsi="宋体" w:eastAsia="宋体" w:cs="宋体"/>
                <w:color w:val="auto"/>
                <w:sz w:val="19"/>
                <w:szCs w:val="19"/>
              </w:rPr>
              <w:t xml:space="preserve"> </w:t>
            </w:r>
            <w:r>
              <w:rPr>
                <w:rFonts w:ascii="宋体" w:hAnsi="宋体" w:eastAsia="宋体" w:cs="宋体"/>
                <w:color w:val="auto"/>
                <w:spacing w:val="19"/>
                <w:sz w:val="19"/>
                <w:szCs w:val="19"/>
              </w:rPr>
              <w:t>盘</w:t>
            </w:r>
            <w:r>
              <w:rPr>
                <w:rFonts w:ascii="宋体" w:hAnsi="宋体" w:eastAsia="宋体" w:cs="宋体"/>
                <w:color w:val="auto"/>
                <w:spacing w:val="17"/>
                <w:sz w:val="19"/>
                <w:szCs w:val="19"/>
              </w:rPr>
              <w:t>定位</w:t>
            </w:r>
          </w:p>
        </w:tc>
        <w:tc>
          <w:tcPr>
            <w:tcW w:w="3572" w:type="dxa"/>
          </w:tcPr>
          <w:p w14:paraId="5C52D83E">
            <w:pPr>
              <w:spacing w:before="148" w:line="395" w:lineRule="auto"/>
              <w:ind w:left="9" w:right="19" w:hanging="6"/>
              <w:rPr>
                <w:rFonts w:ascii="宋体" w:hAnsi="宋体" w:eastAsia="宋体" w:cs="宋体"/>
                <w:color w:val="auto"/>
                <w:sz w:val="19"/>
                <w:szCs w:val="19"/>
              </w:rPr>
            </w:pPr>
            <w:r>
              <w:rPr>
                <w:rFonts w:ascii="宋体" w:hAnsi="宋体" w:eastAsia="宋体" w:cs="宋体"/>
                <w:color w:val="auto"/>
                <w:spacing w:val="17"/>
                <w:sz w:val="19"/>
                <w:szCs w:val="19"/>
              </w:rPr>
              <w:t>碳</w:t>
            </w:r>
            <w:r>
              <w:rPr>
                <w:rFonts w:ascii="宋体" w:hAnsi="宋体" w:eastAsia="宋体" w:cs="宋体"/>
                <w:color w:val="auto"/>
                <w:spacing w:val="16"/>
                <w:sz w:val="19"/>
                <w:szCs w:val="19"/>
              </w:rPr>
              <w:t xml:space="preserve">钢网片 </w:t>
            </w:r>
            <w:r>
              <w:rPr>
                <w:rFonts w:ascii="宋体" w:hAnsi="宋体" w:eastAsia="宋体" w:cs="宋体"/>
                <w:color w:val="auto"/>
                <w:sz w:val="19"/>
                <w:szCs w:val="19"/>
              </w:rPr>
              <w:t>H</w:t>
            </w:r>
            <w:r>
              <w:rPr>
                <w:rFonts w:ascii="宋体" w:hAnsi="宋体" w:eastAsia="宋体" w:cs="宋体"/>
                <w:color w:val="auto"/>
                <w:spacing w:val="16"/>
                <w:sz w:val="19"/>
                <w:szCs w:val="19"/>
              </w:rPr>
              <w:t>-2</w:t>
            </w:r>
            <w:r>
              <w:rPr>
                <w:rFonts w:ascii="宋体" w:hAnsi="宋体" w:eastAsia="宋体" w:cs="宋体"/>
                <w:color w:val="auto"/>
                <w:sz w:val="19"/>
                <w:szCs w:val="19"/>
              </w:rPr>
              <w:t>M</w:t>
            </w:r>
            <w:r>
              <w:rPr>
                <w:rFonts w:ascii="宋体" w:hAnsi="宋体" w:eastAsia="宋体" w:cs="宋体"/>
                <w:color w:val="auto"/>
                <w:spacing w:val="16"/>
                <w:sz w:val="19"/>
                <w:szCs w:val="19"/>
              </w:rPr>
              <w:t xml:space="preserve"> 、表面喷漆 、日本</w:t>
            </w:r>
            <w:r>
              <w:rPr>
                <w:rFonts w:ascii="宋体" w:hAnsi="宋体" w:eastAsia="宋体" w:cs="宋体"/>
                <w:color w:val="auto"/>
                <w:spacing w:val="23"/>
                <w:sz w:val="19"/>
                <w:szCs w:val="19"/>
              </w:rPr>
              <w:t>欧姆龙安全光</w:t>
            </w:r>
            <w:r>
              <w:rPr>
                <w:rFonts w:ascii="宋体" w:hAnsi="宋体" w:eastAsia="宋体" w:cs="宋体"/>
                <w:color w:val="auto"/>
                <w:spacing w:val="21"/>
                <w:sz w:val="19"/>
                <w:szCs w:val="19"/>
              </w:rPr>
              <w:t>电</w:t>
            </w:r>
          </w:p>
        </w:tc>
        <w:tc>
          <w:tcPr>
            <w:tcW w:w="991" w:type="dxa"/>
          </w:tcPr>
          <w:p w14:paraId="5C957A1B">
            <w:pPr>
              <w:spacing w:before="166" w:line="230" w:lineRule="auto"/>
              <w:ind w:left="399"/>
              <w:rPr>
                <w:rFonts w:ascii="宋体" w:hAnsi="宋体" w:eastAsia="宋体" w:cs="宋体"/>
                <w:color w:val="auto"/>
                <w:sz w:val="19"/>
                <w:szCs w:val="19"/>
              </w:rPr>
            </w:pPr>
            <w:r>
              <w:rPr>
                <w:rFonts w:ascii="宋体" w:hAnsi="宋体" w:eastAsia="宋体" w:cs="宋体"/>
                <w:color w:val="auto"/>
                <w:spacing w:val="-19"/>
                <w:sz w:val="19"/>
                <w:szCs w:val="19"/>
              </w:rPr>
              <w:t>1</w:t>
            </w:r>
            <w:r>
              <w:rPr>
                <w:rFonts w:ascii="宋体" w:hAnsi="宋体" w:eastAsia="宋体" w:cs="宋体"/>
                <w:color w:val="auto"/>
                <w:spacing w:val="-18"/>
                <w:sz w:val="19"/>
                <w:szCs w:val="19"/>
              </w:rPr>
              <w:t xml:space="preserve"> 套</w:t>
            </w:r>
          </w:p>
        </w:tc>
        <w:tc>
          <w:tcPr>
            <w:tcW w:w="1055" w:type="dxa"/>
          </w:tcPr>
          <w:p w14:paraId="046719A1">
            <w:pPr>
              <w:spacing w:before="164" w:line="228" w:lineRule="auto"/>
              <w:ind w:left="429"/>
              <w:rPr>
                <w:rFonts w:ascii="宋体" w:hAnsi="宋体" w:eastAsia="宋体" w:cs="宋体"/>
                <w:color w:val="auto"/>
                <w:sz w:val="19"/>
                <w:szCs w:val="19"/>
              </w:rPr>
            </w:pPr>
          </w:p>
        </w:tc>
      </w:tr>
      <w:tr w14:paraId="10946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trPr>
        <w:tc>
          <w:tcPr>
            <w:tcW w:w="1541" w:type="dxa"/>
            <w:vMerge w:val="continue"/>
            <w:tcBorders>
              <w:top w:val="nil"/>
              <w:bottom w:val="nil"/>
            </w:tcBorders>
          </w:tcPr>
          <w:p w14:paraId="02763EC9">
            <w:pPr>
              <w:rPr>
                <w:rFonts w:ascii="Arial" w:hAnsi="Arial" w:cs="Arial"/>
                <w:color w:val="auto"/>
              </w:rPr>
            </w:pPr>
          </w:p>
        </w:tc>
        <w:tc>
          <w:tcPr>
            <w:tcW w:w="1560" w:type="dxa"/>
          </w:tcPr>
          <w:p w14:paraId="216CE6F3">
            <w:pPr>
              <w:spacing w:before="176" w:line="228" w:lineRule="auto"/>
              <w:rPr>
                <w:rFonts w:ascii="宋体" w:hAnsi="宋体" w:eastAsia="宋体" w:cs="宋体"/>
                <w:color w:val="auto"/>
                <w:sz w:val="19"/>
                <w:szCs w:val="19"/>
              </w:rPr>
            </w:pPr>
            <w:r>
              <w:rPr>
                <w:rFonts w:hint="eastAsia" w:ascii="宋体" w:hAnsi="宋体" w:eastAsia="宋体" w:cs="宋体"/>
                <w:color w:val="auto"/>
                <w:sz w:val="19"/>
                <w:szCs w:val="19"/>
              </w:rPr>
              <w:t>推袋装置</w:t>
            </w:r>
          </w:p>
        </w:tc>
        <w:tc>
          <w:tcPr>
            <w:tcW w:w="3572" w:type="dxa"/>
          </w:tcPr>
          <w:p w14:paraId="6FE49D79">
            <w:pPr>
              <w:spacing w:before="30" w:line="251" w:lineRule="auto"/>
              <w:ind w:left="4" w:right="4" w:firstLine="12"/>
              <w:rPr>
                <w:rFonts w:ascii="宋体" w:hAnsi="宋体" w:eastAsia="宋体" w:cs="宋体"/>
                <w:color w:val="auto"/>
                <w:sz w:val="20"/>
                <w:szCs w:val="20"/>
              </w:rPr>
            </w:pPr>
            <w:r>
              <w:rPr>
                <w:rFonts w:ascii="黑体" w:hAnsi="黑体" w:eastAsia="黑体" w:cs="黑体"/>
                <w:color w:val="auto"/>
                <w:spacing w:val="10"/>
                <w:sz w:val="20"/>
                <w:szCs w:val="20"/>
              </w:rPr>
              <w:t>电</w:t>
            </w:r>
            <w:r>
              <w:rPr>
                <w:rFonts w:ascii="黑体" w:hAnsi="黑体" w:eastAsia="黑体" w:cs="黑体"/>
                <w:color w:val="auto"/>
                <w:spacing w:val="6"/>
                <w:sz w:val="20"/>
                <w:szCs w:val="20"/>
              </w:rPr>
              <w:t>机</w:t>
            </w:r>
            <w:r>
              <w:rPr>
                <w:rFonts w:ascii="黑体" w:hAnsi="黑体" w:eastAsia="黑体" w:cs="黑体"/>
                <w:color w:val="auto"/>
                <w:spacing w:val="5"/>
                <w:sz w:val="20"/>
                <w:szCs w:val="20"/>
              </w:rPr>
              <w:t>：</w:t>
            </w:r>
            <w:r>
              <w:rPr>
                <w:rFonts w:hint="eastAsia" w:ascii="黑体" w:hAnsi="黑体" w:eastAsia="黑体" w:cs="黑体"/>
                <w:color w:val="auto"/>
                <w:spacing w:val="5"/>
                <w:sz w:val="20"/>
                <w:szCs w:val="20"/>
              </w:rPr>
              <w:t>晥淮</w:t>
            </w:r>
            <w:r>
              <w:rPr>
                <w:rFonts w:ascii="黑体" w:hAnsi="黑体" w:eastAsia="黑体" w:cs="黑体"/>
                <w:color w:val="auto"/>
                <w:spacing w:val="5"/>
                <w:sz w:val="20"/>
                <w:szCs w:val="20"/>
              </w:rPr>
              <w:t xml:space="preserve">防爆 (防爆标志 </w:t>
            </w:r>
            <w:r>
              <w:rPr>
                <w:rFonts w:ascii="黑体" w:hAnsi="黑体" w:eastAsia="黑体" w:cs="黑体"/>
                <w:color w:val="auto"/>
                <w:sz w:val="20"/>
                <w:szCs w:val="20"/>
              </w:rPr>
              <w:t>Ex</w:t>
            </w:r>
            <w:r>
              <w:rPr>
                <w:rFonts w:ascii="黑体" w:hAnsi="黑体" w:eastAsia="黑体" w:cs="黑体"/>
                <w:color w:val="auto"/>
                <w:spacing w:val="5"/>
                <w:sz w:val="20"/>
                <w:szCs w:val="20"/>
              </w:rPr>
              <w:t xml:space="preserve"> </w:t>
            </w:r>
            <w:r>
              <w:rPr>
                <w:rFonts w:hint="eastAsia" w:ascii="黑体" w:hAnsi="黑体" w:eastAsia="黑体" w:cs="黑体"/>
                <w:color w:val="auto"/>
                <w:spacing w:val="5"/>
                <w:sz w:val="20"/>
                <w:szCs w:val="20"/>
              </w:rPr>
              <w:t>db IIC T4 Gb</w:t>
            </w:r>
            <w:r>
              <w:rPr>
                <w:rFonts w:ascii="黑体" w:hAnsi="黑体" w:eastAsia="黑体" w:cs="黑体"/>
                <w:color w:val="auto"/>
                <w:spacing w:val="2"/>
                <w:sz w:val="20"/>
                <w:szCs w:val="20"/>
              </w:rPr>
              <w:t>) ；</w:t>
            </w:r>
            <w:r>
              <w:rPr>
                <w:rFonts w:ascii="宋体" w:hAnsi="宋体" w:eastAsia="宋体" w:cs="宋体"/>
                <w:color w:val="auto"/>
                <w:spacing w:val="2"/>
                <w:sz w:val="20"/>
                <w:szCs w:val="20"/>
              </w:rPr>
              <w:t>皮带：</w:t>
            </w:r>
            <w:r>
              <w:rPr>
                <w:rFonts w:hint="eastAsia" w:ascii="宋体" w:hAnsi="宋体" w:eastAsia="宋体" w:cs="宋体"/>
                <w:color w:val="auto"/>
                <w:spacing w:val="2"/>
                <w:sz w:val="20"/>
                <w:szCs w:val="20"/>
              </w:rPr>
              <w:t>3</w:t>
            </w:r>
            <w:r>
              <w:rPr>
                <w:rFonts w:ascii="宋体" w:hAnsi="宋体" w:eastAsia="宋体" w:cs="宋体"/>
                <w:color w:val="auto"/>
                <w:sz w:val="20"/>
                <w:szCs w:val="20"/>
              </w:rPr>
              <w:t>mm</w:t>
            </w:r>
            <w:r>
              <w:rPr>
                <w:rFonts w:ascii="宋体" w:hAnsi="宋体" w:eastAsia="宋体" w:cs="宋体"/>
                <w:color w:val="auto"/>
                <w:spacing w:val="2"/>
                <w:sz w:val="20"/>
                <w:szCs w:val="20"/>
              </w:rPr>
              <w:t xml:space="preserve"> 厚绿色 </w:t>
            </w:r>
            <w:r>
              <w:rPr>
                <w:rFonts w:ascii="宋体" w:hAnsi="宋体" w:eastAsia="宋体" w:cs="宋体"/>
                <w:color w:val="auto"/>
                <w:sz w:val="20"/>
                <w:szCs w:val="20"/>
              </w:rPr>
              <w:t>PVC</w:t>
            </w:r>
            <w:r>
              <w:rPr>
                <w:rFonts w:ascii="宋体" w:hAnsi="宋体" w:eastAsia="宋体" w:cs="宋体"/>
                <w:color w:val="auto"/>
                <w:spacing w:val="2"/>
                <w:sz w:val="20"/>
                <w:szCs w:val="20"/>
              </w:rPr>
              <w:t>；架体</w:t>
            </w:r>
          </w:p>
          <w:p w14:paraId="02278F7C">
            <w:pPr>
              <w:spacing w:line="228" w:lineRule="auto"/>
              <w:ind w:left="2"/>
              <w:rPr>
                <w:rFonts w:ascii="宋体" w:hAnsi="宋体" w:eastAsia="宋体" w:cs="宋体"/>
                <w:color w:val="auto"/>
                <w:sz w:val="20"/>
                <w:szCs w:val="20"/>
              </w:rPr>
            </w:pPr>
            <w:r>
              <w:rPr>
                <w:rFonts w:ascii="宋体" w:hAnsi="宋体" w:eastAsia="宋体" w:cs="宋体"/>
                <w:color w:val="auto"/>
                <w:spacing w:val="8"/>
                <w:sz w:val="20"/>
                <w:szCs w:val="20"/>
              </w:rPr>
              <w:t>及侧挡：碳钢</w:t>
            </w:r>
            <w:r>
              <w:rPr>
                <w:rFonts w:hint="eastAsia" w:ascii="宋体" w:hAnsi="宋体" w:eastAsia="宋体" w:cs="宋体"/>
                <w:color w:val="auto"/>
                <w:spacing w:val="8"/>
                <w:sz w:val="20"/>
                <w:szCs w:val="20"/>
              </w:rPr>
              <w:t>烤</w:t>
            </w:r>
            <w:r>
              <w:rPr>
                <w:rFonts w:ascii="宋体" w:hAnsi="宋体" w:eastAsia="宋体" w:cs="宋体"/>
                <w:color w:val="auto"/>
                <w:spacing w:val="8"/>
                <w:sz w:val="20"/>
                <w:szCs w:val="20"/>
              </w:rPr>
              <w:t>漆</w:t>
            </w:r>
            <w:r>
              <w:rPr>
                <w:rFonts w:ascii="宋体" w:hAnsi="宋体" w:eastAsia="宋体" w:cs="宋体"/>
                <w:color w:val="auto"/>
                <w:spacing w:val="6"/>
                <w:sz w:val="20"/>
                <w:szCs w:val="20"/>
              </w:rPr>
              <w:t>；</w:t>
            </w:r>
          </w:p>
          <w:p w14:paraId="62DCA8B0">
            <w:pPr>
              <w:spacing w:before="97" w:line="311" w:lineRule="auto"/>
              <w:ind w:right="111"/>
              <w:rPr>
                <w:rFonts w:ascii="宋体" w:hAnsi="宋体" w:eastAsia="宋体" w:cs="宋体"/>
                <w:color w:val="auto"/>
                <w:sz w:val="20"/>
                <w:szCs w:val="20"/>
              </w:rPr>
            </w:pPr>
            <w:r>
              <w:rPr>
                <w:rFonts w:ascii="宋体" w:hAnsi="宋体" w:eastAsia="宋体" w:cs="宋体"/>
                <w:color w:val="auto"/>
                <w:spacing w:val="13"/>
                <w:sz w:val="20"/>
                <w:szCs w:val="20"/>
              </w:rPr>
              <w:t>尺</w:t>
            </w:r>
            <w:r>
              <w:rPr>
                <w:rFonts w:ascii="宋体" w:hAnsi="宋体" w:eastAsia="宋体" w:cs="宋体"/>
                <w:color w:val="auto"/>
                <w:spacing w:val="8"/>
                <w:sz w:val="20"/>
                <w:szCs w:val="20"/>
              </w:rPr>
              <w:t>寸：</w:t>
            </w:r>
            <w:r>
              <w:rPr>
                <w:rFonts w:ascii="宋体" w:hAnsi="宋体" w:eastAsia="宋体" w:cs="宋体"/>
                <w:color w:val="auto"/>
                <w:sz w:val="20"/>
                <w:szCs w:val="20"/>
              </w:rPr>
              <w:t>L</w:t>
            </w:r>
            <w:r>
              <w:rPr>
                <w:rFonts w:hint="eastAsia" w:ascii="宋体" w:hAnsi="宋体" w:eastAsia="宋体" w:cs="宋体"/>
                <w:color w:val="auto"/>
                <w:sz w:val="20"/>
                <w:szCs w:val="20"/>
              </w:rPr>
              <w:t>20</w:t>
            </w:r>
            <w:r>
              <w:rPr>
                <w:rFonts w:ascii="宋体" w:hAnsi="宋体" w:eastAsia="宋体" w:cs="宋体"/>
                <w:color w:val="auto"/>
                <w:spacing w:val="8"/>
                <w:sz w:val="20"/>
                <w:szCs w:val="20"/>
              </w:rPr>
              <w:t>00</w:t>
            </w:r>
            <w:r>
              <w:rPr>
                <w:rFonts w:ascii="宋体" w:hAnsi="宋体" w:eastAsia="宋体" w:cs="宋体"/>
                <w:color w:val="auto"/>
                <w:sz w:val="20"/>
                <w:szCs w:val="20"/>
              </w:rPr>
              <w:t>mm</w:t>
            </w:r>
            <w:r>
              <w:rPr>
                <w:rFonts w:ascii="宋体" w:hAnsi="宋体" w:eastAsia="宋体" w:cs="宋体"/>
                <w:color w:val="auto"/>
                <w:spacing w:val="8"/>
                <w:sz w:val="20"/>
                <w:szCs w:val="20"/>
              </w:rPr>
              <w:t>*</w:t>
            </w:r>
            <w:r>
              <w:rPr>
                <w:rFonts w:ascii="宋体" w:hAnsi="宋体" w:eastAsia="宋体" w:cs="宋体"/>
                <w:color w:val="auto"/>
                <w:sz w:val="20"/>
                <w:szCs w:val="20"/>
              </w:rPr>
              <w:t>W</w:t>
            </w:r>
            <w:r>
              <w:rPr>
                <w:rFonts w:hint="eastAsia" w:ascii="宋体" w:hAnsi="宋体" w:eastAsia="宋体" w:cs="宋体"/>
                <w:color w:val="auto"/>
                <w:sz w:val="20"/>
                <w:szCs w:val="20"/>
              </w:rPr>
              <w:t>35</w:t>
            </w:r>
            <w:r>
              <w:rPr>
                <w:rFonts w:ascii="宋体" w:hAnsi="宋体" w:eastAsia="宋体" w:cs="宋体"/>
                <w:color w:val="auto"/>
                <w:spacing w:val="8"/>
                <w:sz w:val="20"/>
                <w:szCs w:val="20"/>
              </w:rPr>
              <w:t>0</w:t>
            </w:r>
            <w:r>
              <w:rPr>
                <w:rFonts w:ascii="宋体" w:hAnsi="宋体" w:eastAsia="宋体" w:cs="宋体"/>
                <w:color w:val="auto"/>
                <w:sz w:val="20"/>
                <w:szCs w:val="20"/>
              </w:rPr>
              <w:t>mm</w:t>
            </w:r>
          </w:p>
          <w:p w14:paraId="2C53FA5C">
            <w:pPr>
              <w:spacing w:before="97" w:line="311" w:lineRule="auto"/>
              <w:ind w:right="111"/>
              <w:rPr>
                <w:rFonts w:ascii="宋体" w:hAnsi="宋体" w:eastAsia="宋体" w:cs="宋体"/>
                <w:color w:val="auto"/>
                <w:sz w:val="20"/>
                <w:szCs w:val="20"/>
              </w:rPr>
            </w:pPr>
            <w:r>
              <w:rPr>
                <w:rFonts w:hint="eastAsia" w:ascii="宋体" w:hAnsi="宋体" w:eastAsia="宋体" w:cs="宋体"/>
                <w:color w:val="auto"/>
                <w:sz w:val="20"/>
                <w:szCs w:val="20"/>
              </w:rPr>
              <w:t>速度：0.416米/每秒</w:t>
            </w:r>
          </w:p>
        </w:tc>
        <w:tc>
          <w:tcPr>
            <w:tcW w:w="991" w:type="dxa"/>
          </w:tcPr>
          <w:p w14:paraId="55BCA88D">
            <w:pPr>
              <w:spacing w:before="166" w:line="230" w:lineRule="auto"/>
              <w:ind w:left="386"/>
              <w:rPr>
                <w:rFonts w:ascii="宋体" w:hAnsi="宋体" w:eastAsia="宋体" w:cs="宋体"/>
                <w:color w:val="auto"/>
                <w:sz w:val="19"/>
                <w:szCs w:val="19"/>
              </w:rPr>
            </w:pPr>
            <w:r>
              <w:rPr>
                <w:rFonts w:hint="eastAsia" w:ascii="宋体" w:hAnsi="宋体" w:eastAsia="宋体" w:cs="宋体"/>
                <w:color w:val="auto"/>
                <w:spacing w:val="-14"/>
                <w:sz w:val="19"/>
                <w:szCs w:val="19"/>
              </w:rPr>
              <w:t>1</w:t>
            </w:r>
            <w:r>
              <w:rPr>
                <w:rFonts w:ascii="宋体" w:hAnsi="宋体" w:eastAsia="宋体" w:cs="宋体"/>
                <w:color w:val="auto"/>
                <w:spacing w:val="-14"/>
                <w:sz w:val="19"/>
                <w:szCs w:val="19"/>
              </w:rPr>
              <w:t xml:space="preserve"> 套</w:t>
            </w:r>
          </w:p>
        </w:tc>
        <w:tc>
          <w:tcPr>
            <w:tcW w:w="1055" w:type="dxa"/>
          </w:tcPr>
          <w:p w14:paraId="5A50B66C">
            <w:pPr>
              <w:spacing w:before="164" w:line="228" w:lineRule="auto"/>
              <w:ind w:left="429"/>
              <w:rPr>
                <w:rFonts w:ascii="宋体" w:hAnsi="宋体" w:eastAsia="宋体" w:cs="宋体"/>
                <w:color w:val="auto"/>
                <w:sz w:val="19"/>
                <w:szCs w:val="19"/>
              </w:rPr>
            </w:pPr>
          </w:p>
        </w:tc>
      </w:tr>
      <w:tr w14:paraId="1009E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4" w:hRule="atLeast"/>
        </w:trPr>
        <w:tc>
          <w:tcPr>
            <w:tcW w:w="1541" w:type="dxa"/>
            <w:vMerge w:val="continue"/>
            <w:tcBorders>
              <w:top w:val="nil"/>
              <w:bottom w:val="nil"/>
            </w:tcBorders>
          </w:tcPr>
          <w:p w14:paraId="4B2CB678">
            <w:pPr>
              <w:rPr>
                <w:rFonts w:ascii="Arial" w:hAnsi="Arial" w:cs="Arial"/>
                <w:color w:val="auto"/>
              </w:rPr>
            </w:pPr>
          </w:p>
        </w:tc>
        <w:tc>
          <w:tcPr>
            <w:tcW w:w="1560" w:type="dxa"/>
          </w:tcPr>
          <w:p w14:paraId="3384EDFE">
            <w:pPr>
              <w:spacing w:before="174" w:line="219" w:lineRule="auto"/>
              <w:ind w:left="2"/>
              <w:rPr>
                <w:rFonts w:ascii="宋体" w:hAnsi="宋体" w:eastAsia="宋体" w:cs="宋体"/>
                <w:color w:val="auto"/>
                <w:spacing w:val="-2"/>
                <w:sz w:val="18"/>
                <w:szCs w:val="18"/>
              </w:rPr>
            </w:pPr>
            <w:r>
              <w:rPr>
                <w:rFonts w:hint="eastAsia" w:ascii="宋体" w:hAnsi="宋体" w:eastAsia="宋体" w:cs="宋体"/>
                <w:color w:val="auto"/>
                <w:spacing w:val="-2"/>
                <w:sz w:val="18"/>
                <w:szCs w:val="18"/>
              </w:rPr>
              <w:t>爬坡输送机</w:t>
            </w:r>
          </w:p>
        </w:tc>
        <w:tc>
          <w:tcPr>
            <w:tcW w:w="3572" w:type="dxa"/>
          </w:tcPr>
          <w:p w14:paraId="44ADD43A">
            <w:pPr>
              <w:spacing w:before="30" w:line="251" w:lineRule="auto"/>
              <w:ind w:left="4" w:right="4" w:firstLine="12"/>
              <w:rPr>
                <w:rFonts w:ascii="宋体" w:hAnsi="宋体" w:eastAsia="宋体" w:cs="宋体"/>
                <w:color w:val="auto"/>
                <w:sz w:val="20"/>
                <w:szCs w:val="20"/>
              </w:rPr>
            </w:pPr>
            <w:r>
              <w:rPr>
                <w:rFonts w:ascii="黑体" w:hAnsi="黑体" w:eastAsia="黑体" w:cs="黑体"/>
                <w:color w:val="auto"/>
                <w:spacing w:val="10"/>
                <w:sz w:val="20"/>
                <w:szCs w:val="20"/>
              </w:rPr>
              <w:t>电</w:t>
            </w:r>
            <w:r>
              <w:rPr>
                <w:rFonts w:ascii="黑体" w:hAnsi="黑体" w:eastAsia="黑体" w:cs="黑体"/>
                <w:color w:val="auto"/>
                <w:spacing w:val="6"/>
                <w:sz w:val="20"/>
                <w:szCs w:val="20"/>
              </w:rPr>
              <w:t>机</w:t>
            </w:r>
            <w:r>
              <w:rPr>
                <w:rFonts w:ascii="黑体" w:hAnsi="黑体" w:eastAsia="黑体" w:cs="黑体"/>
                <w:color w:val="auto"/>
                <w:spacing w:val="5"/>
                <w:sz w:val="20"/>
                <w:szCs w:val="20"/>
              </w:rPr>
              <w:t>：</w:t>
            </w:r>
            <w:r>
              <w:rPr>
                <w:rFonts w:hint="eastAsia" w:ascii="黑体" w:hAnsi="黑体" w:eastAsia="黑体" w:cs="黑体"/>
                <w:color w:val="auto"/>
                <w:spacing w:val="5"/>
                <w:sz w:val="20"/>
                <w:szCs w:val="20"/>
              </w:rPr>
              <w:t>晥淮</w:t>
            </w:r>
            <w:r>
              <w:rPr>
                <w:rFonts w:ascii="黑体" w:hAnsi="黑体" w:eastAsia="黑体" w:cs="黑体"/>
                <w:color w:val="auto"/>
                <w:spacing w:val="5"/>
                <w:sz w:val="20"/>
                <w:szCs w:val="20"/>
              </w:rPr>
              <w:t xml:space="preserve">防爆 (防爆标志  </w:t>
            </w:r>
            <w:r>
              <w:rPr>
                <w:rFonts w:ascii="黑体" w:hAnsi="黑体" w:eastAsia="黑体" w:cs="黑体"/>
                <w:color w:val="auto"/>
                <w:sz w:val="20"/>
                <w:szCs w:val="20"/>
              </w:rPr>
              <w:t>Ex</w:t>
            </w:r>
            <w:r>
              <w:rPr>
                <w:rFonts w:ascii="黑体" w:hAnsi="黑体" w:eastAsia="黑体" w:cs="黑体"/>
                <w:color w:val="auto"/>
                <w:spacing w:val="5"/>
                <w:sz w:val="20"/>
                <w:szCs w:val="20"/>
              </w:rPr>
              <w:t xml:space="preserve"> </w:t>
            </w:r>
            <w:r>
              <w:rPr>
                <w:rFonts w:hint="eastAsia" w:ascii="黑体" w:hAnsi="黑体" w:eastAsia="黑体" w:cs="黑体"/>
                <w:color w:val="auto"/>
                <w:spacing w:val="5"/>
                <w:sz w:val="20"/>
                <w:szCs w:val="20"/>
              </w:rPr>
              <w:t>db IIC T4 Gb</w:t>
            </w:r>
            <w:r>
              <w:rPr>
                <w:rFonts w:ascii="黑体" w:hAnsi="黑体" w:eastAsia="黑体" w:cs="黑体"/>
                <w:color w:val="auto"/>
                <w:spacing w:val="2"/>
                <w:sz w:val="20"/>
                <w:szCs w:val="20"/>
              </w:rPr>
              <w:t>) ；</w:t>
            </w:r>
            <w:r>
              <w:rPr>
                <w:rFonts w:ascii="宋体" w:hAnsi="宋体" w:eastAsia="宋体" w:cs="宋体"/>
                <w:color w:val="auto"/>
                <w:spacing w:val="2"/>
                <w:sz w:val="20"/>
                <w:szCs w:val="20"/>
              </w:rPr>
              <w:t>皮带：</w:t>
            </w:r>
            <w:r>
              <w:rPr>
                <w:rFonts w:hint="eastAsia" w:ascii="宋体" w:hAnsi="宋体" w:eastAsia="宋体" w:cs="宋体"/>
                <w:color w:val="auto"/>
                <w:spacing w:val="2"/>
                <w:sz w:val="20"/>
                <w:szCs w:val="20"/>
              </w:rPr>
              <w:t>3</w:t>
            </w:r>
            <w:r>
              <w:rPr>
                <w:rFonts w:ascii="宋体" w:hAnsi="宋体" w:eastAsia="宋体" w:cs="宋体"/>
                <w:color w:val="auto"/>
                <w:sz w:val="20"/>
                <w:szCs w:val="20"/>
              </w:rPr>
              <w:t>mm</w:t>
            </w:r>
            <w:r>
              <w:rPr>
                <w:rFonts w:ascii="宋体" w:hAnsi="宋体" w:eastAsia="宋体" w:cs="宋体"/>
                <w:color w:val="auto"/>
                <w:spacing w:val="2"/>
                <w:sz w:val="20"/>
                <w:szCs w:val="20"/>
              </w:rPr>
              <w:t xml:space="preserve"> 厚绿色 </w:t>
            </w:r>
            <w:r>
              <w:rPr>
                <w:rFonts w:ascii="宋体" w:hAnsi="宋体" w:eastAsia="宋体" w:cs="宋体"/>
                <w:color w:val="auto"/>
                <w:sz w:val="20"/>
                <w:szCs w:val="20"/>
              </w:rPr>
              <w:t>PVC</w:t>
            </w:r>
            <w:r>
              <w:rPr>
                <w:rFonts w:ascii="宋体" w:hAnsi="宋体" w:eastAsia="宋体" w:cs="宋体"/>
                <w:color w:val="auto"/>
                <w:spacing w:val="2"/>
                <w:sz w:val="20"/>
                <w:szCs w:val="20"/>
              </w:rPr>
              <w:t>；架体</w:t>
            </w:r>
          </w:p>
          <w:p w14:paraId="37DBE724">
            <w:pPr>
              <w:spacing w:line="228" w:lineRule="auto"/>
              <w:ind w:left="2"/>
              <w:rPr>
                <w:rFonts w:ascii="宋体" w:hAnsi="宋体" w:eastAsia="宋体" w:cs="宋体"/>
                <w:color w:val="auto"/>
                <w:sz w:val="20"/>
                <w:szCs w:val="20"/>
              </w:rPr>
            </w:pPr>
            <w:r>
              <w:rPr>
                <w:rFonts w:ascii="宋体" w:hAnsi="宋体" w:eastAsia="宋体" w:cs="宋体"/>
                <w:color w:val="auto"/>
                <w:spacing w:val="8"/>
                <w:sz w:val="20"/>
                <w:szCs w:val="20"/>
              </w:rPr>
              <w:t>及侧挡：碳钢</w:t>
            </w:r>
            <w:r>
              <w:rPr>
                <w:rFonts w:hint="eastAsia" w:ascii="宋体" w:hAnsi="宋体" w:eastAsia="宋体" w:cs="宋体"/>
                <w:color w:val="auto"/>
                <w:spacing w:val="8"/>
                <w:sz w:val="20"/>
                <w:szCs w:val="20"/>
              </w:rPr>
              <w:t>烤</w:t>
            </w:r>
            <w:r>
              <w:rPr>
                <w:rFonts w:ascii="宋体" w:hAnsi="宋体" w:eastAsia="宋体" w:cs="宋体"/>
                <w:color w:val="auto"/>
                <w:spacing w:val="8"/>
                <w:sz w:val="20"/>
                <w:szCs w:val="20"/>
              </w:rPr>
              <w:t>漆</w:t>
            </w:r>
            <w:r>
              <w:rPr>
                <w:rFonts w:ascii="宋体" w:hAnsi="宋体" w:eastAsia="宋体" w:cs="宋体"/>
                <w:color w:val="auto"/>
                <w:spacing w:val="6"/>
                <w:sz w:val="20"/>
                <w:szCs w:val="20"/>
              </w:rPr>
              <w:t>；</w:t>
            </w:r>
          </w:p>
          <w:p w14:paraId="7845AAC5">
            <w:pPr>
              <w:spacing w:before="13" w:line="228" w:lineRule="auto"/>
              <w:ind w:left="2"/>
              <w:rPr>
                <w:rFonts w:ascii="宋体" w:hAnsi="宋体" w:eastAsia="宋体" w:cs="宋体"/>
                <w:color w:val="auto"/>
                <w:sz w:val="20"/>
                <w:szCs w:val="20"/>
              </w:rPr>
            </w:pPr>
            <w:r>
              <w:rPr>
                <w:rFonts w:ascii="宋体" w:hAnsi="宋体" w:eastAsia="宋体" w:cs="宋体"/>
                <w:color w:val="auto"/>
                <w:spacing w:val="13"/>
                <w:sz w:val="20"/>
                <w:szCs w:val="20"/>
              </w:rPr>
              <w:t>尺</w:t>
            </w:r>
            <w:r>
              <w:rPr>
                <w:rFonts w:ascii="宋体" w:hAnsi="宋体" w:eastAsia="宋体" w:cs="宋体"/>
                <w:color w:val="auto"/>
                <w:spacing w:val="8"/>
                <w:sz w:val="20"/>
                <w:szCs w:val="20"/>
              </w:rPr>
              <w:t>寸：</w:t>
            </w:r>
            <w:r>
              <w:rPr>
                <w:rFonts w:ascii="宋体" w:hAnsi="宋体" w:eastAsia="宋体" w:cs="宋体"/>
                <w:color w:val="auto"/>
                <w:sz w:val="20"/>
                <w:szCs w:val="20"/>
              </w:rPr>
              <w:t>L</w:t>
            </w:r>
            <w:r>
              <w:rPr>
                <w:rFonts w:hint="eastAsia" w:ascii="宋体" w:hAnsi="宋体" w:eastAsia="宋体" w:cs="宋体"/>
                <w:color w:val="auto"/>
                <w:sz w:val="20"/>
                <w:szCs w:val="20"/>
              </w:rPr>
              <w:t>15</w:t>
            </w:r>
            <w:r>
              <w:rPr>
                <w:rFonts w:ascii="宋体" w:hAnsi="宋体" w:eastAsia="宋体" w:cs="宋体"/>
                <w:color w:val="auto"/>
                <w:spacing w:val="8"/>
                <w:sz w:val="20"/>
                <w:szCs w:val="20"/>
              </w:rPr>
              <w:t>00</w:t>
            </w:r>
            <w:r>
              <w:rPr>
                <w:rFonts w:ascii="宋体" w:hAnsi="宋体" w:eastAsia="宋体" w:cs="宋体"/>
                <w:color w:val="auto"/>
                <w:sz w:val="20"/>
                <w:szCs w:val="20"/>
              </w:rPr>
              <w:t>mm</w:t>
            </w:r>
            <w:r>
              <w:rPr>
                <w:rFonts w:ascii="宋体" w:hAnsi="宋体" w:eastAsia="宋体" w:cs="宋体"/>
                <w:color w:val="auto"/>
                <w:spacing w:val="8"/>
                <w:sz w:val="20"/>
                <w:szCs w:val="20"/>
              </w:rPr>
              <w:t>*</w:t>
            </w:r>
            <w:r>
              <w:rPr>
                <w:rFonts w:ascii="宋体" w:hAnsi="宋体" w:eastAsia="宋体" w:cs="宋体"/>
                <w:color w:val="auto"/>
                <w:sz w:val="20"/>
                <w:szCs w:val="20"/>
              </w:rPr>
              <w:t>W</w:t>
            </w:r>
            <w:r>
              <w:rPr>
                <w:rFonts w:hint="eastAsia" w:ascii="宋体" w:hAnsi="宋体" w:eastAsia="宋体" w:cs="宋体"/>
                <w:color w:val="auto"/>
                <w:sz w:val="20"/>
                <w:szCs w:val="20"/>
              </w:rPr>
              <w:t>600</w:t>
            </w:r>
            <w:r>
              <w:rPr>
                <w:rFonts w:ascii="宋体" w:hAnsi="宋体" w:eastAsia="宋体" w:cs="宋体"/>
                <w:color w:val="auto"/>
                <w:sz w:val="20"/>
                <w:szCs w:val="20"/>
              </w:rPr>
              <w:t>mm</w:t>
            </w:r>
          </w:p>
          <w:p w14:paraId="0139B1AE">
            <w:pPr>
              <w:spacing w:before="13" w:line="228" w:lineRule="auto"/>
              <w:ind w:left="2"/>
              <w:rPr>
                <w:rFonts w:ascii="宋体" w:hAnsi="宋体" w:eastAsia="宋体" w:cs="宋体"/>
                <w:color w:val="auto"/>
                <w:sz w:val="20"/>
                <w:szCs w:val="20"/>
              </w:rPr>
            </w:pPr>
            <w:r>
              <w:rPr>
                <w:rFonts w:hint="eastAsia" w:ascii="宋体" w:hAnsi="宋体" w:eastAsia="宋体" w:cs="宋体"/>
                <w:color w:val="auto"/>
                <w:sz w:val="20"/>
                <w:szCs w:val="20"/>
              </w:rPr>
              <w:t>速度：0.416米/每秒</w:t>
            </w:r>
          </w:p>
          <w:p w14:paraId="3E1FAEF0">
            <w:pPr>
              <w:spacing w:before="13" w:line="228" w:lineRule="auto"/>
              <w:rPr>
                <w:rFonts w:ascii="宋体" w:hAnsi="宋体" w:eastAsia="宋体" w:cs="宋体"/>
                <w:color w:val="auto"/>
                <w:sz w:val="20"/>
                <w:szCs w:val="20"/>
              </w:rPr>
            </w:pPr>
            <w:r>
              <w:rPr>
                <w:rFonts w:hint="eastAsia" w:ascii="宋体" w:hAnsi="宋体" w:eastAsia="宋体" w:cs="宋体"/>
                <w:color w:val="auto"/>
                <w:sz w:val="20"/>
                <w:szCs w:val="20"/>
              </w:rPr>
              <w:t>运载量：80公斤/每米</w:t>
            </w:r>
          </w:p>
        </w:tc>
        <w:tc>
          <w:tcPr>
            <w:tcW w:w="991" w:type="dxa"/>
          </w:tcPr>
          <w:p w14:paraId="28124CCF">
            <w:pPr>
              <w:spacing w:before="167" w:line="230" w:lineRule="auto"/>
              <w:ind w:left="386"/>
              <w:rPr>
                <w:rFonts w:ascii="宋体" w:hAnsi="宋体" w:eastAsia="宋体" w:cs="宋体"/>
                <w:color w:val="auto"/>
                <w:spacing w:val="-14"/>
                <w:sz w:val="19"/>
                <w:szCs w:val="19"/>
              </w:rPr>
            </w:pPr>
            <w:r>
              <w:rPr>
                <w:rFonts w:hint="eastAsia" w:ascii="宋体" w:hAnsi="宋体" w:eastAsia="宋体" w:cs="宋体"/>
                <w:color w:val="auto"/>
                <w:spacing w:val="-14"/>
                <w:sz w:val="19"/>
                <w:szCs w:val="19"/>
              </w:rPr>
              <w:t>1套</w:t>
            </w:r>
          </w:p>
        </w:tc>
        <w:tc>
          <w:tcPr>
            <w:tcW w:w="1055" w:type="dxa"/>
          </w:tcPr>
          <w:p w14:paraId="01A82951">
            <w:pPr>
              <w:spacing w:before="165" w:line="228" w:lineRule="auto"/>
              <w:ind w:left="429"/>
              <w:rPr>
                <w:rFonts w:ascii="宋体" w:hAnsi="宋体" w:eastAsia="宋体" w:cs="宋体"/>
                <w:color w:val="auto"/>
                <w:spacing w:val="10"/>
                <w:sz w:val="19"/>
                <w:szCs w:val="19"/>
              </w:rPr>
            </w:pPr>
          </w:p>
        </w:tc>
      </w:tr>
      <w:tr w14:paraId="1D769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4" w:hRule="atLeast"/>
        </w:trPr>
        <w:tc>
          <w:tcPr>
            <w:tcW w:w="1541" w:type="dxa"/>
            <w:vMerge w:val="continue"/>
            <w:tcBorders>
              <w:top w:val="nil"/>
              <w:bottom w:val="nil"/>
            </w:tcBorders>
          </w:tcPr>
          <w:p w14:paraId="16ED146B">
            <w:pPr>
              <w:rPr>
                <w:rFonts w:ascii="Arial" w:hAnsi="Arial" w:cs="Arial"/>
                <w:color w:val="auto"/>
              </w:rPr>
            </w:pPr>
          </w:p>
        </w:tc>
        <w:tc>
          <w:tcPr>
            <w:tcW w:w="1560" w:type="dxa"/>
          </w:tcPr>
          <w:p w14:paraId="14D4C38F">
            <w:pPr>
              <w:spacing w:before="174" w:line="219" w:lineRule="auto"/>
              <w:ind w:left="2"/>
              <w:rPr>
                <w:rFonts w:ascii="宋体" w:hAnsi="宋体" w:eastAsia="宋体" w:cs="宋体"/>
                <w:color w:val="auto"/>
                <w:spacing w:val="-2"/>
                <w:sz w:val="18"/>
                <w:szCs w:val="18"/>
              </w:rPr>
            </w:pPr>
            <w:r>
              <w:rPr>
                <w:rFonts w:hint="eastAsia" w:ascii="宋体" w:hAnsi="宋体" w:eastAsia="宋体" w:cs="宋体"/>
                <w:color w:val="auto"/>
                <w:spacing w:val="-2"/>
                <w:sz w:val="18"/>
                <w:szCs w:val="18"/>
              </w:rPr>
              <w:t>转弯机</w:t>
            </w:r>
          </w:p>
        </w:tc>
        <w:tc>
          <w:tcPr>
            <w:tcW w:w="3572" w:type="dxa"/>
          </w:tcPr>
          <w:p w14:paraId="08DCC965">
            <w:pPr>
              <w:spacing w:before="47" w:line="251" w:lineRule="auto"/>
              <w:ind w:left="4" w:firstLine="12"/>
              <w:rPr>
                <w:rFonts w:ascii="宋体" w:hAnsi="宋体" w:eastAsia="宋体" w:cs="宋体"/>
                <w:color w:val="auto"/>
                <w:sz w:val="20"/>
                <w:szCs w:val="20"/>
              </w:rPr>
            </w:pPr>
            <w:r>
              <w:rPr>
                <w:rFonts w:ascii="黑体" w:hAnsi="黑体" w:eastAsia="黑体" w:cs="黑体"/>
                <w:color w:val="auto"/>
                <w:spacing w:val="2"/>
                <w:sz w:val="20"/>
                <w:szCs w:val="20"/>
              </w:rPr>
              <w:t>电机：</w:t>
            </w:r>
            <w:r>
              <w:rPr>
                <w:rFonts w:hint="eastAsia" w:ascii="黑体" w:hAnsi="黑体" w:eastAsia="黑体" w:cs="黑体"/>
                <w:color w:val="auto"/>
                <w:spacing w:val="2"/>
                <w:sz w:val="20"/>
                <w:szCs w:val="20"/>
              </w:rPr>
              <w:t>晥淮</w:t>
            </w:r>
            <w:r>
              <w:rPr>
                <w:rFonts w:ascii="黑体" w:hAnsi="黑体" w:eastAsia="黑体" w:cs="黑体"/>
                <w:color w:val="auto"/>
                <w:spacing w:val="2"/>
                <w:sz w:val="20"/>
                <w:szCs w:val="20"/>
              </w:rPr>
              <w:t>防爆 (防爆标志</w:t>
            </w:r>
            <w:r>
              <w:rPr>
                <w:rFonts w:ascii="黑体" w:hAnsi="黑体" w:eastAsia="黑体" w:cs="黑体"/>
                <w:color w:val="auto"/>
                <w:spacing w:val="5"/>
                <w:sz w:val="20"/>
                <w:szCs w:val="20"/>
              </w:rPr>
              <w:t xml:space="preserve"> </w:t>
            </w:r>
            <w:r>
              <w:rPr>
                <w:rFonts w:ascii="黑体" w:hAnsi="黑体" w:eastAsia="黑体" w:cs="黑体"/>
                <w:color w:val="auto"/>
                <w:sz w:val="20"/>
                <w:szCs w:val="20"/>
              </w:rPr>
              <w:t>Ex</w:t>
            </w:r>
            <w:r>
              <w:rPr>
                <w:rFonts w:ascii="黑体" w:hAnsi="黑体" w:eastAsia="黑体" w:cs="黑体"/>
                <w:color w:val="auto"/>
                <w:spacing w:val="5"/>
                <w:sz w:val="20"/>
                <w:szCs w:val="20"/>
              </w:rPr>
              <w:t xml:space="preserve"> </w:t>
            </w:r>
            <w:r>
              <w:rPr>
                <w:rFonts w:hint="eastAsia" w:ascii="黑体" w:hAnsi="黑体" w:eastAsia="黑体" w:cs="黑体"/>
                <w:color w:val="auto"/>
                <w:spacing w:val="5"/>
                <w:sz w:val="20"/>
                <w:szCs w:val="20"/>
              </w:rPr>
              <w:t>db IIC T4 Gb</w:t>
            </w:r>
            <w:r>
              <w:rPr>
                <w:rFonts w:ascii="黑体" w:hAnsi="黑体" w:eastAsia="黑体" w:cs="黑体"/>
                <w:color w:val="auto"/>
                <w:spacing w:val="2"/>
                <w:sz w:val="20"/>
                <w:szCs w:val="20"/>
              </w:rPr>
              <w:t xml:space="preserve"> ) ；</w:t>
            </w:r>
            <w:r>
              <w:rPr>
                <w:rFonts w:hint="eastAsia" w:ascii="黑体" w:hAnsi="黑体" w:eastAsia="黑体" w:cs="黑体"/>
                <w:color w:val="auto"/>
                <w:spacing w:val="2"/>
                <w:sz w:val="20"/>
                <w:szCs w:val="20"/>
              </w:rPr>
              <w:t>圆棍</w:t>
            </w:r>
            <w:r>
              <w:rPr>
                <w:rFonts w:ascii="宋体" w:hAnsi="宋体" w:eastAsia="宋体" w:cs="宋体"/>
                <w:color w:val="auto"/>
                <w:spacing w:val="2"/>
                <w:sz w:val="20"/>
                <w:szCs w:val="20"/>
              </w:rPr>
              <w:t>材质碳钢镀锌</w:t>
            </w:r>
          </w:p>
          <w:p w14:paraId="343AC2C7">
            <w:pPr>
              <w:spacing w:line="229" w:lineRule="auto"/>
              <w:ind w:left="4"/>
              <w:rPr>
                <w:rFonts w:ascii="宋体" w:hAnsi="宋体" w:eastAsia="宋体" w:cs="宋体"/>
                <w:color w:val="auto"/>
                <w:sz w:val="20"/>
                <w:szCs w:val="20"/>
              </w:rPr>
            </w:pPr>
            <w:r>
              <w:rPr>
                <w:rFonts w:ascii="宋体" w:hAnsi="宋体" w:eastAsia="宋体" w:cs="宋体"/>
                <w:color w:val="auto"/>
                <w:spacing w:val="11"/>
                <w:sz w:val="20"/>
                <w:szCs w:val="20"/>
              </w:rPr>
              <w:t>架</w:t>
            </w:r>
            <w:r>
              <w:rPr>
                <w:rFonts w:ascii="宋体" w:hAnsi="宋体" w:eastAsia="宋体" w:cs="宋体"/>
                <w:color w:val="auto"/>
                <w:spacing w:val="7"/>
                <w:sz w:val="20"/>
                <w:szCs w:val="20"/>
              </w:rPr>
              <w:t>体：碳钢</w:t>
            </w:r>
            <w:r>
              <w:rPr>
                <w:rFonts w:hint="eastAsia" w:ascii="宋体" w:hAnsi="宋体" w:eastAsia="宋体" w:cs="宋体"/>
                <w:color w:val="auto"/>
                <w:spacing w:val="7"/>
                <w:sz w:val="20"/>
                <w:szCs w:val="20"/>
              </w:rPr>
              <w:t>烤</w:t>
            </w:r>
            <w:r>
              <w:rPr>
                <w:rFonts w:ascii="宋体" w:hAnsi="宋体" w:eastAsia="宋体" w:cs="宋体"/>
                <w:color w:val="auto"/>
                <w:spacing w:val="7"/>
                <w:sz w:val="20"/>
                <w:szCs w:val="20"/>
              </w:rPr>
              <w:t>漆；</w:t>
            </w:r>
          </w:p>
          <w:p w14:paraId="61FD1B01">
            <w:pPr>
              <w:spacing w:before="13" w:line="228" w:lineRule="auto"/>
              <w:rPr>
                <w:rFonts w:ascii="宋体" w:hAnsi="宋体" w:eastAsia="宋体" w:cs="宋体"/>
                <w:color w:val="auto"/>
                <w:sz w:val="20"/>
                <w:szCs w:val="20"/>
              </w:rPr>
            </w:pPr>
            <w:r>
              <w:rPr>
                <w:rFonts w:ascii="宋体" w:hAnsi="宋体" w:eastAsia="宋体" w:cs="宋体"/>
                <w:color w:val="auto"/>
                <w:spacing w:val="8"/>
                <w:sz w:val="20"/>
                <w:szCs w:val="20"/>
              </w:rPr>
              <w:t>尺寸：</w:t>
            </w:r>
            <w:r>
              <w:rPr>
                <w:rFonts w:hint="eastAsia" w:ascii="宋体" w:hAnsi="宋体" w:eastAsia="宋体" w:cs="宋体"/>
                <w:color w:val="auto"/>
                <w:spacing w:val="8"/>
                <w:sz w:val="20"/>
                <w:szCs w:val="20"/>
              </w:rPr>
              <w:t>r=1500</w:t>
            </w:r>
          </w:p>
        </w:tc>
        <w:tc>
          <w:tcPr>
            <w:tcW w:w="991" w:type="dxa"/>
          </w:tcPr>
          <w:p w14:paraId="281F2136">
            <w:pPr>
              <w:spacing w:before="167" w:line="230" w:lineRule="auto"/>
              <w:ind w:left="386"/>
              <w:rPr>
                <w:rFonts w:ascii="宋体" w:hAnsi="宋体" w:eastAsia="宋体" w:cs="宋体"/>
                <w:color w:val="auto"/>
                <w:spacing w:val="-14"/>
                <w:sz w:val="19"/>
                <w:szCs w:val="19"/>
              </w:rPr>
            </w:pPr>
            <w:r>
              <w:rPr>
                <w:rFonts w:hint="eastAsia" w:ascii="宋体" w:hAnsi="宋体" w:eastAsia="宋体" w:cs="宋体"/>
                <w:color w:val="auto"/>
                <w:spacing w:val="-14"/>
                <w:sz w:val="19"/>
                <w:szCs w:val="19"/>
              </w:rPr>
              <w:t>1套</w:t>
            </w:r>
          </w:p>
        </w:tc>
        <w:tc>
          <w:tcPr>
            <w:tcW w:w="1055" w:type="dxa"/>
          </w:tcPr>
          <w:p w14:paraId="47188C47">
            <w:pPr>
              <w:spacing w:before="165" w:line="228" w:lineRule="auto"/>
              <w:ind w:left="429"/>
              <w:rPr>
                <w:rFonts w:ascii="宋体" w:hAnsi="宋体" w:eastAsia="宋体" w:cs="宋体"/>
                <w:color w:val="auto"/>
                <w:spacing w:val="10"/>
                <w:sz w:val="19"/>
                <w:szCs w:val="19"/>
              </w:rPr>
            </w:pPr>
          </w:p>
        </w:tc>
      </w:tr>
      <w:tr w14:paraId="3AAA1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4" w:hRule="atLeast"/>
        </w:trPr>
        <w:tc>
          <w:tcPr>
            <w:tcW w:w="1541" w:type="dxa"/>
            <w:vMerge w:val="continue"/>
            <w:tcBorders>
              <w:top w:val="nil"/>
              <w:bottom w:val="nil"/>
            </w:tcBorders>
          </w:tcPr>
          <w:p w14:paraId="52395577">
            <w:pPr>
              <w:rPr>
                <w:rFonts w:ascii="Arial" w:hAnsi="Arial" w:cs="Arial"/>
                <w:color w:val="auto"/>
              </w:rPr>
            </w:pPr>
          </w:p>
        </w:tc>
        <w:tc>
          <w:tcPr>
            <w:tcW w:w="1560" w:type="dxa"/>
          </w:tcPr>
          <w:p w14:paraId="1D642D94">
            <w:pPr>
              <w:spacing w:before="174" w:line="219" w:lineRule="auto"/>
              <w:ind w:left="2"/>
              <w:rPr>
                <w:rFonts w:ascii="宋体" w:hAnsi="宋体" w:eastAsia="宋体" w:cs="宋体"/>
                <w:color w:val="auto"/>
                <w:spacing w:val="-2"/>
                <w:sz w:val="18"/>
                <w:szCs w:val="18"/>
              </w:rPr>
            </w:pPr>
            <w:r>
              <w:rPr>
                <w:rFonts w:hint="eastAsia" w:ascii="宋体" w:hAnsi="宋体" w:eastAsia="宋体" w:cs="宋体"/>
                <w:color w:val="auto"/>
                <w:spacing w:val="-2"/>
                <w:sz w:val="18"/>
                <w:szCs w:val="18"/>
              </w:rPr>
              <w:t>连接输送机</w:t>
            </w:r>
          </w:p>
        </w:tc>
        <w:tc>
          <w:tcPr>
            <w:tcW w:w="3572" w:type="dxa"/>
            <w:shd w:val="clear" w:color="auto" w:fill="auto"/>
          </w:tcPr>
          <w:p w14:paraId="34A81617">
            <w:pPr>
              <w:spacing w:before="30" w:line="251" w:lineRule="auto"/>
              <w:ind w:left="4" w:right="4" w:firstLine="12"/>
              <w:rPr>
                <w:rFonts w:ascii="宋体" w:hAnsi="宋体" w:eastAsia="宋体" w:cs="宋体"/>
                <w:color w:val="auto"/>
                <w:sz w:val="20"/>
                <w:szCs w:val="20"/>
              </w:rPr>
            </w:pPr>
            <w:r>
              <w:rPr>
                <w:rFonts w:ascii="黑体" w:hAnsi="黑体" w:eastAsia="黑体" w:cs="黑体"/>
                <w:color w:val="auto"/>
                <w:spacing w:val="10"/>
                <w:sz w:val="20"/>
                <w:szCs w:val="20"/>
              </w:rPr>
              <w:t>电</w:t>
            </w:r>
            <w:r>
              <w:rPr>
                <w:rFonts w:ascii="黑体" w:hAnsi="黑体" w:eastAsia="黑体" w:cs="黑体"/>
                <w:color w:val="auto"/>
                <w:spacing w:val="6"/>
                <w:sz w:val="20"/>
                <w:szCs w:val="20"/>
              </w:rPr>
              <w:t>机</w:t>
            </w:r>
            <w:r>
              <w:rPr>
                <w:rFonts w:ascii="黑体" w:hAnsi="黑体" w:eastAsia="黑体" w:cs="黑体"/>
                <w:color w:val="auto"/>
                <w:spacing w:val="5"/>
                <w:sz w:val="20"/>
                <w:szCs w:val="20"/>
              </w:rPr>
              <w:t>：</w:t>
            </w:r>
            <w:r>
              <w:rPr>
                <w:rFonts w:hint="eastAsia" w:ascii="黑体" w:hAnsi="黑体" w:eastAsia="黑体" w:cs="黑体"/>
                <w:color w:val="auto"/>
                <w:spacing w:val="5"/>
                <w:sz w:val="20"/>
                <w:szCs w:val="20"/>
              </w:rPr>
              <w:t>晥淮</w:t>
            </w:r>
            <w:r>
              <w:rPr>
                <w:rFonts w:ascii="黑体" w:hAnsi="黑体" w:eastAsia="黑体" w:cs="黑体"/>
                <w:color w:val="auto"/>
                <w:spacing w:val="5"/>
                <w:sz w:val="20"/>
                <w:szCs w:val="20"/>
              </w:rPr>
              <w:t xml:space="preserve">防爆 (防爆标志  </w:t>
            </w:r>
            <w:r>
              <w:rPr>
                <w:rFonts w:ascii="黑体" w:hAnsi="黑体" w:eastAsia="黑体" w:cs="黑体"/>
                <w:color w:val="auto"/>
                <w:sz w:val="20"/>
                <w:szCs w:val="20"/>
              </w:rPr>
              <w:t>Ex</w:t>
            </w:r>
            <w:r>
              <w:rPr>
                <w:rFonts w:ascii="黑体" w:hAnsi="黑体" w:eastAsia="黑体" w:cs="黑体"/>
                <w:color w:val="auto"/>
                <w:spacing w:val="5"/>
                <w:sz w:val="20"/>
                <w:szCs w:val="20"/>
              </w:rPr>
              <w:t xml:space="preserve"> </w:t>
            </w:r>
            <w:r>
              <w:rPr>
                <w:rFonts w:hint="eastAsia" w:ascii="黑体" w:hAnsi="黑体" w:eastAsia="黑体" w:cs="黑体"/>
                <w:color w:val="auto"/>
                <w:spacing w:val="5"/>
                <w:sz w:val="20"/>
                <w:szCs w:val="20"/>
              </w:rPr>
              <w:t>db IIC T4 Gb</w:t>
            </w:r>
            <w:r>
              <w:rPr>
                <w:rFonts w:ascii="黑体" w:hAnsi="黑体" w:eastAsia="黑体" w:cs="黑体"/>
                <w:color w:val="auto"/>
                <w:spacing w:val="2"/>
                <w:sz w:val="20"/>
                <w:szCs w:val="20"/>
              </w:rPr>
              <w:t>) ；</w:t>
            </w:r>
            <w:r>
              <w:rPr>
                <w:rFonts w:ascii="宋体" w:hAnsi="宋体" w:eastAsia="宋体" w:cs="宋体"/>
                <w:color w:val="auto"/>
                <w:spacing w:val="2"/>
                <w:sz w:val="20"/>
                <w:szCs w:val="20"/>
              </w:rPr>
              <w:t>皮带：</w:t>
            </w:r>
            <w:r>
              <w:rPr>
                <w:rFonts w:hint="eastAsia" w:ascii="宋体" w:hAnsi="宋体" w:eastAsia="宋体" w:cs="宋体"/>
                <w:color w:val="auto"/>
                <w:spacing w:val="2"/>
                <w:sz w:val="20"/>
                <w:szCs w:val="20"/>
              </w:rPr>
              <w:t>3</w:t>
            </w:r>
            <w:r>
              <w:rPr>
                <w:rFonts w:ascii="宋体" w:hAnsi="宋体" w:eastAsia="宋体" w:cs="宋体"/>
                <w:color w:val="auto"/>
                <w:sz w:val="20"/>
                <w:szCs w:val="20"/>
              </w:rPr>
              <w:t>mm</w:t>
            </w:r>
            <w:r>
              <w:rPr>
                <w:rFonts w:ascii="宋体" w:hAnsi="宋体" w:eastAsia="宋体" w:cs="宋体"/>
                <w:color w:val="auto"/>
                <w:spacing w:val="2"/>
                <w:sz w:val="20"/>
                <w:szCs w:val="20"/>
              </w:rPr>
              <w:t xml:space="preserve"> 厚绿色 </w:t>
            </w:r>
            <w:r>
              <w:rPr>
                <w:rFonts w:ascii="宋体" w:hAnsi="宋体" w:eastAsia="宋体" w:cs="宋体"/>
                <w:color w:val="auto"/>
                <w:sz w:val="20"/>
                <w:szCs w:val="20"/>
              </w:rPr>
              <w:t>PVC</w:t>
            </w:r>
            <w:r>
              <w:rPr>
                <w:rFonts w:ascii="宋体" w:hAnsi="宋体" w:eastAsia="宋体" w:cs="宋体"/>
                <w:color w:val="auto"/>
                <w:spacing w:val="2"/>
                <w:sz w:val="20"/>
                <w:szCs w:val="20"/>
              </w:rPr>
              <w:t>；架体</w:t>
            </w:r>
          </w:p>
          <w:p w14:paraId="0ECF7DA1">
            <w:pPr>
              <w:spacing w:line="228" w:lineRule="auto"/>
              <w:ind w:left="2"/>
              <w:rPr>
                <w:rFonts w:ascii="宋体" w:hAnsi="宋体" w:eastAsia="宋体" w:cs="宋体"/>
                <w:color w:val="auto"/>
                <w:sz w:val="20"/>
                <w:szCs w:val="20"/>
              </w:rPr>
            </w:pPr>
            <w:r>
              <w:rPr>
                <w:rFonts w:ascii="宋体" w:hAnsi="宋体" w:eastAsia="宋体" w:cs="宋体"/>
                <w:color w:val="auto"/>
                <w:spacing w:val="8"/>
                <w:sz w:val="20"/>
                <w:szCs w:val="20"/>
              </w:rPr>
              <w:t>及侧挡：碳钢</w:t>
            </w:r>
            <w:r>
              <w:rPr>
                <w:rFonts w:hint="eastAsia" w:ascii="宋体" w:hAnsi="宋体" w:eastAsia="宋体" w:cs="宋体"/>
                <w:color w:val="auto"/>
                <w:spacing w:val="8"/>
                <w:sz w:val="20"/>
                <w:szCs w:val="20"/>
              </w:rPr>
              <w:t>烤</w:t>
            </w:r>
            <w:r>
              <w:rPr>
                <w:rFonts w:ascii="宋体" w:hAnsi="宋体" w:eastAsia="宋体" w:cs="宋体"/>
                <w:color w:val="auto"/>
                <w:spacing w:val="8"/>
                <w:sz w:val="20"/>
                <w:szCs w:val="20"/>
              </w:rPr>
              <w:t>漆</w:t>
            </w:r>
            <w:r>
              <w:rPr>
                <w:rFonts w:ascii="宋体" w:hAnsi="宋体" w:eastAsia="宋体" w:cs="宋体"/>
                <w:color w:val="auto"/>
                <w:spacing w:val="6"/>
                <w:sz w:val="20"/>
                <w:szCs w:val="20"/>
              </w:rPr>
              <w:t>；</w:t>
            </w:r>
          </w:p>
          <w:p w14:paraId="783AD1E1">
            <w:pPr>
              <w:spacing w:before="13" w:line="228" w:lineRule="auto"/>
              <w:ind w:left="2"/>
              <w:rPr>
                <w:rFonts w:ascii="宋体" w:hAnsi="宋体" w:eastAsia="宋体" w:cs="宋体"/>
                <w:color w:val="auto"/>
                <w:sz w:val="20"/>
                <w:szCs w:val="20"/>
              </w:rPr>
            </w:pPr>
            <w:r>
              <w:rPr>
                <w:rFonts w:ascii="宋体" w:hAnsi="宋体" w:eastAsia="宋体" w:cs="宋体"/>
                <w:color w:val="auto"/>
                <w:spacing w:val="13"/>
                <w:sz w:val="20"/>
                <w:szCs w:val="20"/>
              </w:rPr>
              <w:t>尺</w:t>
            </w:r>
            <w:r>
              <w:rPr>
                <w:rFonts w:ascii="宋体" w:hAnsi="宋体" w:eastAsia="宋体" w:cs="宋体"/>
                <w:color w:val="auto"/>
                <w:spacing w:val="8"/>
                <w:sz w:val="20"/>
                <w:szCs w:val="20"/>
              </w:rPr>
              <w:t>寸：</w:t>
            </w:r>
            <w:r>
              <w:rPr>
                <w:rFonts w:ascii="宋体" w:hAnsi="宋体" w:eastAsia="宋体" w:cs="宋体"/>
                <w:color w:val="auto"/>
                <w:sz w:val="20"/>
                <w:szCs w:val="20"/>
              </w:rPr>
              <w:t>L</w:t>
            </w:r>
            <w:r>
              <w:rPr>
                <w:rFonts w:hint="eastAsia" w:ascii="宋体" w:hAnsi="宋体" w:eastAsia="宋体" w:cs="宋体"/>
                <w:color w:val="auto"/>
                <w:sz w:val="20"/>
                <w:szCs w:val="20"/>
              </w:rPr>
              <w:t>10</w:t>
            </w:r>
            <w:r>
              <w:rPr>
                <w:rFonts w:ascii="宋体" w:hAnsi="宋体" w:eastAsia="宋体" w:cs="宋体"/>
                <w:color w:val="auto"/>
                <w:spacing w:val="8"/>
                <w:sz w:val="20"/>
                <w:szCs w:val="20"/>
              </w:rPr>
              <w:t>00</w:t>
            </w:r>
            <w:r>
              <w:rPr>
                <w:rFonts w:ascii="宋体" w:hAnsi="宋体" w:eastAsia="宋体" w:cs="宋体"/>
                <w:color w:val="auto"/>
                <w:sz w:val="20"/>
                <w:szCs w:val="20"/>
              </w:rPr>
              <w:t>mm</w:t>
            </w:r>
            <w:r>
              <w:rPr>
                <w:rFonts w:ascii="宋体" w:hAnsi="宋体" w:eastAsia="宋体" w:cs="宋体"/>
                <w:color w:val="auto"/>
                <w:spacing w:val="8"/>
                <w:sz w:val="20"/>
                <w:szCs w:val="20"/>
              </w:rPr>
              <w:t>*</w:t>
            </w:r>
            <w:r>
              <w:rPr>
                <w:rFonts w:ascii="宋体" w:hAnsi="宋体" w:eastAsia="宋体" w:cs="宋体"/>
                <w:color w:val="auto"/>
                <w:sz w:val="20"/>
                <w:szCs w:val="20"/>
              </w:rPr>
              <w:t>W</w:t>
            </w:r>
            <w:r>
              <w:rPr>
                <w:rFonts w:hint="eastAsia" w:ascii="宋体" w:hAnsi="宋体" w:eastAsia="宋体" w:cs="宋体"/>
                <w:color w:val="auto"/>
                <w:sz w:val="20"/>
                <w:szCs w:val="20"/>
              </w:rPr>
              <w:t>600</w:t>
            </w:r>
            <w:r>
              <w:rPr>
                <w:rFonts w:ascii="宋体" w:hAnsi="宋体" w:eastAsia="宋体" w:cs="宋体"/>
                <w:color w:val="auto"/>
                <w:sz w:val="20"/>
                <w:szCs w:val="20"/>
              </w:rPr>
              <w:t>mm</w:t>
            </w:r>
          </w:p>
          <w:p w14:paraId="5B763931">
            <w:pPr>
              <w:spacing w:before="13" w:line="228" w:lineRule="auto"/>
              <w:ind w:left="2"/>
              <w:rPr>
                <w:rFonts w:ascii="宋体" w:hAnsi="宋体" w:eastAsia="宋体" w:cs="宋体"/>
                <w:color w:val="auto"/>
                <w:sz w:val="20"/>
                <w:szCs w:val="20"/>
              </w:rPr>
            </w:pPr>
            <w:r>
              <w:rPr>
                <w:rFonts w:hint="eastAsia" w:ascii="宋体" w:hAnsi="宋体" w:eastAsia="宋体" w:cs="宋体"/>
                <w:color w:val="auto"/>
                <w:sz w:val="20"/>
                <w:szCs w:val="20"/>
              </w:rPr>
              <w:t>速度：0.416米/每秒</w:t>
            </w:r>
          </w:p>
          <w:p w14:paraId="62D4F830">
            <w:pPr>
              <w:spacing w:before="13" w:line="228" w:lineRule="auto"/>
              <w:rPr>
                <w:rFonts w:ascii="宋体" w:hAnsi="宋体" w:eastAsia="宋体" w:cs="宋体"/>
                <w:color w:val="auto"/>
                <w:sz w:val="20"/>
                <w:szCs w:val="20"/>
              </w:rPr>
            </w:pPr>
            <w:r>
              <w:rPr>
                <w:rFonts w:hint="eastAsia" w:ascii="宋体" w:hAnsi="宋体" w:eastAsia="宋体" w:cs="宋体"/>
                <w:color w:val="auto"/>
                <w:sz w:val="20"/>
                <w:szCs w:val="20"/>
              </w:rPr>
              <w:t>运载量：80公斤/每米</w:t>
            </w:r>
          </w:p>
        </w:tc>
        <w:tc>
          <w:tcPr>
            <w:tcW w:w="991" w:type="dxa"/>
            <w:shd w:val="clear" w:color="auto" w:fill="auto"/>
          </w:tcPr>
          <w:p w14:paraId="5D9AB2F0">
            <w:pPr>
              <w:spacing w:before="167" w:line="230" w:lineRule="auto"/>
              <w:ind w:left="386"/>
              <w:rPr>
                <w:rFonts w:ascii="宋体" w:hAnsi="宋体" w:eastAsia="宋体" w:cs="宋体"/>
                <w:color w:val="auto"/>
                <w:spacing w:val="-14"/>
                <w:sz w:val="19"/>
                <w:szCs w:val="19"/>
              </w:rPr>
            </w:pPr>
            <w:r>
              <w:rPr>
                <w:rFonts w:hint="eastAsia" w:ascii="宋体" w:hAnsi="宋体" w:eastAsia="宋体" w:cs="宋体"/>
                <w:color w:val="auto"/>
                <w:spacing w:val="-14"/>
                <w:sz w:val="19"/>
                <w:szCs w:val="19"/>
              </w:rPr>
              <w:t>1套</w:t>
            </w:r>
          </w:p>
        </w:tc>
        <w:tc>
          <w:tcPr>
            <w:tcW w:w="1055" w:type="dxa"/>
            <w:shd w:val="clear" w:color="auto" w:fill="auto"/>
          </w:tcPr>
          <w:p w14:paraId="7F8C9013">
            <w:pPr>
              <w:spacing w:before="165" w:line="228" w:lineRule="auto"/>
              <w:ind w:left="429"/>
              <w:rPr>
                <w:rFonts w:ascii="宋体" w:hAnsi="宋体" w:eastAsia="宋体" w:cs="宋体"/>
                <w:color w:val="auto"/>
                <w:spacing w:val="10"/>
                <w:sz w:val="19"/>
                <w:szCs w:val="19"/>
              </w:rPr>
            </w:pPr>
          </w:p>
        </w:tc>
      </w:tr>
      <w:tr w14:paraId="3409A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trPr>
        <w:tc>
          <w:tcPr>
            <w:tcW w:w="1541" w:type="dxa"/>
            <w:vMerge w:val="continue"/>
            <w:tcBorders>
              <w:top w:val="nil"/>
              <w:bottom w:val="nil"/>
            </w:tcBorders>
          </w:tcPr>
          <w:p w14:paraId="2A9C6626">
            <w:pPr>
              <w:rPr>
                <w:rFonts w:ascii="Arial" w:hAnsi="Arial" w:cs="Arial"/>
                <w:color w:val="auto"/>
              </w:rPr>
            </w:pPr>
          </w:p>
        </w:tc>
        <w:tc>
          <w:tcPr>
            <w:tcW w:w="1560" w:type="dxa"/>
          </w:tcPr>
          <w:p w14:paraId="50BC1243">
            <w:pPr>
              <w:spacing w:before="174" w:line="219" w:lineRule="auto"/>
              <w:ind w:left="2"/>
              <w:rPr>
                <w:rFonts w:ascii="宋体" w:hAnsi="宋体" w:eastAsia="宋体" w:cs="宋体"/>
                <w:color w:val="auto"/>
                <w:sz w:val="18"/>
                <w:szCs w:val="18"/>
              </w:rPr>
            </w:pPr>
            <w:r>
              <w:rPr>
                <w:rFonts w:ascii="宋体" w:hAnsi="宋体" w:eastAsia="宋体" w:cs="宋体"/>
                <w:color w:val="auto"/>
                <w:spacing w:val="-2"/>
                <w:sz w:val="18"/>
                <w:szCs w:val="18"/>
              </w:rPr>
              <w:t>方</w:t>
            </w:r>
            <w:r>
              <w:rPr>
                <w:rFonts w:ascii="宋体" w:hAnsi="宋体" w:eastAsia="宋体" w:cs="宋体"/>
                <w:color w:val="auto"/>
                <w:spacing w:val="-1"/>
                <w:sz w:val="18"/>
                <w:szCs w:val="18"/>
              </w:rPr>
              <w:t>辊整形</w:t>
            </w:r>
            <w:r>
              <w:rPr>
                <w:rFonts w:hint="eastAsia" w:ascii="宋体" w:hAnsi="宋体" w:eastAsia="宋体" w:cs="宋体"/>
                <w:color w:val="auto"/>
                <w:spacing w:val="-1"/>
                <w:sz w:val="18"/>
                <w:szCs w:val="18"/>
              </w:rPr>
              <w:t>压包装置</w:t>
            </w:r>
          </w:p>
        </w:tc>
        <w:tc>
          <w:tcPr>
            <w:tcW w:w="3572" w:type="dxa"/>
          </w:tcPr>
          <w:p w14:paraId="4D000751">
            <w:pPr>
              <w:spacing w:before="47" w:line="251" w:lineRule="auto"/>
              <w:ind w:left="4" w:firstLine="12"/>
              <w:rPr>
                <w:rFonts w:ascii="宋体" w:hAnsi="宋体" w:eastAsia="宋体" w:cs="宋体"/>
                <w:color w:val="auto"/>
                <w:sz w:val="20"/>
                <w:szCs w:val="20"/>
              </w:rPr>
            </w:pPr>
            <w:r>
              <w:rPr>
                <w:rFonts w:ascii="黑体" w:hAnsi="黑体" w:eastAsia="黑体" w:cs="黑体"/>
                <w:color w:val="auto"/>
                <w:spacing w:val="2"/>
                <w:sz w:val="20"/>
                <w:szCs w:val="20"/>
              </w:rPr>
              <w:t>电机：</w:t>
            </w:r>
            <w:r>
              <w:rPr>
                <w:rFonts w:hint="eastAsia" w:ascii="黑体" w:hAnsi="黑体" w:eastAsia="黑体" w:cs="黑体"/>
                <w:color w:val="auto"/>
                <w:spacing w:val="2"/>
                <w:sz w:val="20"/>
                <w:szCs w:val="20"/>
              </w:rPr>
              <w:t>晥淮</w:t>
            </w:r>
            <w:r>
              <w:rPr>
                <w:rFonts w:ascii="黑体" w:hAnsi="黑体" w:eastAsia="黑体" w:cs="黑体"/>
                <w:color w:val="auto"/>
                <w:spacing w:val="2"/>
                <w:sz w:val="20"/>
                <w:szCs w:val="20"/>
              </w:rPr>
              <w:t>防爆 (防爆标志</w:t>
            </w:r>
            <w:r>
              <w:rPr>
                <w:rFonts w:ascii="黑体" w:hAnsi="黑体" w:eastAsia="黑体" w:cs="黑体"/>
                <w:color w:val="auto"/>
                <w:spacing w:val="5"/>
                <w:sz w:val="20"/>
                <w:szCs w:val="20"/>
              </w:rPr>
              <w:t xml:space="preserve"> </w:t>
            </w:r>
            <w:r>
              <w:rPr>
                <w:rFonts w:ascii="黑体" w:hAnsi="黑体" w:eastAsia="黑体" w:cs="黑体"/>
                <w:color w:val="auto"/>
                <w:sz w:val="20"/>
                <w:szCs w:val="20"/>
              </w:rPr>
              <w:t>Ex</w:t>
            </w:r>
            <w:r>
              <w:rPr>
                <w:rFonts w:ascii="黑体" w:hAnsi="黑体" w:eastAsia="黑体" w:cs="黑体"/>
                <w:color w:val="auto"/>
                <w:spacing w:val="5"/>
                <w:sz w:val="20"/>
                <w:szCs w:val="20"/>
              </w:rPr>
              <w:t xml:space="preserve"> </w:t>
            </w:r>
            <w:r>
              <w:rPr>
                <w:rFonts w:hint="eastAsia" w:ascii="黑体" w:hAnsi="黑体" w:eastAsia="黑体" w:cs="黑体"/>
                <w:color w:val="auto"/>
                <w:spacing w:val="5"/>
                <w:sz w:val="20"/>
                <w:szCs w:val="20"/>
              </w:rPr>
              <w:t>db IIC T4 Gb</w:t>
            </w:r>
            <w:r>
              <w:rPr>
                <w:rFonts w:ascii="黑体" w:hAnsi="黑体" w:eastAsia="黑体" w:cs="黑体"/>
                <w:color w:val="auto"/>
                <w:spacing w:val="2"/>
                <w:sz w:val="20"/>
                <w:szCs w:val="20"/>
              </w:rPr>
              <w:t xml:space="preserve"> ) ；</w:t>
            </w:r>
            <w:r>
              <w:rPr>
                <w:rFonts w:ascii="宋体" w:hAnsi="宋体" w:eastAsia="宋体" w:cs="宋体"/>
                <w:color w:val="auto"/>
                <w:spacing w:val="2"/>
                <w:sz w:val="20"/>
                <w:szCs w:val="20"/>
              </w:rPr>
              <w:t>含方辊颠平：材质碳钢镀锌；</w:t>
            </w:r>
          </w:p>
          <w:p w14:paraId="5C45A72C">
            <w:pPr>
              <w:spacing w:line="229" w:lineRule="auto"/>
              <w:ind w:left="4"/>
              <w:rPr>
                <w:rFonts w:ascii="宋体" w:hAnsi="宋体" w:eastAsia="宋体" w:cs="宋体"/>
                <w:color w:val="auto"/>
                <w:sz w:val="20"/>
                <w:szCs w:val="20"/>
              </w:rPr>
            </w:pPr>
            <w:r>
              <w:rPr>
                <w:rFonts w:ascii="宋体" w:hAnsi="宋体" w:eastAsia="宋体" w:cs="宋体"/>
                <w:color w:val="auto"/>
                <w:spacing w:val="11"/>
                <w:sz w:val="20"/>
                <w:szCs w:val="20"/>
              </w:rPr>
              <w:t>架</w:t>
            </w:r>
            <w:r>
              <w:rPr>
                <w:rFonts w:ascii="宋体" w:hAnsi="宋体" w:eastAsia="宋体" w:cs="宋体"/>
                <w:color w:val="auto"/>
                <w:spacing w:val="7"/>
                <w:sz w:val="20"/>
                <w:szCs w:val="20"/>
              </w:rPr>
              <w:t>体：碳钢</w:t>
            </w:r>
            <w:r>
              <w:rPr>
                <w:rFonts w:hint="eastAsia" w:ascii="宋体" w:hAnsi="宋体" w:eastAsia="宋体" w:cs="宋体"/>
                <w:color w:val="auto"/>
                <w:spacing w:val="7"/>
                <w:sz w:val="20"/>
                <w:szCs w:val="20"/>
              </w:rPr>
              <w:t>烤</w:t>
            </w:r>
            <w:r>
              <w:rPr>
                <w:rFonts w:ascii="宋体" w:hAnsi="宋体" w:eastAsia="宋体" w:cs="宋体"/>
                <w:color w:val="auto"/>
                <w:spacing w:val="7"/>
                <w:sz w:val="20"/>
                <w:szCs w:val="20"/>
              </w:rPr>
              <w:t>漆；</w:t>
            </w:r>
          </w:p>
          <w:p w14:paraId="751423B4">
            <w:pPr>
              <w:spacing w:before="13" w:line="228" w:lineRule="auto"/>
              <w:ind w:left="2"/>
              <w:rPr>
                <w:rFonts w:ascii="宋体" w:hAnsi="宋体" w:eastAsia="宋体" w:cs="宋体"/>
                <w:color w:val="auto"/>
                <w:sz w:val="20"/>
                <w:szCs w:val="20"/>
              </w:rPr>
            </w:pPr>
            <w:r>
              <w:rPr>
                <w:rFonts w:ascii="宋体" w:hAnsi="宋体" w:eastAsia="宋体" w:cs="宋体"/>
                <w:color w:val="auto"/>
                <w:spacing w:val="8"/>
                <w:sz w:val="20"/>
                <w:szCs w:val="20"/>
              </w:rPr>
              <w:t>尺寸：</w:t>
            </w:r>
            <w:r>
              <w:rPr>
                <w:rFonts w:ascii="宋体" w:hAnsi="宋体" w:eastAsia="宋体" w:cs="宋体"/>
                <w:color w:val="auto"/>
                <w:sz w:val="20"/>
                <w:szCs w:val="20"/>
              </w:rPr>
              <w:t>L</w:t>
            </w:r>
            <w:r>
              <w:rPr>
                <w:rFonts w:ascii="宋体" w:hAnsi="宋体" w:eastAsia="宋体" w:cs="宋体"/>
                <w:color w:val="auto"/>
                <w:spacing w:val="8"/>
                <w:sz w:val="20"/>
                <w:szCs w:val="20"/>
              </w:rPr>
              <w:t>=1</w:t>
            </w:r>
            <w:r>
              <w:rPr>
                <w:rFonts w:hint="eastAsia" w:ascii="宋体" w:hAnsi="宋体" w:eastAsia="宋体" w:cs="宋体"/>
                <w:color w:val="auto"/>
                <w:spacing w:val="8"/>
                <w:sz w:val="20"/>
                <w:szCs w:val="20"/>
              </w:rPr>
              <w:t>5</w:t>
            </w:r>
            <w:r>
              <w:rPr>
                <w:rFonts w:ascii="宋体" w:hAnsi="宋体" w:eastAsia="宋体" w:cs="宋体"/>
                <w:color w:val="auto"/>
                <w:spacing w:val="8"/>
                <w:sz w:val="20"/>
                <w:szCs w:val="20"/>
              </w:rPr>
              <w:t>00</w:t>
            </w:r>
            <w:r>
              <w:rPr>
                <w:rFonts w:ascii="宋体" w:hAnsi="宋体" w:eastAsia="宋体" w:cs="宋体"/>
                <w:color w:val="auto"/>
                <w:sz w:val="20"/>
                <w:szCs w:val="20"/>
              </w:rPr>
              <w:t>mm</w:t>
            </w:r>
            <w:r>
              <w:rPr>
                <w:rFonts w:ascii="宋体" w:hAnsi="宋体" w:eastAsia="宋体" w:cs="宋体"/>
                <w:color w:val="auto"/>
                <w:spacing w:val="8"/>
                <w:sz w:val="20"/>
                <w:szCs w:val="20"/>
              </w:rPr>
              <w:t>*</w:t>
            </w:r>
            <w:r>
              <w:rPr>
                <w:rFonts w:hint="eastAsia" w:ascii="宋体" w:hAnsi="宋体" w:eastAsia="宋体" w:cs="宋体"/>
                <w:color w:val="auto"/>
                <w:spacing w:val="8"/>
                <w:sz w:val="20"/>
                <w:szCs w:val="20"/>
              </w:rPr>
              <w:t>8</w:t>
            </w:r>
            <w:r>
              <w:rPr>
                <w:rFonts w:ascii="宋体" w:hAnsi="宋体" w:eastAsia="宋体" w:cs="宋体"/>
                <w:color w:val="auto"/>
                <w:spacing w:val="8"/>
                <w:sz w:val="20"/>
                <w:szCs w:val="20"/>
              </w:rPr>
              <w:t>00</w:t>
            </w:r>
            <w:r>
              <w:rPr>
                <w:rFonts w:ascii="宋体" w:hAnsi="宋体" w:eastAsia="宋体" w:cs="宋体"/>
                <w:color w:val="auto"/>
                <w:sz w:val="20"/>
                <w:szCs w:val="20"/>
              </w:rPr>
              <w:t>mm</w:t>
            </w:r>
          </w:p>
        </w:tc>
        <w:tc>
          <w:tcPr>
            <w:tcW w:w="991" w:type="dxa"/>
          </w:tcPr>
          <w:p w14:paraId="6F0D5B1C">
            <w:pPr>
              <w:spacing w:before="167" w:line="230" w:lineRule="auto"/>
              <w:ind w:left="386"/>
              <w:rPr>
                <w:rFonts w:ascii="宋体" w:hAnsi="宋体" w:eastAsia="宋体" w:cs="宋体"/>
                <w:color w:val="auto"/>
                <w:sz w:val="19"/>
                <w:szCs w:val="19"/>
              </w:rPr>
            </w:pPr>
            <w:r>
              <w:rPr>
                <w:rFonts w:hint="eastAsia" w:ascii="宋体" w:hAnsi="宋体" w:eastAsia="宋体" w:cs="宋体"/>
                <w:color w:val="auto"/>
                <w:spacing w:val="-14"/>
                <w:sz w:val="19"/>
                <w:szCs w:val="19"/>
              </w:rPr>
              <w:t>1</w:t>
            </w:r>
            <w:r>
              <w:rPr>
                <w:rFonts w:ascii="宋体" w:hAnsi="宋体" w:eastAsia="宋体" w:cs="宋体"/>
                <w:color w:val="auto"/>
                <w:spacing w:val="-14"/>
                <w:sz w:val="19"/>
                <w:szCs w:val="19"/>
              </w:rPr>
              <w:t xml:space="preserve"> 套</w:t>
            </w:r>
          </w:p>
        </w:tc>
        <w:tc>
          <w:tcPr>
            <w:tcW w:w="1055" w:type="dxa"/>
          </w:tcPr>
          <w:p w14:paraId="38CD1F1D">
            <w:pPr>
              <w:spacing w:before="165" w:line="228" w:lineRule="auto"/>
              <w:ind w:left="429"/>
              <w:rPr>
                <w:rFonts w:ascii="宋体" w:hAnsi="宋体" w:eastAsia="宋体" w:cs="宋体"/>
                <w:color w:val="auto"/>
                <w:sz w:val="19"/>
                <w:szCs w:val="19"/>
              </w:rPr>
            </w:pPr>
          </w:p>
        </w:tc>
      </w:tr>
      <w:tr w14:paraId="40A60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5" w:hRule="atLeast"/>
        </w:trPr>
        <w:tc>
          <w:tcPr>
            <w:tcW w:w="1541" w:type="dxa"/>
            <w:vMerge w:val="continue"/>
            <w:tcBorders>
              <w:top w:val="nil"/>
            </w:tcBorders>
          </w:tcPr>
          <w:p w14:paraId="024C0D87">
            <w:pPr>
              <w:rPr>
                <w:rFonts w:ascii="Arial" w:hAnsi="Arial" w:cs="Arial"/>
                <w:color w:val="auto"/>
              </w:rPr>
            </w:pPr>
          </w:p>
        </w:tc>
        <w:tc>
          <w:tcPr>
            <w:tcW w:w="1560" w:type="dxa"/>
          </w:tcPr>
          <w:p w14:paraId="012E6061">
            <w:pPr>
              <w:spacing w:line="309" w:lineRule="auto"/>
              <w:rPr>
                <w:rFonts w:ascii="Arial" w:hAnsi="Arial" w:cs="Arial"/>
                <w:color w:val="auto"/>
              </w:rPr>
            </w:pPr>
          </w:p>
          <w:p w14:paraId="4D31090E">
            <w:pPr>
              <w:spacing w:line="310" w:lineRule="auto"/>
              <w:rPr>
                <w:rFonts w:ascii="Arial" w:hAnsi="Arial" w:cs="Arial"/>
                <w:color w:val="auto"/>
              </w:rPr>
            </w:pPr>
          </w:p>
          <w:p w14:paraId="2D1A6D95">
            <w:pPr>
              <w:spacing w:before="61" w:line="228" w:lineRule="auto"/>
              <w:ind w:left="4"/>
              <w:rPr>
                <w:rFonts w:ascii="宋体" w:hAnsi="宋体" w:eastAsia="宋体" w:cs="宋体"/>
                <w:color w:val="auto"/>
                <w:sz w:val="19"/>
                <w:szCs w:val="19"/>
              </w:rPr>
            </w:pPr>
            <w:r>
              <w:rPr>
                <w:rFonts w:ascii="宋体" w:hAnsi="宋体" w:eastAsia="宋体" w:cs="宋体"/>
                <w:color w:val="auto"/>
                <w:spacing w:val="24"/>
                <w:sz w:val="19"/>
                <w:szCs w:val="19"/>
              </w:rPr>
              <w:t>待</w:t>
            </w:r>
            <w:r>
              <w:rPr>
                <w:rFonts w:ascii="宋体" w:hAnsi="宋体" w:eastAsia="宋体" w:cs="宋体"/>
                <w:color w:val="auto"/>
                <w:spacing w:val="21"/>
                <w:sz w:val="19"/>
                <w:szCs w:val="19"/>
              </w:rPr>
              <w:t>抓</w:t>
            </w:r>
            <w:r>
              <w:rPr>
                <w:rFonts w:hint="eastAsia" w:ascii="宋体" w:hAnsi="宋体" w:eastAsia="宋体" w:cs="宋体"/>
                <w:color w:val="auto"/>
                <w:spacing w:val="21"/>
                <w:sz w:val="19"/>
                <w:szCs w:val="19"/>
              </w:rPr>
              <w:t>装置</w:t>
            </w:r>
          </w:p>
        </w:tc>
        <w:tc>
          <w:tcPr>
            <w:tcW w:w="3572" w:type="dxa"/>
          </w:tcPr>
          <w:p w14:paraId="57326BB5">
            <w:pPr>
              <w:spacing w:before="99" w:line="278" w:lineRule="auto"/>
              <w:ind w:left="8" w:right="111" w:firstLine="52"/>
              <w:rPr>
                <w:rFonts w:ascii="宋体" w:hAnsi="宋体" w:eastAsia="宋体" w:cs="宋体"/>
                <w:color w:val="auto"/>
                <w:sz w:val="19"/>
                <w:szCs w:val="19"/>
              </w:rPr>
            </w:pPr>
            <w:r>
              <w:rPr>
                <w:rFonts w:ascii="宋体" w:hAnsi="宋体" w:eastAsia="宋体" w:cs="宋体"/>
                <w:color w:val="auto"/>
                <w:spacing w:val="4"/>
                <w:sz w:val="19"/>
                <w:szCs w:val="19"/>
              </w:rPr>
              <w:t>电</w:t>
            </w:r>
            <w:r>
              <w:rPr>
                <w:rFonts w:ascii="宋体" w:hAnsi="宋体" w:eastAsia="宋体" w:cs="宋体"/>
                <w:color w:val="auto"/>
                <w:spacing w:val="3"/>
                <w:sz w:val="19"/>
                <w:szCs w:val="19"/>
              </w:rPr>
              <w:t>机：</w:t>
            </w:r>
            <w:r>
              <w:rPr>
                <w:rFonts w:hint="eastAsia" w:ascii="宋体" w:hAnsi="宋体" w:eastAsia="宋体" w:cs="宋体"/>
                <w:color w:val="auto"/>
                <w:spacing w:val="3"/>
                <w:sz w:val="19"/>
                <w:szCs w:val="19"/>
              </w:rPr>
              <w:t>晥淮</w:t>
            </w:r>
            <w:r>
              <w:rPr>
                <w:rFonts w:ascii="宋体" w:hAnsi="宋体" w:eastAsia="宋体" w:cs="宋体"/>
                <w:color w:val="auto"/>
                <w:spacing w:val="3"/>
                <w:sz w:val="19"/>
                <w:szCs w:val="19"/>
              </w:rPr>
              <w:t>防爆 (防爆标志</w:t>
            </w:r>
            <w:r>
              <w:rPr>
                <w:rFonts w:ascii="黑体" w:hAnsi="黑体" w:eastAsia="黑体" w:cs="黑体"/>
                <w:color w:val="auto"/>
                <w:spacing w:val="5"/>
                <w:sz w:val="20"/>
                <w:szCs w:val="20"/>
              </w:rPr>
              <w:t xml:space="preserve"> </w:t>
            </w:r>
            <w:r>
              <w:rPr>
                <w:rFonts w:ascii="黑体" w:hAnsi="黑体" w:eastAsia="黑体" w:cs="黑体"/>
                <w:color w:val="auto"/>
                <w:sz w:val="20"/>
                <w:szCs w:val="20"/>
              </w:rPr>
              <w:t>Ex</w:t>
            </w:r>
            <w:r>
              <w:rPr>
                <w:rFonts w:ascii="黑体" w:hAnsi="黑体" w:eastAsia="黑体" w:cs="黑体"/>
                <w:color w:val="auto"/>
                <w:spacing w:val="5"/>
                <w:sz w:val="20"/>
                <w:szCs w:val="20"/>
              </w:rPr>
              <w:t xml:space="preserve"> </w:t>
            </w:r>
            <w:r>
              <w:rPr>
                <w:rFonts w:hint="eastAsia" w:ascii="黑体" w:hAnsi="黑体" w:eastAsia="黑体" w:cs="黑体"/>
                <w:color w:val="auto"/>
                <w:spacing w:val="5"/>
                <w:sz w:val="20"/>
                <w:szCs w:val="20"/>
              </w:rPr>
              <w:t>db IIC T4 Gb</w:t>
            </w:r>
            <w:r>
              <w:rPr>
                <w:rFonts w:ascii="宋体" w:hAnsi="宋体" w:eastAsia="宋体" w:cs="宋体"/>
                <w:color w:val="auto"/>
                <w:spacing w:val="3"/>
                <w:sz w:val="19"/>
                <w:szCs w:val="19"/>
              </w:rPr>
              <w:t xml:space="preserve"> </w:t>
            </w:r>
            <w:r>
              <w:rPr>
                <w:rFonts w:ascii="宋体" w:hAnsi="宋体" w:eastAsia="宋体" w:cs="宋体"/>
                <w:color w:val="auto"/>
                <w:spacing w:val="-6"/>
                <w:sz w:val="19"/>
                <w:szCs w:val="19"/>
              </w:rPr>
              <w:t>)</w:t>
            </w:r>
            <w:r>
              <w:rPr>
                <w:rFonts w:ascii="宋体" w:hAnsi="宋体" w:eastAsia="宋体" w:cs="宋体"/>
                <w:color w:val="auto"/>
                <w:spacing w:val="-4"/>
                <w:sz w:val="19"/>
                <w:szCs w:val="19"/>
              </w:rPr>
              <w:t xml:space="preserve"> </w:t>
            </w:r>
            <w:r>
              <w:rPr>
                <w:rFonts w:ascii="宋体" w:hAnsi="宋体" w:eastAsia="宋体" w:cs="宋体"/>
                <w:color w:val="auto"/>
                <w:spacing w:val="-3"/>
                <w:sz w:val="19"/>
                <w:szCs w:val="19"/>
              </w:rPr>
              <w:t>；0.75KW-1:10；焊接式托辊， 材</w:t>
            </w:r>
            <w:r>
              <w:rPr>
                <w:rFonts w:ascii="宋体" w:hAnsi="宋体" w:eastAsia="宋体" w:cs="宋体"/>
                <w:color w:val="auto"/>
                <w:sz w:val="19"/>
                <w:szCs w:val="19"/>
              </w:rPr>
              <w:t xml:space="preserve"> </w:t>
            </w:r>
            <w:r>
              <w:rPr>
                <w:rFonts w:ascii="宋体" w:hAnsi="宋体" w:eastAsia="宋体" w:cs="宋体"/>
                <w:color w:val="auto"/>
                <w:spacing w:val="9"/>
                <w:sz w:val="19"/>
                <w:szCs w:val="19"/>
              </w:rPr>
              <w:t>质碳钢； 表面镀锌；</w:t>
            </w:r>
          </w:p>
          <w:p w14:paraId="0F7B5236">
            <w:pPr>
              <w:spacing w:before="65" w:line="228" w:lineRule="auto"/>
              <w:ind w:left="2"/>
              <w:rPr>
                <w:rFonts w:ascii="宋体" w:hAnsi="宋体" w:eastAsia="宋体" w:cs="宋体"/>
                <w:color w:val="auto"/>
                <w:sz w:val="19"/>
                <w:szCs w:val="19"/>
              </w:rPr>
            </w:pPr>
            <w:r>
              <w:rPr>
                <w:rFonts w:ascii="宋体" w:hAnsi="宋体" w:eastAsia="宋体" w:cs="宋体"/>
                <w:color w:val="auto"/>
                <w:spacing w:val="10"/>
                <w:sz w:val="19"/>
                <w:szCs w:val="19"/>
              </w:rPr>
              <w:t>尺</w:t>
            </w:r>
            <w:r>
              <w:rPr>
                <w:rFonts w:ascii="宋体" w:hAnsi="宋体" w:eastAsia="宋体" w:cs="宋体"/>
                <w:color w:val="auto"/>
                <w:spacing w:val="9"/>
                <w:sz w:val="19"/>
                <w:szCs w:val="19"/>
              </w:rPr>
              <w:t>寸 ：</w:t>
            </w:r>
            <w:r>
              <w:rPr>
                <w:rFonts w:ascii="宋体" w:hAnsi="宋体" w:eastAsia="宋体" w:cs="宋体"/>
                <w:color w:val="auto"/>
                <w:sz w:val="19"/>
                <w:szCs w:val="19"/>
              </w:rPr>
              <w:t>L</w:t>
            </w:r>
            <w:r>
              <w:rPr>
                <w:rFonts w:hint="eastAsia" w:ascii="宋体" w:hAnsi="宋体" w:eastAsia="宋体" w:cs="宋体"/>
                <w:color w:val="auto"/>
                <w:sz w:val="19"/>
                <w:szCs w:val="19"/>
              </w:rPr>
              <w:t>12</w:t>
            </w:r>
            <w:r>
              <w:rPr>
                <w:rFonts w:ascii="宋体" w:hAnsi="宋体" w:eastAsia="宋体" w:cs="宋体"/>
                <w:color w:val="auto"/>
                <w:spacing w:val="9"/>
                <w:sz w:val="19"/>
                <w:szCs w:val="19"/>
              </w:rPr>
              <w:t>00</w:t>
            </w:r>
            <w:r>
              <w:rPr>
                <w:rFonts w:ascii="宋体" w:hAnsi="宋体" w:eastAsia="宋体" w:cs="宋体"/>
                <w:color w:val="auto"/>
                <w:sz w:val="19"/>
                <w:szCs w:val="19"/>
              </w:rPr>
              <w:t>mm</w:t>
            </w:r>
            <w:r>
              <w:rPr>
                <w:rFonts w:ascii="宋体" w:hAnsi="宋体" w:eastAsia="宋体" w:cs="宋体"/>
                <w:color w:val="auto"/>
                <w:spacing w:val="9"/>
                <w:sz w:val="19"/>
                <w:szCs w:val="19"/>
              </w:rPr>
              <w:t>*</w:t>
            </w:r>
            <w:r>
              <w:rPr>
                <w:rFonts w:ascii="宋体" w:hAnsi="宋体" w:eastAsia="宋体" w:cs="宋体"/>
                <w:color w:val="auto"/>
                <w:sz w:val="19"/>
                <w:szCs w:val="19"/>
              </w:rPr>
              <w:t>W</w:t>
            </w:r>
            <w:r>
              <w:rPr>
                <w:rFonts w:ascii="宋体" w:hAnsi="宋体" w:eastAsia="宋体" w:cs="宋体"/>
                <w:color w:val="auto"/>
                <w:spacing w:val="9"/>
                <w:sz w:val="19"/>
                <w:szCs w:val="19"/>
              </w:rPr>
              <w:t>600</w:t>
            </w:r>
            <w:r>
              <w:rPr>
                <w:rFonts w:ascii="宋体" w:hAnsi="宋体" w:eastAsia="宋体" w:cs="宋体"/>
                <w:color w:val="auto"/>
                <w:sz w:val="19"/>
                <w:szCs w:val="19"/>
              </w:rPr>
              <w:t>mm</w:t>
            </w:r>
          </w:p>
        </w:tc>
        <w:tc>
          <w:tcPr>
            <w:tcW w:w="991" w:type="dxa"/>
          </w:tcPr>
          <w:p w14:paraId="22CCEC1E">
            <w:pPr>
              <w:spacing w:line="310" w:lineRule="auto"/>
              <w:rPr>
                <w:rFonts w:ascii="Arial" w:hAnsi="Arial" w:cs="Arial"/>
                <w:color w:val="auto"/>
              </w:rPr>
            </w:pPr>
          </w:p>
          <w:p w14:paraId="35C0197E">
            <w:pPr>
              <w:spacing w:line="310" w:lineRule="auto"/>
              <w:rPr>
                <w:rFonts w:ascii="Arial" w:hAnsi="Arial" w:cs="Arial"/>
                <w:color w:val="auto"/>
              </w:rPr>
            </w:pPr>
          </w:p>
          <w:p w14:paraId="0057DF88">
            <w:pPr>
              <w:spacing w:before="62" w:line="230" w:lineRule="auto"/>
              <w:ind w:left="382"/>
              <w:rPr>
                <w:rFonts w:ascii="宋体" w:hAnsi="宋体" w:eastAsia="宋体" w:cs="宋体"/>
                <w:color w:val="auto"/>
                <w:sz w:val="19"/>
                <w:szCs w:val="19"/>
              </w:rPr>
            </w:pPr>
            <w:r>
              <w:rPr>
                <w:rFonts w:hint="eastAsia" w:ascii="宋体" w:hAnsi="宋体" w:eastAsia="宋体" w:cs="宋体"/>
                <w:color w:val="auto"/>
                <w:spacing w:val="-14"/>
                <w:sz w:val="19"/>
                <w:szCs w:val="19"/>
              </w:rPr>
              <w:t xml:space="preserve">1 </w:t>
            </w:r>
            <w:r>
              <w:rPr>
                <w:rFonts w:ascii="宋体" w:hAnsi="宋体" w:eastAsia="宋体" w:cs="宋体"/>
                <w:color w:val="auto"/>
                <w:spacing w:val="-14"/>
                <w:sz w:val="19"/>
                <w:szCs w:val="19"/>
              </w:rPr>
              <w:t>套</w:t>
            </w:r>
          </w:p>
        </w:tc>
        <w:tc>
          <w:tcPr>
            <w:tcW w:w="1055" w:type="dxa"/>
          </w:tcPr>
          <w:p w14:paraId="0CC9105F">
            <w:pPr>
              <w:spacing w:line="309" w:lineRule="auto"/>
              <w:rPr>
                <w:rFonts w:ascii="Arial" w:hAnsi="Arial" w:cs="Arial"/>
                <w:color w:val="auto"/>
              </w:rPr>
            </w:pPr>
          </w:p>
          <w:p w14:paraId="3152F8BD">
            <w:pPr>
              <w:spacing w:line="310" w:lineRule="auto"/>
              <w:rPr>
                <w:rFonts w:ascii="Arial" w:hAnsi="Arial" w:cs="Arial"/>
                <w:color w:val="auto"/>
              </w:rPr>
            </w:pPr>
          </w:p>
          <w:p w14:paraId="16984DB5">
            <w:pPr>
              <w:spacing w:before="61" w:line="228" w:lineRule="auto"/>
              <w:ind w:left="422"/>
              <w:rPr>
                <w:rFonts w:ascii="宋体" w:hAnsi="宋体" w:eastAsia="宋体" w:cs="宋体"/>
                <w:color w:val="auto"/>
                <w:sz w:val="19"/>
                <w:szCs w:val="19"/>
              </w:rPr>
            </w:pPr>
          </w:p>
        </w:tc>
      </w:tr>
      <w:tr w14:paraId="79F68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1541" w:type="dxa"/>
            <w:vMerge w:val="restart"/>
            <w:tcBorders>
              <w:bottom w:val="nil"/>
            </w:tcBorders>
          </w:tcPr>
          <w:p w14:paraId="43B70CC8">
            <w:pPr>
              <w:spacing w:line="305" w:lineRule="auto"/>
              <w:rPr>
                <w:rFonts w:ascii="Arial" w:hAnsi="Arial" w:cs="Arial"/>
                <w:color w:val="auto"/>
              </w:rPr>
            </w:pPr>
          </w:p>
          <w:p w14:paraId="368E2DBF">
            <w:pPr>
              <w:spacing w:before="61" w:line="230" w:lineRule="auto"/>
              <w:rPr>
                <w:rFonts w:ascii="宋体" w:hAnsi="宋体" w:eastAsia="宋体" w:cs="宋体"/>
                <w:color w:val="auto"/>
                <w:sz w:val="19"/>
                <w:szCs w:val="19"/>
              </w:rPr>
            </w:pPr>
            <w:r>
              <w:rPr>
                <w:rFonts w:hint="eastAsia" w:ascii="宋体" w:hAnsi="宋体" w:eastAsia="宋体" w:cs="宋体"/>
                <w:color w:val="auto"/>
                <w:spacing w:val="6"/>
                <w:sz w:val="19"/>
                <w:szCs w:val="19"/>
              </w:rPr>
              <w:t>4、</w:t>
            </w:r>
            <w:r>
              <w:rPr>
                <w:rFonts w:ascii="宋体" w:hAnsi="宋体" w:eastAsia="宋体" w:cs="宋体"/>
                <w:color w:val="auto"/>
                <w:spacing w:val="6"/>
                <w:sz w:val="19"/>
                <w:szCs w:val="19"/>
              </w:rPr>
              <w:t>电</w:t>
            </w:r>
            <w:r>
              <w:rPr>
                <w:rFonts w:ascii="宋体" w:hAnsi="宋体" w:eastAsia="宋体" w:cs="宋体"/>
                <w:color w:val="auto"/>
                <w:spacing w:val="3"/>
                <w:sz w:val="19"/>
                <w:szCs w:val="19"/>
              </w:rPr>
              <w:t>控系统</w:t>
            </w:r>
          </w:p>
        </w:tc>
        <w:tc>
          <w:tcPr>
            <w:tcW w:w="1560" w:type="dxa"/>
          </w:tcPr>
          <w:p w14:paraId="2FF7BCBD">
            <w:pPr>
              <w:spacing w:before="168" w:line="229" w:lineRule="auto"/>
              <w:ind w:left="3" w:right="21" w:hanging="1"/>
              <w:rPr>
                <w:rFonts w:ascii="宋体" w:hAnsi="宋体" w:eastAsia="宋体" w:cs="宋体"/>
                <w:color w:val="auto"/>
                <w:sz w:val="19"/>
                <w:szCs w:val="19"/>
              </w:rPr>
            </w:pPr>
            <w:r>
              <w:rPr>
                <w:rFonts w:ascii="宋体" w:hAnsi="宋体" w:eastAsia="宋体" w:cs="宋体"/>
                <w:color w:val="auto"/>
                <w:spacing w:val="-20"/>
                <w:sz w:val="19"/>
                <w:szCs w:val="19"/>
              </w:rPr>
              <w:t>机</w:t>
            </w:r>
            <w:r>
              <w:rPr>
                <w:rFonts w:ascii="宋体" w:hAnsi="宋体" w:eastAsia="宋体" w:cs="宋体"/>
                <w:color w:val="auto"/>
                <w:spacing w:val="-11"/>
                <w:sz w:val="19"/>
                <w:szCs w:val="19"/>
              </w:rPr>
              <w:t xml:space="preserve"> 器 人 控 制 主</w:t>
            </w:r>
            <w:r>
              <w:rPr>
                <w:rFonts w:ascii="宋体" w:hAnsi="宋体" w:eastAsia="宋体" w:cs="宋体"/>
                <w:color w:val="auto"/>
                <w:sz w:val="19"/>
                <w:szCs w:val="19"/>
              </w:rPr>
              <w:t xml:space="preserve"> 板</w:t>
            </w:r>
          </w:p>
        </w:tc>
        <w:tc>
          <w:tcPr>
            <w:tcW w:w="3572" w:type="dxa"/>
          </w:tcPr>
          <w:p w14:paraId="050F140B">
            <w:pPr>
              <w:spacing w:before="171" w:line="230" w:lineRule="auto"/>
              <w:ind w:left="841"/>
              <w:rPr>
                <w:rFonts w:ascii="宋体" w:hAnsi="宋体" w:eastAsia="宋体" w:cs="宋体"/>
                <w:color w:val="auto"/>
                <w:sz w:val="19"/>
                <w:szCs w:val="19"/>
              </w:rPr>
            </w:pPr>
            <w:r>
              <w:rPr>
                <w:rFonts w:ascii="宋体" w:hAnsi="宋体" w:eastAsia="宋体" w:cs="宋体"/>
                <w:color w:val="auto"/>
                <w:spacing w:val="-2"/>
                <w:sz w:val="19"/>
                <w:szCs w:val="19"/>
              </w:rPr>
              <w:t>BENSON</w:t>
            </w:r>
            <w:r>
              <w:rPr>
                <w:rFonts w:ascii="宋体" w:hAnsi="宋体" w:eastAsia="宋体" w:cs="宋体"/>
                <w:color w:val="auto"/>
                <w:spacing w:val="-4"/>
                <w:sz w:val="19"/>
                <w:szCs w:val="19"/>
              </w:rPr>
              <w:t>-</w:t>
            </w:r>
            <w:r>
              <w:rPr>
                <w:rFonts w:ascii="宋体" w:hAnsi="宋体" w:eastAsia="宋体" w:cs="宋体"/>
                <w:color w:val="auto"/>
                <w:spacing w:val="-2"/>
                <w:sz w:val="19"/>
                <w:szCs w:val="19"/>
              </w:rPr>
              <w:t>robot</w:t>
            </w:r>
            <w:r>
              <w:rPr>
                <w:rFonts w:ascii="宋体" w:hAnsi="宋体" w:eastAsia="宋体" w:cs="宋体"/>
                <w:color w:val="auto"/>
                <w:spacing w:val="-4"/>
                <w:sz w:val="19"/>
                <w:szCs w:val="19"/>
              </w:rPr>
              <w:t xml:space="preserve"> 专</w:t>
            </w:r>
            <w:r>
              <w:rPr>
                <w:rFonts w:ascii="宋体" w:hAnsi="宋体" w:eastAsia="宋体" w:cs="宋体"/>
                <w:color w:val="auto"/>
                <w:spacing w:val="-3"/>
                <w:sz w:val="19"/>
                <w:szCs w:val="19"/>
              </w:rPr>
              <w:t xml:space="preserve"> </w:t>
            </w:r>
            <w:r>
              <w:rPr>
                <w:rFonts w:ascii="宋体" w:hAnsi="宋体" w:eastAsia="宋体" w:cs="宋体"/>
                <w:color w:val="auto"/>
                <w:spacing w:val="-2"/>
                <w:sz w:val="19"/>
                <w:szCs w:val="19"/>
              </w:rPr>
              <w:t>用 版</w:t>
            </w:r>
          </w:p>
        </w:tc>
        <w:tc>
          <w:tcPr>
            <w:tcW w:w="991" w:type="dxa"/>
          </w:tcPr>
          <w:p w14:paraId="672EB242">
            <w:pPr>
              <w:spacing w:before="171" w:line="230" w:lineRule="auto"/>
              <w:ind w:left="399"/>
              <w:rPr>
                <w:rFonts w:ascii="宋体" w:hAnsi="宋体" w:eastAsia="宋体" w:cs="宋体"/>
                <w:color w:val="auto"/>
                <w:sz w:val="19"/>
                <w:szCs w:val="19"/>
              </w:rPr>
            </w:pPr>
            <w:r>
              <w:rPr>
                <w:rFonts w:ascii="宋体" w:hAnsi="宋体" w:eastAsia="宋体" w:cs="宋体"/>
                <w:color w:val="auto"/>
                <w:spacing w:val="-19"/>
                <w:sz w:val="19"/>
                <w:szCs w:val="19"/>
              </w:rPr>
              <w:t>1</w:t>
            </w:r>
            <w:r>
              <w:rPr>
                <w:rFonts w:ascii="宋体" w:hAnsi="宋体" w:eastAsia="宋体" w:cs="宋体"/>
                <w:color w:val="auto"/>
                <w:spacing w:val="-18"/>
                <w:sz w:val="19"/>
                <w:szCs w:val="19"/>
              </w:rPr>
              <w:t xml:space="preserve"> 套</w:t>
            </w:r>
          </w:p>
        </w:tc>
        <w:tc>
          <w:tcPr>
            <w:tcW w:w="1055" w:type="dxa"/>
          </w:tcPr>
          <w:p w14:paraId="59CBEBCF">
            <w:pPr>
              <w:spacing w:before="169" w:line="228" w:lineRule="auto"/>
              <w:ind w:left="429"/>
              <w:rPr>
                <w:rFonts w:ascii="宋体" w:hAnsi="宋体" w:eastAsia="宋体" w:cs="宋体"/>
                <w:color w:val="auto"/>
                <w:sz w:val="19"/>
                <w:szCs w:val="19"/>
              </w:rPr>
            </w:pPr>
          </w:p>
        </w:tc>
      </w:tr>
      <w:tr w14:paraId="41B82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1541" w:type="dxa"/>
            <w:vMerge w:val="continue"/>
            <w:tcBorders>
              <w:top w:val="nil"/>
              <w:bottom w:val="nil"/>
            </w:tcBorders>
          </w:tcPr>
          <w:p w14:paraId="05CF5E64">
            <w:pPr>
              <w:rPr>
                <w:rFonts w:ascii="Arial" w:hAnsi="Arial" w:cs="Arial"/>
                <w:color w:val="auto"/>
              </w:rPr>
            </w:pPr>
          </w:p>
        </w:tc>
        <w:tc>
          <w:tcPr>
            <w:tcW w:w="1560" w:type="dxa"/>
          </w:tcPr>
          <w:p w14:paraId="2F977B20">
            <w:pPr>
              <w:spacing w:before="141" w:line="228" w:lineRule="auto"/>
              <w:ind w:left="4" w:right="21" w:hanging="2"/>
              <w:rPr>
                <w:rFonts w:ascii="宋体" w:hAnsi="宋体" w:eastAsia="宋体" w:cs="宋体"/>
                <w:color w:val="auto"/>
                <w:sz w:val="19"/>
                <w:szCs w:val="19"/>
              </w:rPr>
            </w:pPr>
            <w:r>
              <w:rPr>
                <w:rFonts w:ascii="宋体" w:hAnsi="宋体" w:eastAsia="宋体" w:cs="宋体"/>
                <w:color w:val="auto"/>
                <w:spacing w:val="-20"/>
                <w:sz w:val="19"/>
                <w:szCs w:val="19"/>
              </w:rPr>
              <w:t>机</w:t>
            </w:r>
            <w:r>
              <w:rPr>
                <w:rFonts w:ascii="宋体" w:hAnsi="宋体" w:eastAsia="宋体" w:cs="宋体"/>
                <w:color w:val="auto"/>
                <w:spacing w:val="-11"/>
                <w:sz w:val="19"/>
                <w:szCs w:val="19"/>
              </w:rPr>
              <w:t xml:space="preserve"> 器 人 示 教 单</w:t>
            </w:r>
            <w:r>
              <w:rPr>
                <w:rFonts w:ascii="宋体" w:hAnsi="宋体" w:eastAsia="宋体" w:cs="宋体"/>
                <w:color w:val="auto"/>
                <w:sz w:val="19"/>
                <w:szCs w:val="19"/>
              </w:rPr>
              <w:t xml:space="preserve"> 元</w:t>
            </w:r>
          </w:p>
        </w:tc>
        <w:tc>
          <w:tcPr>
            <w:tcW w:w="3572" w:type="dxa"/>
          </w:tcPr>
          <w:p w14:paraId="06E3E6BE">
            <w:pPr>
              <w:spacing w:before="140" w:line="230" w:lineRule="auto"/>
              <w:ind w:left="829"/>
              <w:rPr>
                <w:rFonts w:ascii="宋体" w:hAnsi="宋体" w:eastAsia="宋体" w:cs="宋体"/>
                <w:color w:val="auto"/>
                <w:sz w:val="19"/>
                <w:szCs w:val="19"/>
              </w:rPr>
            </w:pPr>
            <w:r>
              <w:rPr>
                <w:rFonts w:ascii="宋体" w:hAnsi="宋体" w:eastAsia="宋体" w:cs="宋体"/>
                <w:color w:val="auto"/>
                <w:spacing w:val="-2"/>
                <w:sz w:val="19"/>
                <w:szCs w:val="19"/>
              </w:rPr>
              <w:t>BENSON</w:t>
            </w:r>
            <w:r>
              <w:rPr>
                <w:rFonts w:ascii="宋体" w:hAnsi="宋体" w:eastAsia="宋体" w:cs="宋体"/>
                <w:color w:val="auto"/>
                <w:spacing w:val="-4"/>
                <w:sz w:val="19"/>
                <w:szCs w:val="19"/>
              </w:rPr>
              <w:t>-</w:t>
            </w:r>
            <w:r>
              <w:rPr>
                <w:rFonts w:ascii="宋体" w:hAnsi="宋体" w:eastAsia="宋体" w:cs="宋体"/>
                <w:color w:val="auto"/>
                <w:spacing w:val="-2"/>
                <w:sz w:val="19"/>
                <w:szCs w:val="19"/>
              </w:rPr>
              <w:t>robot</w:t>
            </w:r>
            <w:r>
              <w:rPr>
                <w:rFonts w:ascii="宋体" w:hAnsi="宋体" w:eastAsia="宋体" w:cs="宋体"/>
                <w:color w:val="auto"/>
                <w:spacing w:val="-4"/>
                <w:sz w:val="19"/>
                <w:szCs w:val="19"/>
              </w:rPr>
              <w:t xml:space="preserve"> 专</w:t>
            </w:r>
            <w:r>
              <w:rPr>
                <w:rFonts w:ascii="宋体" w:hAnsi="宋体" w:eastAsia="宋体" w:cs="宋体"/>
                <w:color w:val="auto"/>
                <w:spacing w:val="-3"/>
                <w:sz w:val="19"/>
                <w:szCs w:val="19"/>
              </w:rPr>
              <w:t xml:space="preserve"> </w:t>
            </w:r>
            <w:r>
              <w:rPr>
                <w:rFonts w:ascii="宋体" w:hAnsi="宋体" w:eastAsia="宋体" w:cs="宋体"/>
                <w:color w:val="auto"/>
                <w:spacing w:val="-2"/>
                <w:sz w:val="19"/>
                <w:szCs w:val="19"/>
              </w:rPr>
              <w:t>用 版</w:t>
            </w:r>
          </w:p>
        </w:tc>
        <w:tc>
          <w:tcPr>
            <w:tcW w:w="991" w:type="dxa"/>
          </w:tcPr>
          <w:p w14:paraId="11A39FCE">
            <w:pPr>
              <w:spacing w:before="140" w:line="230" w:lineRule="auto"/>
              <w:ind w:left="394"/>
              <w:rPr>
                <w:rFonts w:ascii="宋体" w:hAnsi="宋体" w:eastAsia="宋体" w:cs="宋体"/>
                <w:color w:val="auto"/>
                <w:sz w:val="19"/>
                <w:szCs w:val="19"/>
              </w:rPr>
            </w:pPr>
            <w:r>
              <w:rPr>
                <w:rFonts w:ascii="宋体" w:hAnsi="宋体" w:eastAsia="宋体" w:cs="宋体"/>
                <w:color w:val="auto"/>
                <w:spacing w:val="-19"/>
                <w:sz w:val="19"/>
                <w:szCs w:val="19"/>
              </w:rPr>
              <w:t>1</w:t>
            </w:r>
            <w:r>
              <w:rPr>
                <w:rFonts w:ascii="宋体" w:hAnsi="宋体" w:eastAsia="宋体" w:cs="宋体"/>
                <w:color w:val="auto"/>
                <w:spacing w:val="-18"/>
                <w:sz w:val="19"/>
                <w:szCs w:val="19"/>
              </w:rPr>
              <w:t xml:space="preserve"> 套</w:t>
            </w:r>
          </w:p>
        </w:tc>
        <w:tc>
          <w:tcPr>
            <w:tcW w:w="1055" w:type="dxa"/>
          </w:tcPr>
          <w:p w14:paraId="7BA6F03D">
            <w:pPr>
              <w:spacing w:before="141" w:line="228" w:lineRule="auto"/>
              <w:ind w:left="422"/>
              <w:rPr>
                <w:rFonts w:ascii="宋体" w:hAnsi="宋体" w:eastAsia="宋体" w:cs="宋体"/>
                <w:color w:val="auto"/>
                <w:sz w:val="19"/>
                <w:szCs w:val="19"/>
              </w:rPr>
            </w:pPr>
          </w:p>
        </w:tc>
      </w:tr>
    </w:tbl>
    <w:p w14:paraId="7893475F"/>
    <w:tbl>
      <w:tblPr>
        <w:tblStyle w:val="27"/>
        <w:tblpPr w:leftFromText="180" w:rightFromText="180" w:vertAnchor="text" w:horzAnchor="page" w:tblpX="1946" w:tblpY="154"/>
        <w:tblOverlap w:val="never"/>
        <w:tblW w:w="86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14"/>
        <w:gridCol w:w="5135"/>
        <w:gridCol w:w="991"/>
        <w:gridCol w:w="1055"/>
      </w:tblGrid>
      <w:tr w14:paraId="06185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7" w:hRule="atLeast"/>
        </w:trPr>
        <w:tc>
          <w:tcPr>
            <w:tcW w:w="1514" w:type="dxa"/>
          </w:tcPr>
          <w:p w14:paraId="6388648A">
            <w:pPr>
              <w:spacing w:before="62" w:line="229" w:lineRule="auto"/>
              <w:rPr>
                <w:rFonts w:ascii="宋体" w:hAnsi="宋体" w:eastAsia="宋体" w:cs="宋体"/>
                <w:color w:val="auto"/>
                <w:sz w:val="19"/>
                <w:szCs w:val="19"/>
              </w:rPr>
            </w:pPr>
            <w:r>
              <w:rPr>
                <w:rFonts w:hint="eastAsia" w:ascii="宋体" w:hAnsi="宋体" w:eastAsia="宋体" w:cs="宋体"/>
                <w:color w:val="auto"/>
                <w:spacing w:val="24"/>
                <w:sz w:val="19"/>
                <w:szCs w:val="19"/>
              </w:rPr>
              <w:t>5、</w:t>
            </w:r>
            <w:r>
              <w:rPr>
                <w:rFonts w:ascii="宋体" w:hAnsi="宋体" w:eastAsia="宋体" w:cs="宋体"/>
                <w:color w:val="auto"/>
                <w:spacing w:val="24"/>
                <w:sz w:val="19"/>
                <w:szCs w:val="19"/>
              </w:rPr>
              <w:t>伺</w:t>
            </w:r>
            <w:r>
              <w:rPr>
                <w:rFonts w:ascii="宋体" w:hAnsi="宋体" w:eastAsia="宋体" w:cs="宋体"/>
                <w:color w:val="auto"/>
                <w:spacing w:val="21"/>
                <w:sz w:val="19"/>
                <w:szCs w:val="19"/>
              </w:rPr>
              <w:t>服运动单元</w:t>
            </w:r>
          </w:p>
        </w:tc>
        <w:tc>
          <w:tcPr>
            <w:tcW w:w="5135" w:type="dxa"/>
          </w:tcPr>
          <w:p w14:paraId="087546FD">
            <w:pPr>
              <w:spacing w:before="150" w:line="228" w:lineRule="auto"/>
              <w:ind w:left="851"/>
              <w:rPr>
                <w:rFonts w:ascii="宋体" w:hAnsi="宋体" w:eastAsia="宋体" w:cs="宋体"/>
                <w:color w:val="auto"/>
                <w:sz w:val="19"/>
                <w:szCs w:val="19"/>
              </w:rPr>
            </w:pPr>
            <w:r>
              <w:rPr>
                <w:rFonts w:ascii="宋体" w:hAnsi="宋体" w:eastAsia="宋体" w:cs="宋体"/>
                <w:color w:val="auto"/>
                <w:spacing w:val="14"/>
                <w:sz w:val="19"/>
                <w:szCs w:val="19"/>
              </w:rPr>
              <w:t>高</w:t>
            </w:r>
            <w:r>
              <w:rPr>
                <w:rFonts w:ascii="宋体" w:hAnsi="宋体" w:eastAsia="宋体" w:cs="宋体"/>
                <w:color w:val="auto"/>
                <w:spacing w:val="11"/>
                <w:sz w:val="19"/>
                <w:szCs w:val="19"/>
              </w:rPr>
              <w:t>精度 、绝对值伺服</w:t>
            </w:r>
          </w:p>
          <w:p w14:paraId="24DDAA62">
            <w:pPr>
              <w:spacing w:before="151" w:line="288" w:lineRule="auto"/>
              <w:ind w:left="1124" w:right="22" w:hanging="1067"/>
              <w:rPr>
                <w:rFonts w:ascii="宋体" w:hAnsi="宋体" w:eastAsia="宋体" w:cs="宋体"/>
                <w:color w:val="auto"/>
                <w:sz w:val="19"/>
                <w:szCs w:val="19"/>
              </w:rPr>
            </w:pPr>
            <w:r>
              <w:rPr>
                <w:rFonts w:ascii="宋体" w:hAnsi="宋体" w:eastAsia="宋体" w:cs="宋体"/>
                <w:color w:val="auto"/>
                <w:spacing w:val="16"/>
                <w:sz w:val="19"/>
                <w:szCs w:val="19"/>
              </w:rPr>
              <w:t>(</w:t>
            </w:r>
            <w:r>
              <w:rPr>
                <w:rFonts w:ascii="宋体" w:hAnsi="宋体" w:eastAsia="宋体" w:cs="宋体"/>
                <w:color w:val="auto"/>
                <w:spacing w:val="8"/>
                <w:sz w:val="19"/>
                <w:szCs w:val="19"/>
              </w:rPr>
              <w:t xml:space="preserve">防爆 标 志 </w:t>
            </w:r>
            <w:r>
              <w:rPr>
                <w:rFonts w:ascii="宋体" w:hAnsi="宋体" w:eastAsia="宋体" w:cs="宋体"/>
                <w:color w:val="auto"/>
                <w:sz w:val="19"/>
                <w:szCs w:val="19"/>
              </w:rPr>
              <w:t>Ex</w:t>
            </w:r>
            <w:r>
              <w:rPr>
                <w:rFonts w:ascii="宋体" w:hAnsi="宋体" w:eastAsia="宋体" w:cs="宋体"/>
                <w:color w:val="auto"/>
                <w:spacing w:val="8"/>
                <w:sz w:val="19"/>
                <w:szCs w:val="19"/>
              </w:rPr>
              <w:t xml:space="preserve"> </w:t>
            </w:r>
            <w:r>
              <w:rPr>
                <w:rFonts w:ascii="宋体" w:hAnsi="宋体" w:eastAsia="宋体" w:cs="宋体"/>
                <w:color w:val="auto"/>
                <w:sz w:val="19"/>
                <w:szCs w:val="19"/>
              </w:rPr>
              <w:t>d</w:t>
            </w:r>
            <w:r>
              <w:rPr>
                <w:rFonts w:ascii="宋体" w:hAnsi="宋体" w:eastAsia="宋体" w:cs="宋体"/>
                <w:color w:val="auto"/>
                <w:spacing w:val="8"/>
                <w:sz w:val="19"/>
                <w:szCs w:val="19"/>
              </w:rPr>
              <w:t xml:space="preserve"> </w:t>
            </w:r>
            <w:r>
              <w:rPr>
                <w:rFonts w:ascii="宋体" w:hAnsi="宋体" w:eastAsia="宋体" w:cs="宋体"/>
                <w:color w:val="auto"/>
                <w:sz w:val="19"/>
                <w:szCs w:val="19"/>
              </w:rPr>
              <w:t>IIB</w:t>
            </w:r>
            <w:r>
              <w:rPr>
                <w:rFonts w:ascii="宋体" w:hAnsi="宋体" w:eastAsia="宋体" w:cs="宋体"/>
                <w:color w:val="auto"/>
                <w:spacing w:val="8"/>
                <w:sz w:val="19"/>
                <w:szCs w:val="19"/>
              </w:rPr>
              <w:t xml:space="preserve"> </w:t>
            </w:r>
            <w:r>
              <w:rPr>
                <w:rFonts w:ascii="宋体" w:hAnsi="宋体" w:eastAsia="宋体" w:cs="宋体"/>
                <w:color w:val="auto"/>
                <w:sz w:val="19"/>
                <w:szCs w:val="19"/>
              </w:rPr>
              <w:t>T</w:t>
            </w:r>
            <w:r>
              <w:rPr>
                <w:rFonts w:ascii="宋体" w:hAnsi="宋体" w:eastAsia="宋体" w:cs="宋体"/>
                <w:color w:val="auto"/>
                <w:spacing w:val="8"/>
                <w:sz w:val="19"/>
                <w:szCs w:val="19"/>
              </w:rPr>
              <w:t xml:space="preserve">4 </w:t>
            </w:r>
            <w:r>
              <w:rPr>
                <w:rFonts w:ascii="宋体" w:hAnsi="宋体" w:eastAsia="宋体" w:cs="宋体"/>
                <w:color w:val="auto"/>
                <w:sz w:val="19"/>
                <w:szCs w:val="19"/>
              </w:rPr>
              <w:t>Gb</w:t>
            </w:r>
            <w:r>
              <w:rPr>
                <w:rFonts w:ascii="宋体" w:hAnsi="宋体" w:eastAsia="宋体" w:cs="宋体"/>
                <w:color w:val="auto"/>
                <w:spacing w:val="8"/>
                <w:sz w:val="19"/>
                <w:szCs w:val="19"/>
              </w:rPr>
              <w:t>/</w:t>
            </w:r>
            <w:r>
              <w:rPr>
                <w:rFonts w:ascii="宋体" w:hAnsi="宋体" w:eastAsia="宋体" w:cs="宋体"/>
                <w:color w:val="auto"/>
                <w:sz w:val="19"/>
                <w:szCs w:val="19"/>
              </w:rPr>
              <w:t>Ex</w:t>
            </w:r>
            <w:r>
              <w:rPr>
                <w:rFonts w:ascii="宋体" w:hAnsi="宋体" w:eastAsia="宋体" w:cs="宋体"/>
                <w:color w:val="auto"/>
                <w:spacing w:val="8"/>
                <w:sz w:val="19"/>
                <w:szCs w:val="19"/>
              </w:rPr>
              <w:t xml:space="preserve"> </w:t>
            </w:r>
            <w:r>
              <w:rPr>
                <w:rFonts w:ascii="宋体" w:hAnsi="宋体" w:eastAsia="宋体" w:cs="宋体"/>
                <w:color w:val="auto"/>
                <w:sz w:val="19"/>
                <w:szCs w:val="19"/>
              </w:rPr>
              <w:t>tD</w:t>
            </w:r>
            <w:r>
              <w:rPr>
                <w:rFonts w:ascii="宋体" w:hAnsi="宋体" w:eastAsia="宋体" w:cs="宋体"/>
                <w:color w:val="auto"/>
                <w:spacing w:val="8"/>
                <w:sz w:val="19"/>
                <w:szCs w:val="19"/>
              </w:rPr>
              <w:t xml:space="preserve"> </w:t>
            </w:r>
            <w:r>
              <w:rPr>
                <w:rFonts w:ascii="宋体" w:hAnsi="宋体" w:eastAsia="宋体" w:cs="宋体"/>
                <w:color w:val="auto"/>
                <w:sz w:val="19"/>
                <w:szCs w:val="19"/>
              </w:rPr>
              <w:t>A</w:t>
            </w:r>
            <w:r>
              <w:rPr>
                <w:rFonts w:ascii="宋体" w:hAnsi="宋体" w:eastAsia="宋体" w:cs="宋体"/>
                <w:color w:val="auto"/>
                <w:spacing w:val="8"/>
                <w:sz w:val="19"/>
                <w:szCs w:val="19"/>
              </w:rPr>
              <w:t>21</w:t>
            </w:r>
            <w:r>
              <w:rPr>
                <w:rFonts w:ascii="宋体" w:hAnsi="宋体" w:eastAsia="宋体" w:cs="宋体"/>
                <w:color w:val="auto"/>
                <w:sz w:val="19"/>
                <w:szCs w:val="19"/>
              </w:rPr>
              <w:t xml:space="preserve"> IP</w:t>
            </w:r>
            <w:r>
              <w:rPr>
                <w:rFonts w:ascii="宋体" w:hAnsi="宋体" w:eastAsia="宋体" w:cs="宋体"/>
                <w:color w:val="auto"/>
                <w:spacing w:val="12"/>
                <w:sz w:val="19"/>
                <w:szCs w:val="19"/>
              </w:rPr>
              <w:t>6</w:t>
            </w:r>
            <w:r>
              <w:rPr>
                <w:rFonts w:ascii="宋体" w:hAnsi="宋体" w:eastAsia="宋体" w:cs="宋体"/>
                <w:color w:val="auto"/>
                <w:spacing w:val="8"/>
                <w:sz w:val="19"/>
                <w:szCs w:val="19"/>
              </w:rPr>
              <w:t xml:space="preserve">5 </w:t>
            </w:r>
            <w:r>
              <w:rPr>
                <w:rFonts w:ascii="宋体" w:hAnsi="宋体" w:eastAsia="宋体" w:cs="宋体"/>
                <w:color w:val="auto"/>
                <w:sz w:val="19"/>
                <w:szCs w:val="19"/>
              </w:rPr>
              <w:t>T</w:t>
            </w:r>
            <w:r>
              <w:rPr>
                <w:rFonts w:ascii="宋体" w:hAnsi="宋体" w:eastAsia="宋体" w:cs="宋体"/>
                <w:color w:val="auto"/>
                <w:spacing w:val="8"/>
                <w:sz w:val="19"/>
                <w:szCs w:val="19"/>
              </w:rPr>
              <w:t>130℃)</w:t>
            </w:r>
          </w:p>
        </w:tc>
        <w:tc>
          <w:tcPr>
            <w:tcW w:w="991" w:type="dxa"/>
          </w:tcPr>
          <w:p w14:paraId="47A6A6CB">
            <w:pPr>
              <w:spacing w:line="462" w:lineRule="auto"/>
              <w:rPr>
                <w:rFonts w:ascii="Arial" w:hAnsi="Arial" w:cs="Arial"/>
                <w:color w:val="auto"/>
              </w:rPr>
            </w:pPr>
          </w:p>
          <w:p w14:paraId="7BBEF432">
            <w:pPr>
              <w:spacing w:before="61" w:line="230" w:lineRule="auto"/>
              <w:ind w:left="394"/>
              <w:rPr>
                <w:rFonts w:ascii="宋体" w:hAnsi="宋体" w:eastAsia="宋体" w:cs="宋体"/>
                <w:color w:val="auto"/>
                <w:sz w:val="19"/>
                <w:szCs w:val="19"/>
              </w:rPr>
            </w:pPr>
            <w:r>
              <w:rPr>
                <w:rFonts w:ascii="宋体" w:hAnsi="宋体" w:eastAsia="宋体" w:cs="宋体"/>
                <w:color w:val="auto"/>
                <w:spacing w:val="-19"/>
                <w:sz w:val="19"/>
                <w:szCs w:val="19"/>
              </w:rPr>
              <w:t>1</w:t>
            </w:r>
            <w:r>
              <w:rPr>
                <w:rFonts w:ascii="宋体" w:hAnsi="宋体" w:eastAsia="宋体" w:cs="宋体"/>
                <w:color w:val="auto"/>
                <w:spacing w:val="-18"/>
                <w:sz w:val="19"/>
                <w:szCs w:val="19"/>
              </w:rPr>
              <w:t xml:space="preserve"> 套</w:t>
            </w:r>
          </w:p>
        </w:tc>
        <w:tc>
          <w:tcPr>
            <w:tcW w:w="1055" w:type="dxa"/>
          </w:tcPr>
          <w:p w14:paraId="24E5E430">
            <w:pPr>
              <w:spacing w:before="162" w:line="324" w:lineRule="exact"/>
              <w:ind w:left="184"/>
              <w:rPr>
                <w:rFonts w:ascii="宋体" w:hAnsi="宋体" w:eastAsia="宋体" w:cs="宋体"/>
                <w:color w:val="auto"/>
                <w:sz w:val="19"/>
                <w:szCs w:val="19"/>
              </w:rPr>
            </w:pPr>
            <w:r>
              <w:rPr>
                <w:rFonts w:ascii="宋体" w:hAnsi="宋体" w:eastAsia="宋体" w:cs="宋体"/>
                <w:color w:val="auto"/>
                <w:spacing w:val="4"/>
                <w:position w:val="9"/>
                <w:sz w:val="19"/>
                <w:szCs w:val="19"/>
              </w:rPr>
              <w:t>防</w:t>
            </w:r>
            <w:r>
              <w:rPr>
                <w:rFonts w:ascii="宋体" w:hAnsi="宋体" w:eastAsia="宋体" w:cs="宋体"/>
                <w:color w:val="auto"/>
                <w:spacing w:val="3"/>
                <w:position w:val="9"/>
                <w:sz w:val="19"/>
                <w:szCs w:val="19"/>
              </w:rPr>
              <w:t xml:space="preserve"> 爆</w:t>
            </w:r>
          </w:p>
          <w:p w14:paraId="73BC9913">
            <w:pPr>
              <w:spacing w:line="231" w:lineRule="auto"/>
              <w:ind w:left="192"/>
              <w:rPr>
                <w:rFonts w:ascii="宋体" w:hAnsi="宋体" w:eastAsia="宋体" w:cs="宋体"/>
                <w:color w:val="auto"/>
                <w:sz w:val="19"/>
                <w:szCs w:val="19"/>
              </w:rPr>
            </w:pPr>
            <w:r>
              <w:rPr>
                <w:rFonts w:ascii="宋体" w:hAnsi="宋体" w:eastAsia="宋体" w:cs="宋体"/>
                <w:color w:val="auto"/>
                <w:spacing w:val="-5"/>
                <w:sz w:val="19"/>
                <w:szCs w:val="19"/>
              </w:rPr>
              <w:t>(</w:t>
            </w:r>
            <w:r>
              <w:rPr>
                <w:rFonts w:ascii="宋体" w:hAnsi="宋体" w:eastAsia="宋体" w:cs="宋体"/>
                <w:color w:val="auto"/>
                <w:spacing w:val="-4"/>
                <w:sz w:val="19"/>
                <w:szCs w:val="19"/>
              </w:rPr>
              <w:t>IIB</w:t>
            </w:r>
          </w:p>
          <w:p w14:paraId="57CAE877">
            <w:pPr>
              <w:spacing w:before="87" w:line="231" w:lineRule="auto"/>
              <w:ind w:left="155"/>
              <w:rPr>
                <w:rFonts w:ascii="宋体" w:hAnsi="宋体" w:eastAsia="宋体" w:cs="宋体"/>
                <w:color w:val="auto"/>
                <w:sz w:val="19"/>
                <w:szCs w:val="19"/>
              </w:rPr>
            </w:pPr>
            <w:r>
              <w:rPr>
                <w:rFonts w:ascii="宋体" w:hAnsi="宋体" w:eastAsia="宋体" w:cs="宋体"/>
                <w:color w:val="auto"/>
                <w:sz w:val="19"/>
                <w:szCs w:val="19"/>
              </w:rPr>
              <w:t>T</w:t>
            </w:r>
            <w:r>
              <w:rPr>
                <w:rFonts w:ascii="宋体" w:hAnsi="宋体" w:eastAsia="宋体" w:cs="宋体"/>
                <w:color w:val="auto"/>
                <w:spacing w:val="14"/>
                <w:sz w:val="19"/>
                <w:szCs w:val="19"/>
              </w:rPr>
              <w:t>4 系</w:t>
            </w:r>
          </w:p>
          <w:p w14:paraId="032EB382">
            <w:pPr>
              <w:spacing w:before="86" w:line="230" w:lineRule="auto"/>
              <w:ind w:left="161"/>
              <w:rPr>
                <w:rFonts w:ascii="宋体" w:hAnsi="宋体" w:eastAsia="宋体" w:cs="宋体"/>
                <w:color w:val="auto"/>
                <w:sz w:val="19"/>
                <w:szCs w:val="19"/>
              </w:rPr>
            </w:pPr>
            <w:r>
              <w:rPr>
                <w:rFonts w:ascii="宋体" w:hAnsi="宋体" w:eastAsia="宋体" w:cs="宋体"/>
                <w:color w:val="auto"/>
                <w:spacing w:val="7"/>
                <w:sz w:val="19"/>
                <w:szCs w:val="19"/>
              </w:rPr>
              <w:t>列</w:t>
            </w:r>
            <w:r>
              <w:rPr>
                <w:rFonts w:ascii="宋体" w:hAnsi="宋体" w:eastAsia="宋体" w:cs="宋体"/>
                <w:color w:val="auto"/>
                <w:spacing w:val="6"/>
                <w:sz w:val="19"/>
                <w:szCs w:val="19"/>
              </w:rPr>
              <w:t>)</w:t>
            </w:r>
          </w:p>
        </w:tc>
      </w:tr>
      <w:tr w14:paraId="2FCDF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1514" w:type="dxa"/>
          </w:tcPr>
          <w:p w14:paraId="5036CB14">
            <w:pPr>
              <w:spacing w:before="86" w:line="256" w:lineRule="auto"/>
              <w:ind w:right="21"/>
              <w:rPr>
                <w:rFonts w:ascii="宋体" w:hAnsi="宋体" w:eastAsia="宋体" w:cs="宋体"/>
                <w:color w:val="auto"/>
                <w:sz w:val="19"/>
                <w:szCs w:val="19"/>
              </w:rPr>
            </w:pPr>
            <w:r>
              <w:rPr>
                <w:rFonts w:hint="eastAsia" w:ascii="宋体" w:hAnsi="宋体" w:eastAsia="宋体" w:cs="宋体"/>
                <w:color w:val="auto"/>
                <w:spacing w:val="-24"/>
                <w:sz w:val="19"/>
                <w:szCs w:val="19"/>
              </w:rPr>
              <w:t>6、</w:t>
            </w:r>
            <w:r>
              <w:rPr>
                <w:rFonts w:ascii="宋体" w:hAnsi="宋体" w:eastAsia="宋体" w:cs="宋体"/>
                <w:color w:val="auto"/>
                <w:spacing w:val="-24"/>
                <w:sz w:val="19"/>
                <w:szCs w:val="19"/>
              </w:rPr>
              <w:t>控 制 柜 内 辅 助</w:t>
            </w:r>
            <w:r>
              <w:rPr>
                <w:rFonts w:ascii="宋体" w:hAnsi="宋体" w:eastAsia="宋体" w:cs="宋体"/>
                <w:color w:val="auto"/>
                <w:sz w:val="19"/>
                <w:szCs w:val="19"/>
              </w:rPr>
              <w:t xml:space="preserve"> </w:t>
            </w:r>
            <w:r>
              <w:rPr>
                <w:rFonts w:ascii="宋体" w:hAnsi="宋体" w:eastAsia="宋体" w:cs="宋体"/>
                <w:color w:val="auto"/>
                <w:spacing w:val="3"/>
                <w:sz w:val="19"/>
                <w:szCs w:val="19"/>
              </w:rPr>
              <w:t>电气</w:t>
            </w:r>
          </w:p>
        </w:tc>
        <w:tc>
          <w:tcPr>
            <w:tcW w:w="5135" w:type="dxa"/>
          </w:tcPr>
          <w:p w14:paraId="675B2C60">
            <w:pPr>
              <w:spacing w:before="96" w:line="264" w:lineRule="auto"/>
              <w:ind w:left="8" w:right="13" w:firstLine="29"/>
              <w:rPr>
                <w:rFonts w:ascii="宋体" w:hAnsi="宋体" w:eastAsia="宋体" w:cs="宋体"/>
                <w:color w:val="auto"/>
                <w:sz w:val="19"/>
                <w:szCs w:val="19"/>
              </w:rPr>
            </w:pPr>
            <w:r>
              <w:rPr>
                <w:rFonts w:ascii="宋体" w:hAnsi="宋体" w:eastAsia="宋体" w:cs="宋体"/>
                <w:color w:val="auto"/>
                <w:spacing w:val="-18"/>
                <w:sz w:val="19"/>
                <w:szCs w:val="19"/>
              </w:rPr>
              <w:t>防</w:t>
            </w:r>
            <w:r>
              <w:rPr>
                <w:rFonts w:ascii="宋体" w:hAnsi="宋体" w:eastAsia="宋体" w:cs="宋体"/>
                <w:color w:val="auto"/>
                <w:spacing w:val="-14"/>
                <w:sz w:val="19"/>
                <w:szCs w:val="19"/>
              </w:rPr>
              <w:t xml:space="preserve"> </w:t>
            </w:r>
            <w:r>
              <w:rPr>
                <w:rFonts w:ascii="宋体" w:hAnsi="宋体" w:eastAsia="宋体" w:cs="宋体"/>
                <w:color w:val="auto"/>
                <w:spacing w:val="-9"/>
                <w:sz w:val="19"/>
                <w:szCs w:val="19"/>
              </w:rPr>
              <w:t>爆 控 制 柜  ( 防 爆 标 志 Ex d ⅡB T4</w:t>
            </w:r>
            <w:r>
              <w:rPr>
                <w:rFonts w:ascii="宋体" w:hAnsi="宋体" w:eastAsia="宋体" w:cs="宋体"/>
                <w:color w:val="auto"/>
                <w:sz w:val="19"/>
                <w:szCs w:val="19"/>
              </w:rPr>
              <w:t xml:space="preserve"> Gb</w:t>
            </w:r>
            <w:r>
              <w:rPr>
                <w:rFonts w:ascii="宋体" w:hAnsi="宋体" w:eastAsia="宋体" w:cs="宋体"/>
                <w:color w:val="auto"/>
                <w:spacing w:val="5"/>
                <w:sz w:val="19"/>
                <w:szCs w:val="19"/>
              </w:rPr>
              <w:t>;</w:t>
            </w:r>
            <w:r>
              <w:rPr>
                <w:rFonts w:ascii="宋体" w:hAnsi="宋体" w:eastAsia="宋体" w:cs="宋体"/>
                <w:color w:val="auto"/>
                <w:sz w:val="19"/>
                <w:szCs w:val="19"/>
              </w:rPr>
              <w:t>EX</w:t>
            </w:r>
            <w:r>
              <w:rPr>
                <w:rFonts w:ascii="宋体" w:hAnsi="宋体" w:eastAsia="宋体" w:cs="宋体"/>
                <w:color w:val="auto"/>
                <w:spacing w:val="5"/>
                <w:sz w:val="19"/>
                <w:szCs w:val="19"/>
              </w:rPr>
              <w:t xml:space="preserve"> </w:t>
            </w:r>
            <w:r>
              <w:rPr>
                <w:rFonts w:ascii="宋体" w:hAnsi="宋体" w:eastAsia="宋体" w:cs="宋体"/>
                <w:color w:val="auto"/>
                <w:sz w:val="19"/>
                <w:szCs w:val="19"/>
              </w:rPr>
              <w:t>tD</w:t>
            </w:r>
            <w:r>
              <w:rPr>
                <w:rFonts w:ascii="宋体" w:hAnsi="宋体" w:eastAsia="宋体" w:cs="宋体"/>
                <w:color w:val="auto"/>
                <w:spacing w:val="5"/>
                <w:sz w:val="19"/>
                <w:szCs w:val="19"/>
              </w:rPr>
              <w:t xml:space="preserve"> </w:t>
            </w:r>
            <w:r>
              <w:rPr>
                <w:rFonts w:ascii="宋体" w:hAnsi="宋体" w:eastAsia="宋体" w:cs="宋体"/>
                <w:color w:val="auto"/>
                <w:sz w:val="19"/>
                <w:szCs w:val="19"/>
              </w:rPr>
              <w:t>A</w:t>
            </w:r>
            <w:r>
              <w:rPr>
                <w:rFonts w:ascii="宋体" w:hAnsi="宋体" w:eastAsia="宋体" w:cs="宋体"/>
                <w:color w:val="auto"/>
                <w:spacing w:val="5"/>
                <w:sz w:val="19"/>
                <w:szCs w:val="19"/>
              </w:rPr>
              <w:t xml:space="preserve">21 </w:t>
            </w:r>
            <w:r>
              <w:rPr>
                <w:rFonts w:ascii="宋体" w:hAnsi="宋体" w:eastAsia="宋体" w:cs="宋体"/>
                <w:color w:val="auto"/>
                <w:sz w:val="19"/>
                <w:szCs w:val="19"/>
              </w:rPr>
              <w:t>IP</w:t>
            </w:r>
            <w:r>
              <w:rPr>
                <w:rFonts w:ascii="宋体" w:hAnsi="宋体" w:eastAsia="宋体" w:cs="宋体"/>
                <w:color w:val="auto"/>
                <w:spacing w:val="5"/>
                <w:sz w:val="19"/>
                <w:szCs w:val="19"/>
              </w:rPr>
              <w:t xml:space="preserve">65 </w:t>
            </w:r>
            <w:r>
              <w:rPr>
                <w:rFonts w:ascii="宋体" w:hAnsi="宋体" w:eastAsia="宋体" w:cs="宋体"/>
                <w:color w:val="auto"/>
                <w:sz w:val="19"/>
                <w:szCs w:val="19"/>
              </w:rPr>
              <w:t>T</w:t>
            </w:r>
            <w:r>
              <w:rPr>
                <w:rFonts w:ascii="宋体" w:hAnsi="宋体" w:eastAsia="宋体" w:cs="宋体"/>
                <w:color w:val="auto"/>
                <w:spacing w:val="5"/>
                <w:sz w:val="19"/>
                <w:szCs w:val="19"/>
              </w:rPr>
              <w:t xml:space="preserve">130℃；防护等级 </w:t>
            </w:r>
            <w:r>
              <w:rPr>
                <w:rFonts w:ascii="宋体" w:hAnsi="宋体" w:eastAsia="宋体" w:cs="宋体"/>
                <w:color w:val="auto"/>
                <w:spacing w:val="3"/>
                <w:sz w:val="19"/>
                <w:szCs w:val="19"/>
              </w:rPr>
              <w:t>为</w:t>
            </w:r>
            <w:r>
              <w:rPr>
                <w:rFonts w:ascii="宋体" w:hAnsi="宋体" w:eastAsia="宋体" w:cs="宋体"/>
                <w:color w:val="auto"/>
                <w:sz w:val="19"/>
                <w:szCs w:val="19"/>
              </w:rPr>
              <w:t xml:space="preserve"> IP</w:t>
            </w:r>
            <w:r>
              <w:rPr>
                <w:rFonts w:ascii="宋体" w:hAnsi="宋体" w:eastAsia="宋体" w:cs="宋体"/>
                <w:color w:val="auto"/>
                <w:spacing w:val="24"/>
                <w:sz w:val="19"/>
                <w:szCs w:val="19"/>
              </w:rPr>
              <w:t>6</w:t>
            </w:r>
            <w:r>
              <w:rPr>
                <w:rFonts w:ascii="宋体" w:hAnsi="宋体" w:eastAsia="宋体" w:cs="宋体"/>
                <w:color w:val="auto"/>
                <w:spacing w:val="20"/>
                <w:sz w:val="19"/>
                <w:szCs w:val="19"/>
              </w:rPr>
              <w:t>5，) 低压电器件</w:t>
            </w:r>
            <w:r>
              <w:rPr>
                <w:rFonts w:hint="eastAsia" w:ascii="宋体" w:hAnsi="宋体" w:eastAsia="宋体" w:cs="宋体"/>
                <w:color w:val="auto"/>
                <w:spacing w:val="20"/>
                <w:sz w:val="19"/>
                <w:szCs w:val="19"/>
              </w:rPr>
              <w:t xml:space="preserve"> PLC：西门子</w:t>
            </w:r>
          </w:p>
        </w:tc>
        <w:tc>
          <w:tcPr>
            <w:tcW w:w="991" w:type="dxa"/>
          </w:tcPr>
          <w:p w14:paraId="699BB79D">
            <w:pPr>
              <w:spacing w:line="350" w:lineRule="auto"/>
              <w:rPr>
                <w:rFonts w:ascii="Arial" w:hAnsi="Arial" w:cs="Arial"/>
                <w:color w:val="auto"/>
              </w:rPr>
            </w:pPr>
          </w:p>
          <w:p w14:paraId="69DF3BE9">
            <w:pPr>
              <w:spacing w:before="62" w:line="230" w:lineRule="auto"/>
              <w:ind w:left="394"/>
              <w:rPr>
                <w:rFonts w:ascii="宋体" w:hAnsi="宋体" w:eastAsia="宋体" w:cs="宋体"/>
                <w:color w:val="auto"/>
                <w:sz w:val="19"/>
                <w:szCs w:val="19"/>
              </w:rPr>
            </w:pPr>
            <w:r>
              <w:rPr>
                <w:rFonts w:ascii="宋体" w:hAnsi="宋体" w:eastAsia="宋体" w:cs="宋体"/>
                <w:color w:val="auto"/>
                <w:spacing w:val="-19"/>
                <w:sz w:val="19"/>
                <w:szCs w:val="19"/>
              </w:rPr>
              <w:t>1</w:t>
            </w:r>
            <w:r>
              <w:rPr>
                <w:rFonts w:ascii="宋体" w:hAnsi="宋体" w:eastAsia="宋体" w:cs="宋体"/>
                <w:color w:val="auto"/>
                <w:spacing w:val="-18"/>
                <w:sz w:val="19"/>
                <w:szCs w:val="19"/>
              </w:rPr>
              <w:t xml:space="preserve"> 套</w:t>
            </w:r>
          </w:p>
        </w:tc>
        <w:tc>
          <w:tcPr>
            <w:tcW w:w="1055" w:type="dxa"/>
          </w:tcPr>
          <w:p w14:paraId="02B02809">
            <w:pPr>
              <w:spacing w:line="351" w:lineRule="auto"/>
              <w:rPr>
                <w:rFonts w:ascii="Arial" w:hAnsi="Arial" w:cs="Arial"/>
                <w:color w:val="auto"/>
              </w:rPr>
            </w:pPr>
          </w:p>
          <w:p w14:paraId="260D808C">
            <w:pPr>
              <w:spacing w:before="61" w:line="256" w:lineRule="auto"/>
              <w:ind w:left="56" w:right="17" w:hanging="1"/>
              <w:rPr>
                <w:rFonts w:ascii="宋体" w:hAnsi="宋体" w:eastAsia="宋体" w:cs="宋体"/>
                <w:color w:val="auto"/>
                <w:sz w:val="19"/>
                <w:szCs w:val="19"/>
              </w:rPr>
            </w:pPr>
          </w:p>
        </w:tc>
      </w:tr>
      <w:tr w14:paraId="70444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4" w:hRule="atLeast"/>
        </w:trPr>
        <w:tc>
          <w:tcPr>
            <w:tcW w:w="1514" w:type="dxa"/>
          </w:tcPr>
          <w:p w14:paraId="02BAA838">
            <w:pPr>
              <w:spacing w:before="62" w:line="254" w:lineRule="auto"/>
              <w:ind w:right="21"/>
              <w:rPr>
                <w:rFonts w:ascii="宋体" w:hAnsi="宋体" w:eastAsia="宋体" w:cs="宋体"/>
                <w:color w:val="auto"/>
                <w:sz w:val="19"/>
                <w:szCs w:val="19"/>
              </w:rPr>
            </w:pPr>
            <w:r>
              <w:rPr>
                <w:rFonts w:hint="eastAsia" w:ascii="宋体" w:hAnsi="宋体" w:eastAsia="宋体" w:cs="宋体"/>
                <w:color w:val="auto"/>
                <w:spacing w:val="-24"/>
                <w:sz w:val="19"/>
                <w:szCs w:val="19"/>
              </w:rPr>
              <w:t>7、</w:t>
            </w:r>
            <w:r>
              <w:rPr>
                <w:rFonts w:ascii="宋体" w:hAnsi="宋体" w:eastAsia="宋体" w:cs="宋体"/>
                <w:color w:val="auto"/>
                <w:spacing w:val="-24"/>
                <w:sz w:val="19"/>
                <w:szCs w:val="19"/>
              </w:rPr>
              <w:t>控 制 柜 外 辅 助</w:t>
            </w:r>
            <w:r>
              <w:rPr>
                <w:rFonts w:ascii="宋体" w:hAnsi="宋体" w:eastAsia="宋体" w:cs="宋体"/>
                <w:color w:val="auto"/>
                <w:sz w:val="19"/>
                <w:szCs w:val="19"/>
              </w:rPr>
              <w:t xml:space="preserve"> </w:t>
            </w:r>
            <w:r>
              <w:rPr>
                <w:rFonts w:ascii="宋体" w:hAnsi="宋体" w:eastAsia="宋体" w:cs="宋体"/>
                <w:color w:val="auto"/>
                <w:spacing w:val="3"/>
                <w:sz w:val="19"/>
                <w:szCs w:val="19"/>
              </w:rPr>
              <w:t>电气</w:t>
            </w:r>
          </w:p>
        </w:tc>
        <w:tc>
          <w:tcPr>
            <w:tcW w:w="5135" w:type="dxa"/>
          </w:tcPr>
          <w:p w14:paraId="0063BEDB">
            <w:pPr>
              <w:spacing w:before="96" w:line="303" w:lineRule="auto"/>
              <w:ind w:left="2" w:right="1" w:firstLine="6"/>
              <w:rPr>
                <w:rFonts w:ascii="宋体" w:hAnsi="宋体" w:eastAsia="宋体" w:cs="宋体"/>
                <w:color w:val="auto"/>
                <w:sz w:val="19"/>
                <w:szCs w:val="19"/>
              </w:rPr>
            </w:pPr>
            <w:r>
              <w:rPr>
                <w:rFonts w:ascii="宋体" w:hAnsi="宋体" w:eastAsia="宋体" w:cs="宋体"/>
                <w:color w:val="auto"/>
                <w:spacing w:val="14"/>
                <w:sz w:val="19"/>
                <w:szCs w:val="19"/>
              </w:rPr>
              <w:t>接</w:t>
            </w:r>
            <w:r>
              <w:rPr>
                <w:rFonts w:ascii="宋体" w:hAnsi="宋体" w:eastAsia="宋体" w:cs="宋体"/>
                <w:color w:val="auto"/>
                <w:spacing w:val="13"/>
                <w:sz w:val="19"/>
                <w:szCs w:val="19"/>
              </w:rPr>
              <w:t xml:space="preserve">线盒 (防爆标志 </w:t>
            </w:r>
            <w:r>
              <w:rPr>
                <w:rFonts w:ascii="宋体" w:hAnsi="宋体" w:eastAsia="宋体" w:cs="宋体"/>
                <w:color w:val="auto"/>
                <w:sz w:val="19"/>
                <w:szCs w:val="19"/>
              </w:rPr>
              <w:t>Ex</w:t>
            </w:r>
            <w:r>
              <w:rPr>
                <w:rFonts w:ascii="宋体" w:hAnsi="宋体" w:eastAsia="宋体" w:cs="宋体"/>
                <w:color w:val="auto"/>
                <w:spacing w:val="13"/>
                <w:sz w:val="19"/>
                <w:szCs w:val="19"/>
              </w:rPr>
              <w:t xml:space="preserve"> </w:t>
            </w:r>
            <w:r>
              <w:rPr>
                <w:rFonts w:ascii="宋体" w:hAnsi="宋体" w:eastAsia="宋体" w:cs="宋体"/>
                <w:color w:val="auto"/>
                <w:sz w:val="19"/>
                <w:szCs w:val="19"/>
              </w:rPr>
              <w:t>e</w:t>
            </w:r>
            <w:r>
              <w:rPr>
                <w:rFonts w:ascii="宋体" w:hAnsi="宋体" w:eastAsia="宋体" w:cs="宋体"/>
                <w:color w:val="auto"/>
                <w:spacing w:val="13"/>
                <w:sz w:val="19"/>
                <w:szCs w:val="19"/>
              </w:rPr>
              <w:t>Ⅱ</w:t>
            </w:r>
            <w:r>
              <w:rPr>
                <w:rFonts w:ascii="宋体" w:hAnsi="宋体" w:eastAsia="宋体" w:cs="宋体"/>
                <w:color w:val="auto"/>
                <w:sz w:val="19"/>
                <w:szCs w:val="19"/>
              </w:rPr>
              <w:t>T</w:t>
            </w:r>
            <w:r>
              <w:rPr>
                <w:rFonts w:ascii="宋体" w:hAnsi="宋体" w:eastAsia="宋体" w:cs="宋体"/>
                <w:color w:val="auto"/>
                <w:spacing w:val="13"/>
                <w:sz w:val="19"/>
                <w:szCs w:val="19"/>
              </w:rPr>
              <w:t xml:space="preserve">6 </w:t>
            </w:r>
            <w:r>
              <w:rPr>
                <w:rFonts w:ascii="宋体" w:hAnsi="宋体" w:eastAsia="宋体" w:cs="宋体"/>
                <w:color w:val="auto"/>
                <w:sz w:val="19"/>
                <w:szCs w:val="19"/>
              </w:rPr>
              <w:t>DIPA</w:t>
            </w:r>
            <w:r>
              <w:rPr>
                <w:rFonts w:ascii="宋体" w:hAnsi="宋体" w:eastAsia="宋体" w:cs="宋体"/>
                <w:color w:val="auto"/>
                <w:spacing w:val="13"/>
                <w:sz w:val="19"/>
                <w:szCs w:val="19"/>
              </w:rPr>
              <w:t>21</w:t>
            </w:r>
            <w:r>
              <w:rPr>
                <w:rFonts w:ascii="宋体" w:hAnsi="宋体" w:eastAsia="宋体" w:cs="宋体"/>
                <w:color w:val="auto"/>
                <w:sz w:val="19"/>
                <w:szCs w:val="19"/>
              </w:rPr>
              <w:t>TA</w:t>
            </w:r>
            <w:r>
              <w:rPr>
                <w:rFonts w:ascii="宋体" w:hAnsi="宋体" w:eastAsia="宋体" w:cs="宋体"/>
                <w:color w:val="auto"/>
                <w:spacing w:val="13"/>
                <w:sz w:val="19"/>
                <w:szCs w:val="19"/>
              </w:rPr>
              <w:t>，</w:t>
            </w:r>
            <w:r>
              <w:rPr>
                <w:rFonts w:ascii="宋体" w:hAnsi="宋体" w:eastAsia="宋体" w:cs="宋体"/>
                <w:color w:val="auto"/>
                <w:sz w:val="19"/>
                <w:szCs w:val="19"/>
              </w:rPr>
              <w:t xml:space="preserve"> </w:t>
            </w:r>
            <w:r>
              <w:rPr>
                <w:rFonts w:ascii="宋体" w:hAnsi="宋体" w:eastAsia="宋体" w:cs="宋体"/>
                <w:color w:val="auto"/>
                <w:spacing w:val="20"/>
                <w:sz w:val="19"/>
                <w:szCs w:val="19"/>
              </w:rPr>
              <w:t>防</w:t>
            </w:r>
            <w:r>
              <w:rPr>
                <w:rFonts w:ascii="宋体" w:hAnsi="宋体" w:eastAsia="宋体" w:cs="宋体"/>
                <w:color w:val="auto"/>
                <w:spacing w:val="11"/>
                <w:sz w:val="19"/>
                <w:szCs w:val="19"/>
              </w:rPr>
              <w:t xml:space="preserve">护等级 </w:t>
            </w:r>
            <w:r>
              <w:rPr>
                <w:rFonts w:ascii="宋体" w:hAnsi="宋体" w:eastAsia="宋体" w:cs="宋体"/>
                <w:color w:val="auto"/>
                <w:sz w:val="19"/>
                <w:szCs w:val="19"/>
              </w:rPr>
              <w:t>IP</w:t>
            </w:r>
            <w:r>
              <w:rPr>
                <w:rFonts w:ascii="宋体" w:hAnsi="宋体" w:eastAsia="宋体" w:cs="宋体"/>
                <w:color w:val="auto"/>
                <w:spacing w:val="11"/>
                <w:sz w:val="19"/>
                <w:szCs w:val="19"/>
              </w:rPr>
              <w:t xml:space="preserve">65) 防爆软管 (防爆标志 </w:t>
            </w:r>
            <w:r>
              <w:rPr>
                <w:rFonts w:ascii="宋体" w:hAnsi="宋体" w:eastAsia="宋体" w:cs="宋体"/>
                <w:color w:val="auto"/>
                <w:sz w:val="19"/>
                <w:szCs w:val="19"/>
              </w:rPr>
              <w:t>Ex mb</w:t>
            </w:r>
            <w:r>
              <w:rPr>
                <w:rFonts w:ascii="宋体" w:hAnsi="宋体" w:eastAsia="宋体" w:cs="宋体"/>
                <w:color w:val="auto"/>
                <w:spacing w:val="2"/>
                <w:sz w:val="19"/>
                <w:szCs w:val="19"/>
              </w:rPr>
              <w:t xml:space="preserve"> </w:t>
            </w:r>
            <w:r>
              <w:rPr>
                <w:rFonts w:ascii="宋体" w:hAnsi="宋体" w:eastAsia="宋体" w:cs="宋体"/>
                <w:color w:val="auto"/>
                <w:sz w:val="19"/>
                <w:szCs w:val="19"/>
              </w:rPr>
              <w:t>IIB</w:t>
            </w:r>
            <w:r>
              <w:rPr>
                <w:rFonts w:ascii="宋体" w:hAnsi="宋体" w:eastAsia="宋体" w:cs="宋体"/>
                <w:color w:val="auto"/>
                <w:spacing w:val="2"/>
                <w:sz w:val="19"/>
                <w:szCs w:val="19"/>
              </w:rPr>
              <w:t xml:space="preserve"> </w:t>
            </w:r>
            <w:r>
              <w:rPr>
                <w:rFonts w:ascii="宋体" w:hAnsi="宋体" w:eastAsia="宋体" w:cs="宋体"/>
                <w:color w:val="auto"/>
                <w:sz w:val="19"/>
                <w:szCs w:val="19"/>
              </w:rPr>
              <w:t>T</w:t>
            </w:r>
            <w:r>
              <w:rPr>
                <w:rFonts w:ascii="宋体" w:hAnsi="宋体" w:eastAsia="宋体" w:cs="宋体"/>
                <w:color w:val="auto"/>
                <w:spacing w:val="1"/>
                <w:sz w:val="19"/>
                <w:szCs w:val="19"/>
              </w:rPr>
              <w:t xml:space="preserve">4 </w:t>
            </w:r>
            <w:r>
              <w:rPr>
                <w:rFonts w:ascii="宋体" w:hAnsi="宋体" w:eastAsia="宋体" w:cs="宋体"/>
                <w:color w:val="auto"/>
                <w:sz w:val="19"/>
                <w:szCs w:val="19"/>
              </w:rPr>
              <w:t>Gb</w:t>
            </w:r>
            <w:r>
              <w:rPr>
                <w:rFonts w:ascii="宋体" w:hAnsi="宋体" w:eastAsia="宋体" w:cs="宋体"/>
                <w:color w:val="auto"/>
                <w:spacing w:val="1"/>
                <w:sz w:val="19"/>
                <w:szCs w:val="19"/>
              </w:rPr>
              <w:t>，</w:t>
            </w:r>
            <w:r>
              <w:rPr>
                <w:rFonts w:ascii="宋体" w:hAnsi="宋体" w:eastAsia="宋体" w:cs="宋体"/>
                <w:color w:val="auto"/>
                <w:sz w:val="19"/>
                <w:szCs w:val="19"/>
              </w:rPr>
              <w:t>Ex</w:t>
            </w:r>
            <w:r>
              <w:rPr>
                <w:rFonts w:ascii="宋体" w:hAnsi="宋体" w:eastAsia="宋体" w:cs="宋体"/>
                <w:color w:val="auto"/>
                <w:spacing w:val="1"/>
                <w:sz w:val="19"/>
                <w:szCs w:val="19"/>
              </w:rPr>
              <w:t xml:space="preserve"> </w:t>
            </w:r>
            <w:r>
              <w:rPr>
                <w:rFonts w:ascii="宋体" w:hAnsi="宋体" w:eastAsia="宋体" w:cs="宋体"/>
                <w:color w:val="auto"/>
                <w:sz w:val="19"/>
                <w:szCs w:val="19"/>
              </w:rPr>
              <w:t>mD</w:t>
            </w:r>
            <w:r>
              <w:rPr>
                <w:rFonts w:ascii="宋体" w:hAnsi="宋体" w:eastAsia="宋体" w:cs="宋体"/>
                <w:color w:val="auto"/>
                <w:spacing w:val="1"/>
                <w:sz w:val="19"/>
                <w:szCs w:val="19"/>
              </w:rPr>
              <w:t xml:space="preserve"> </w:t>
            </w:r>
            <w:r>
              <w:rPr>
                <w:rFonts w:ascii="宋体" w:hAnsi="宋体" w:eastAsia="宋体" w:cs="宋体"/>
                <w:color w:val="auto"/>
                <w:sz w:val="19"/>
                <w:szCs w:val="19"/>
              </w:rPr>
              <w:t>A</w:t>
            </w:r>
            <w:r>
              <w:rPr>
                <w:rFonts w:ascii="宋体" w:hAnsi="宋体" w:eastAsia="宋体" w:cs="宋体"/>
                <w:color w:val="auto"/>
                <w:spacing w:val="1"/>
                <w:sz w:val="19"/>
                <w:szCs w:val="19"/>
              </w:rPr>
              <w:t xml:space="preserve">21 </w:t>
            </w:r>
            <w:r>
              <w:rPr>
                <w:rFonts w:ascii="宋体" w:hAnsi="宋体" w:eastAsia="宋体" w:cs="宋体"/>
                <w:color w:val="auto"/>
                <w:sz w:val="19"/>
                <w:szCs w:val="19"/>
              </w:rPr>
              <w:t>T</w:t>
            </w:r>
            <w:r>
              <w:rPr>
                <w:rFonts w:ascii="宋体" w:hAnsi="宋体" w:eastAsia="宋体" w:cs="宋体"/>
                <w:color w:val="auto"/>
                <w:spacing w:val="1"/>
                <w:sz w:val="19"/>
                <w:szCs w:val="19"/>
              </w:rPr>
              <w:t>130℃ ，防 护</w:t>
            </w:r>
            <w:r>
              <w:rPr>
                <w:rFonts w:ascii="宋体" w:hAnsi="宋体" w:eastAsia="宋体" w:cs="宋体"/>
                <w:color w:val="auto"/>
                <w:sz w:val="19"/>
                <w:szCs w:val="19"/>
              </w:rPr>
              <w:t xml:space="preserve"> </w:t>
            </w:r>
            <w:r>
              <w:rPr>
                <w:rFonts w:ascii="宋体" w:hAnsi="宋体" w:eastAsia="宋体" w:cs="宋体"/>
                <w:color w:val="auto"/>
                <w:spacing w:val="11"/>
                <w:sz w:val="19"/>
                <w:szCs w:val="19"/>
              </w:rPr>
              <w:t>等</w:t>
            </w:r>
            <w:r>
              <w:rPr>
                <w:rFonts w:ascii="宋体" w:hAnsi="宋体" w:eastAsia="宋体" w:cs="宋体"/>
                <w:color w:val="auto"/>
                <w:spacing w:val="10"/>
                <w:sz w:val="19"/>
                <w:szCs w:val="19"/>
              </w:rPr>
              <w:t xml:space="preserve">级为 </w:t>
            </w:r>
            <w:r>
              <w:rPr>
                <w:rFonts w:ascii="宋体" w:hAnsi="宋体" w:eastAsia="宋体" w:cs="宋体"/>
                <w:color w:val="auto"/>
                <w:sz w:val="19"/>
                <w:szCs w:val="19"/>
              </w:rPr>
              <w:t>IP</w:t>
            </w:r>
            <w:r>
              <w:rPr>
                <w:rFonts w:ascii="宋体" w:hAnsi="宋体" w:eastAsia="宋体" w:cs="宋体"/>
                <w:color w:val="auto"/>
                <w:spacing w:val="10"/>
                <w:sz w:val="19"/>
                <w:szCs w:val="19"/>
              </w:rPr>
              <w:t>65) 线缆、桥架 (国标优质 碳</w:t>
            </w:r>
            <w:r>
              <w:rPr>
                <w:rFonts w:ascii="宋体" w:hAnsi="宋体" w:eastAsia="宋体" w:cs="宋体"/>
                <w:color w:val="auto"/>
                <w:sz w:val="19"/>
                <w:szCs w:val="19"/>
              </w:rPr>
              <w:t xml:space="preserve"> </w:t>
            </w:r>
            <w:r>
              <w:rPr>
                <w:rFonts w:ascii="宋体" w:hAnsi="宋体" w:eastAsia="宋体" w:cs="宋体"/>
                <w:color w:val="auto"/>
                <w:spacing w:val="24"/>
                <w:sz w:val="19"/>
                <w:szCs w:val="19"/>
              </w:rPr>
              <w:t>钢</w:t>
            </w:r>
            <w:r>
              <w:rPr>
                <w:rFonts w:ascii="宋体" w:hAnsi="宋体" w:eastAsia="宋体" w:cs="宋体"/>
                <w:color w:val="auto"/>
                <w:spacing w:val="15"/>
                <w:sz w:val="19"/>
                <w:szCs w:val="19"/>
              </w:rPr>
              <w:t xml:space="preserve">桥架) 、防爆线圈 (防爆标志 </w:t>
            </w:r>
            <w:r>
              <w:rPr>
                <w:rFonts w:ascii="宋体" w:hAnsi="宋体" w:eastAsia="宋体" w:cs="宋体"/>
                <w:color w:val="auto"/>
                <w:sz w:val="19"/>
                <w:szCs w:val="19"/>
              </w:rPr>
              <w:t>Exmb</w:t>
            </w:r>
          </w:p>
          <w:p w14:paraId="1F0E5D82">
            <w:pPr>
              <w:spacing w:line="266" w:lineRule="auto"/>
              <w:ind w:left="1160" w:right="64" w:hanging="1086"/>
              <w:rPr>
                <w:rFonts w:ascii="宋体" w:hAnsi="宋体" w:eastAsia="宋体" w:cs="宋体"/>
                <w:color w:val="auto"/>
                <w:sz w:val="19"/>
                <w:szCs w:val="19"/>
              </w:rPr>
            </w:pPr>
            <w:r>
              <w:rPr>
                <w:rFonts w:ascii="宋体" w:hAnsi="宋体" w:eastAsia="宋体" w:cs="宋体"/>
                <w:color w:val="auto"/>
                <w:sz w:val="19"/>
                <w:szCs w:val="19"/>
              </w:rPr>
              <w:t>IIB</w:t>
            </w:r>
            <w:r>
              <w:rPr>
                <w:rFonts w:ascii="宋体" w:hAnsi="宋体" w:eastAsia="宋体" w:cs="宋体"/>
                <w:color w:val="auto"/>
                <w:spacing w:val="-1"/>
                <w:sz w:val="19"/>
                <w:szCs w:val="19"/>
              </w:rPr>
              <w:t xml:space="preserve"> </w:t>
            </w:r>
            <w:r>
              <w:rPr>
                <w:rFonts w:ascii="宋体" w:hAnsi="宋体" w:eastAsia="宋体" w:cs="宋体"/>
                <w:color w:val="auto"/>
                <w:sz w:val="19"/>
                <w:szCs w:val="19"/>
              </w:rPr>
              <w:t>T</w:t>
            </w:r>
            <w:r>
              <w:rPr>
                <w:rFonts w:ascii="宋体" w:hAnsi="宋体" w:eastAsia="宋体" w:cs="宋体"/>
                <w:color w:val="auto"/>
                <w:spacing w:val="-1"/>
                <w:sz w:val="19"/>
                <w:szCs w:val="19"/>
              </w:rPr>
              <w:t>4</w:t>
            </w:r>
            <w:r>
              <w:rPr>
                <w:rFonts w:ascii="宋体" w:hAnsi="宋体" w:eastAsia="宋体" w:cs="宋体"/>
                <w:color w:val="auto"/>
                <w:sz w:val="19"/>
                <w:szCs w:val="19"/>
              </w:rPr>
              <w:t xml:space="preserve"> Gb，Ex mD A21 T130℃ ，防护 等 </w:t>
            </w:r>
            <w:r>
              <w:rPr>
                <w:rFonts w:ascii="宋体" w:hAnsi="宋体" w:eastAsia="宋体" w:cs="宋体"/>
                <w:color w:val="auto"/>
                <w:spacing w:val="4"/>
                <w:sz w:val="19"/>
                <w:szCs w:val="19"/>
              </w:rPr>
              <w:t xml:space="preserve">级为 </w:t>
            </w:r>
            <w:r>
              <w:rPr>
                <w:rFonts w:ascii="宋体" w:hAnsi="宋体" w:eastAsia="宋体" w:cs="宋体"/>
                <w:color w:val="auto"/>
                <w:sz w:val="19"/>
                <w:szCs w:val="19"/>
              </w:rPr>
              <w:t>IP</w:t>
            </w:r>
            <w:r>
              <w:rPr>
                <w:rFonts w:ascii="宋体" w:hAnsi="宋体" w:eastAsia="宋体" w:cs="宋体"/>
                <w:color w:val="auto"/>
                <w:spacing w:val="4"/>
                <w:sz w:val="19"/>
                <w:szCs w:val="19"/>
              </w:rPr>
              <w:t>65)</w:t>
            </w:r>
          </w:p>
        </w:tc>
        <w:tc>
          <w:tcPr>
            <w:tcW w:w="991" w:type="dxa"/>
          </w:tcPr>
          <w:p w14:paraId="4874C1BD">
            <w:pPr>
              <w:spacing w:line="339" w:lineRule="auto"/>
              <w:rPr>
                <w:rFonts w:ascii="Arial" w:hAnsi="Arial" w:cs="Arial"/>
                <w:color w:val="auto"/>
              </w:rPr>
            </w:pPr>
          </w:p>
          <w:p w14:paraId="7AF3E57B">
            <w:pPr>
              <w:spacing w:line="340" w:lineRule="auto"/>
              <w:rPr>
                <w:rFonts w:ascii="Arial" w:hAnsi="Arial" w:cs="Arial"/>
                <w:color w:val="auto"/>
              </w:rPr>
            </w:pPr>
          </w:p>
          <w:p w14:paraId="67A5E215">
            <w:pPr>
              <w:spacing w:before="62" w:line="230" w:lineRule="auto"/>
              <w:ind w:left="394"/>
              <w:rPr>
                <w:rFonts w:ascii="宋体" w:hAnsi="宋体" w:eastAsia="宋体" w:cs="宋体"/>
                <w:color w:val="auto"/>
                <w:sz w:val="19"/>
                <w:szCs w:val="19"/>
              </w:rPr>
            </w:pPr>
            <w:r>
              <w:rPr>
                <w:rFonts w:ascii="宋体" w:hAnsi="宋体" w:eastAsia="宋体" w:cs="宋体"/>
                <w:color w:val="auto"/>
                <w:spacing w:val="-19"/>
                <w:sz w:val="19"/>
                <w:szCs w:val="19"/>
              </w:rPr>
              <w:t>1</w:t>
            </w:r>
            <w:r>
              <w:rPr>
                <w:rFonts w:ascii="宋体" w:hAnsi="宋体" w:eastAsia="宋体" w:cs="宋体"/>
                <w:color w:val="auto"/>
                <w:spacing w:val="-18"/>
                <w:sz w:val="19"/>
                <w:szCs w:val="19"/>
              </w:rPr>
              <w:t xml:space="preserve"> 套</w:t>
            </w:r>
          </w:p>
        </w:tc>
        <w:tc>
          <w:tcPr>
            <w:tcW w:w="1055" w:type="dxa"/>
          </w:tcPr>
          <w:p w14:paraId="6E78121A">
            <w:pPr>
              <w:spacing w:line="338" w:lineRule="auto"/>
              <w:rPr>
                <w:rFonts w:ascii="Arial" w:hAnsi="Arial" w:cs="Arial"/>
                <w:color w:val="auto"/>
              </w:rPr>
            </w:pPr>
          </w:p>
          <w:p w14:paraId="7749FDED">
            <w:pPr>
              <w:spacing w:line="339" w:lineRule="auto"/>
              <w:rPr>
                <w:rFonts w:ascii="Arial" w:hAnsi="Arial" w:cs="Arial"/>
                <w:color w:val="auto"/>
              </w:rPr>
            </w:pPr>
          </w:p>
          <w:p w14:paraId="250280AF">
            <w:pPr>
              <w:spacing w:before="62" w:line="228" w:lineRule="auto"/>
              <w:ind w:left="369"/>
              <w:rPr>
                <w:rFonts w:ascii="宋体" w:hAnsi="宋体" w:eastAsia="宋体" w:cs="宋体"/>
                <w:color w:val="auto"/>
                <w:sz w:val="19"/>
                <w:szCs w:val="19"/>
              </w:rPr>
            </w:pPr>
          </w:p>
        </w:tc>
      </w:tr>
      <w:tr w14:paraId="1E16E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514" w:type="dxa"/>
          </w:tcPr>
          <w:p w14:paraId="04D462DB">
            <w:pPr>
              <w:spacing w:before="169" w:line="232" w:lineRule="auto"/>
              <w:ind w:right="18"/>
              <w:rPr>
                <w:rFonts w:ascii="宋体" w:hAnsi="宋体" w:eastAsia="宋体" w:cs="宋体"/>
                <w:color w:val="auto"/>
                <w:sz w:val="19"/>
                <w:szCs w:val="19"/>
              </w:rPr>
            </w:pPr>
            <w:r>
              <w:rPr>
                <w:rFonts w:hint="eastAsia" w:ascii="宋体" w:hAnsi="宋体" w:eastAsia="宋体" w:cs="宋体"/>
                <w:color w:val="auto"/>
                <w:sz w:val="19"/>
                <w:szCs w:val="19"/>
              </w:rPr>
              <w:t>8、安装调试</w:t>
            </w:r>
          </w:p>
        </w:tc>
        <w:tc>
          <w:tcPr>
            <w:tcW w:w="5135" w:type="dxa"/>
          </w:tcPr>
          <w:p w14:paraId="629AC5B4">
            <w:pPr>
              <w:spacing w:before="169" w:line="230" w:lineRule="auto"/>
              <w:ind w:left="404"/>
              <w:rPr>
                <w:rFonts w:ascii="宋体" w:hAnsi="宋体" w:eastAsia="宋体" w:cs="宋体"/>
                <w:color w:val="auto"/>
                <w:sz w:val="19"/>
                <w:szCs w:val="19"/>
              </w:rPr>
            </w:pPr>
            <w:r>
              <w:rPr>
                <w:rFonts w:ascii="宋体" w:hAnsi="宋体" w:eastAsia="宋体" w:cs="宋体"/>
                <w:color w:val="auto"/>
                <w:spacing w:val="4"/>
                <w:sz w:val="19"/>
                <w:szCs w:val="19"/>
              </w:rPr>
              <w:t>设计 、</w:t>
            </w:r>
            <w:r>
              <w:rPr>
                <w:rFonts w:ascii="宋体" w:hAnsi="宋体" w:eastAsia="宋体" w:cs="宋体"/>
                <w:color w:val="auto"/>
                <w:spacing w:val="3"/>
                <w:sz w:val="19"/>
                <w:szCs w:val="19"/>
              </w:rPr>
              <w:t>编</w:t>
            </w:r>
            <w:r>
              <w:rPr>
                <w:rFonts w:ascii="宋体" w:hAnsi="宋体" w:eastAsia="宋体" w:cs="宋体"/>
                <w:color w:val="auto"/>
                <w:spacing w:val="2"/>
                <w:sz w:val="19"/>
                <w:szCs w:val="19"/>
              </w:rPr>
              <w:t>程 、安装调试 、培训</w:t>
            </w:r>
          </w:p>
        </w:tc>
        <w:tc>
          <w:tcPr>
            <w:tcW w:w="991" w:type="dxa"/>
          </w:tcPr>
          <w:p w14:paraId="4EE0BEBA">
            <w:pPr>
              <w:spacing w:before="166" w:line="229" w:lineRule="auto"/>
              <w:ind w:left="404"/>
              <w:rPr>
                <w:rFonts w:ascii="宋体" w:hAnsi="宋体" w:eastAsia="宋体" w:cs="宋体"/>
                <w:color w:val="auto"/>
                <w:sz w:val="19"/>
                <w:szCs w:val="19"/>
              </w:rPr>
            </w:pPr>
            <w:r>
              <w:rPr>
                <w:rFonts w:ascii="宋体" w:hAnsi="宋体" w:eastAsia="宋体" w:cs="宋体"/>
                <w:color w:val="auto"/>
                <w:spacing w:val="-17"/>
                <w:sz w:val="19"/>
                <w:szCs w:val="19"/>
              </w:rPr>
              <w:t>1 次</w:t>
            </w:r>
          </w:p>
        </w:tc>
        <w:tc>
          <w:tcPr>
            <w:tcW w:w="1055" w:type="dxa"/>
          </w:tcPr>
          <w:p w14:paraId="575CE63A">
            <w:pPr>
              <w:rPr>
                <w:rFonts w:ascii="Arial" w:hAnsi="Arial" w:cs="Arial"/>
                <w:color w:val="auto"/>
              </w:rPr>
            </w:pPr>
          </w:p>
        </w:tc>
      </w:tr>
      <w:tr w14:paraId="5B22C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514" w:type="dxa"/>
          </w:tcPr>
          <w:p w14:paraId="579A89E9">
            <w:pPr>
              <w:widowControl/>
              <w:numPr>
                <w:ilvl w:val="0"/>
                <w:numId w:val="2"/>
              </w:numPr>
              <w:kinsoku w:val="0"/>
              <w:autoSpaceDE w:val="0"/>
              <w:autoSpaceDN w:val="0"/>
              <w:adjustRightInd w:val="0"/>
              <w:snapToGrid w:val="0"/>
              <w:spacing w:before="172" w:line="230" w:lineRule="auto"/>
              <w:jc w:val="left"/>
              <w:textAlignment w:val="baseline"/>
              <w:rPr>
                <w:rFonts w:ascii="宋体" w:hAnsi="宋体" w:eastAsia="宋体" w:cs="宋体"/>
                <w:color w:val="auto"/>
                <w:sz w:val="19"/>
                <w:szCs w:val="19"/>
              </w:rPr>
            </w:pPr>
            <w:r>
              <w:rPr>
                <w:rFonts w:ascii="宋体" w:hAnsi="宋体" w:eastAsia="宋体" w:cs="宋体"/>
                <w:color w:val="auto"/>
                <w:spacing w:val="10"/>
                <w:sz w:val="19"/>
                <w:szCs w:val="19"/>
              </w:rPr>
              <w:t>其</w:t>
            </w:r>
            <w:r>
              <w:rPr>
                <w:rFonts w:ascii="宋体" w:hAnsi="宋体" w:eastAsia="宋体" w:cs="宋体"/>
                <w:color w:val="auto"/>
                <w:spacing w:val="9"/>
                <w:sz w:val="19"/>
                <w:szCs w:val="19"/>
              </w:rPr>
              <w:t>它</w:t>
            </w:r>
          </w:p>
        </w:tc>
        <w:tc>
          <w:tcPr>
            <w:tcW w:w="5135" w:type="dxa"/>
          </w:tcPr>
          <w:p w14:paraId="0043A842">
            <w:pPr>
              <w:spacing w:before="169" w:line="229" w:lineRule="auto"/>
              <w:ind w:left="1270"/>
              <w:rPr>
                <w:rFonts w:ascii="宋体" w:hAnsi="宋体" w:eastAsia="宋体" w:cs="宋体"/>
                <w:color w:val="auto"/>
                <w:sz w:val="19"/>
                <w:szCs w:val="19"/>
              </w:rPr>
            </w:pPr>
            <w:r>
              <w:rPr>
                <w:rFonts w:ascii="宋体" w:hAnsi="宋体" w:eastAsia="宋体" w:cs="宋体"/>
                <w:color w:val="auto"/>
                <w:spacing w:val="21"/>
                <w:sz w:val="19"/>
                <w:szCs w:val="19"/>
              </w:rPr>
              <w:t>包装和运输</w:t>
            </w:r>
          </w:p>
        </w:tc>
        <w:tc>
          <w:tcPr>
            <w:tcW w:w="991" w:type="dxa"/>
          </w:tcPr>
          <w:p w14:paraId="4C6054B8">
            <w:pPr>
              <w:spacing w:before="169" w:line="229" w:lineRule="auto"/>
              <w:ind w:left="404"/>
              <w:rPr>
                <w:rFonts w:ascii="宋体" w:hAnsi="宋体" w:eastAsia="宋体" w:cs="宋体"/>
                <w:color w:val="auto"/>
                <w:sz w:val="19"/>
                <w:szCs w:val="19"/>
              </w:rPr>
            </w:pPr>
            <w:r>
              <w:rPr>
                <w:rFonts w:ascii="宋体" w:hAnsi="宋体" w:eastAsia="宋体" w:cs="宋体"/>
                <w:color w:val="auto"/>
                <w:spacing w:val="-17"/>
                <w:sz w:val="19"/>
                <w:szCs w:val="19"/>
              </w:rPr>
              <w:t>1 次</w:t>
            </w:r>
          </w:p>
        </w:tc>
        <w:tc>
          <w:tcPr>
            <w:tcW w:w="1055" w:type="dxa"/>
          </w:tcPr>
          <w:p w14:paraId="796ED619">
            <w:pPr>
              <w:rPr>
                <w:rFonts w:ascii="Arial" w:hAnsi="Arial" w:cs="Arial"/>
                <w:color w:val="auto"/>
              </w:rPr>
            </w:pPr>
          </w:p>
        </w:tc>
      </w:tr>
    </w:tbl>
    <w:p w14:paraId="60DE0868">
      <w:pPr>
        <w:spacing w:line="400" w:lineRule="atLeast"/>
        <w:rPr>
          <w:rFonts w:ascii="宋体" w:hAnsi="宋体" w:cs="Times New Roman"/>
          <w:color w:val="000000"/>
          <w:sz w:val="24"/>
          <w:szCs w:val="24"/>
        </w:rPr>
      </w:pPr>
      <w:r>
        <w:rPr>
          <w:rFonts w:hint="eastAsia" w:ascii="宋体" w:hAnsi="宋体"/>
          <w:color w:val="000000"/>
          <w:sz w:val="24"/>
          <w:szCs w:val="24"/>
        </w:rPr>
        <w:t xml:space="preserve">2.本次询价项目的概况如下： </w:t>
      </w:r>
    </w:p>
    <w:p w14:paraId="61C3E36F">
      <w:pPr>
        <w:widowControl/>
        <w:spacing w:line="360" w:lineRule="auto"/>
        <w:ind w:firstLine="480" w:firstLineChars="200"/>
        <w:jc w:val="left"/>
        <w:rPr>
          <w:rFonts w:hAnsi="宋体" w:cs="宋体"/>
          <w:sz w:val="24"/>
          <w:szCs w:val="24"/>
        </w:rPr>
      </w:pPr>
      <w:r>
        <w:rPr>
          <w:rFonts w:hint="eastAsia" w:ascii="宋体" w:hAnsi="宋体"/>
          <w:color w:val="000000"/>
          <w:sz w:val="24"/>
          <w:szCs w:val="24"/>
        </w:rPr>
        <w:t>2.1询价范围:</w:t>
      </w:r>
      <w:r>
        <w:rPr>
          <w:rFonts w:hint="eastAsia" w:ascii="宋体" w:hAnsi="宋体"/>
          <w:color w:val="000000"/>
          <w:kern w:val="0"/>
          <w:sz w:val="24"/>
          <w:szCs w:val="24"/>
        </w:rPr>
        <w:t>码垛机供货，含运输、安装就位及调试。</w:t>
      </w:r>
      <w:r>
        <w:rPr>
          <w:rFonts w:hint="eastAsia" w:ascii="宋体" w:hAnsi="宋体"/>
          <w:color w:val="000000"/>
          <w:sz w:val="24"/>
          <w:szCs w:val="24"/>
        </w:rPr>
        <w:t>（详见</w:t>
      </w:r>
      <w:r>
        <w:rPr>
          <w:rFonts w:hint="eastAsia" w:ascii="宋体" w:hAnsi="宋体" w:cs="Arial"/>
          <w:sz w:val="24"/>
          <w:szCs w:val="24"/>
        </w:rPr>
        <w:t>《防爆码垛机技术文件》</w:t>
      </w:r>
      <w:r>
        <w:rPr>
          <w:rFonts w:hint="eastAsia" w:ascii="宋体" w:hAnsi="宋体"/>
          <w:color w:val="000000"/>
          <w:sz w:val="24"/>
          <w:szCs w:val="24"/>
        </w:rPr>
        <w:t>。</w:t>
      </w:r>
    </w:p>
    <w:p w14:paraId="661300E0">
      <w:pPr>
        <w:spacing w:line="400" w:lineRule="atLeast"/>
        <w:ind w:firstLine="480" w:firstLineChars="200"/>
        <w:rPr>
          <w:rFonts w:ascii="宋体" w:hAnsi="宋体"/>
          <w:color w:val="000000"/>
          <w:sz w:val="24"/>
          <w:szCs w:val="24"/>
          <w:u w:val="single"/>
        </w:rPr>
      </w:pPr>
      <w:r>
        <w:rPr>
          <w:rFonts w:hint="eastAsia" w:ascii="宋体" w:hAnsi="宋体"/>
          <w:color w:val="000000"/>
          <w:sz w:val="24"/>
          <w:szCs w:val="24"/>
        </w:rPr>
        <w:t>2.2项目地点：陕西咸阳永寿县能化建材园。</w:t>
      </w:r>
    </w:p>
    <w:p w14:paraId="355325A5">
      <w:pPr>
        <w:spacing w:line="400" w:lineRule="atLeast"/>
        <w:ind w:firstLine="480" w:firstLineChars="200"/>
        <w:rPr>
          <w:rFonts w:ascii="宋体" w:hAnsi="宋体"/>
          <w:color w:val="000000"/>
          <w:spacing w:val="-8"/>
          <w:sz w:val="24"/>
          <w:szCs w:val="24"/>
        </w:rPr>
      </w:pPr>
      <w:r>
        <w:rPr>
          <w:rFonts w:hint="eastAsia" w:ascii="宋体" w:hAnsi="宋体"/>
          <w:color w:val="000000"/>
          <w:sz w:val="24"/>
          <w:szCs w:val="24"/>
        </w:rPr>
        <w:t>2.3</w:t>
      </w:r>
      <w:r>
        <w:rPr>
          <w:rFonts w:hint="eastAsia" w:ascii="宋体" w:hAnsi="宋体"/>
          <w:color w:val="000000"/>
          <w:spacing w:val="-8"/>
          <w:sz w:val="24"/>
          <w:szCs w:val="24"/>
        </w:rPr>
        <w:t>设备质量要求符合</w:t>
      </w:r>
      <w:r>
        <w:rPr>
          <w:rFonts w:hint="eastAsia" w:ascii="宋体" w:hAnsi="宋体" w:cs="Arial"/>
          <w:sz w:val="24"/>
          <w:szCs w:val="24"/>
        </w:rPr>
        <w:t>《防爆码垛机技术文件》》</w:t>
      </w:r>
      <w:r>
        <w:rPr>
          <w:rFonts w:hint="eastAsia" w:ascii="宋体" w:hAnsi="宋体"/>
          <w:color w:val="000000"/>
          <w:spacing w:val="-8"/>
          <w:sz w:val="24"/>
          <w:szCs w:val="24"/>
        </w:rPr>
        <w:t>的合格标准。</w:t>
      </w:r>
    </w:p>
    <w:p w14:paraId="38076098">
      <w:pPr>
        <w:spacing w:line="400" w:lineRule="atLeast"/>
        <w:rPr>
          <w:rFonts w:ascii="宋体" w:hAnsi="宋体"/>
          <w:sz w:val="24"/>
          <w:szCs w:val="24"/>
        </w:rPr>
      </w:pPr>
      <w:r>
        <w:rPr>
          <w:rFonts w:hint="eastAsia" w:ascii="宋体" w:hAnsi="宋体"/>
          <w:color w:val="000000"/>
          <w:sz w:val="24"/>
          <w:szCs w:val="24"/>
        </w:rPr>
        <w:t>3.按本项目采取资格后审的办法，特邀请贵单位参加本项目的投标</w:t>
      </w:r>
    </w:p>
    <w:p w14:paraId="0AB8F016">
      <w:pPr>
        <w:spacing w:line="400" w:lineRule="atLeast"/>
        <w:rPr>
          <w:rFonts w:ascii="宋体" w:hAnsi="宋体"/>
          <w:color w:val="000000"/>
          <w:sz w:val="24"/>
          <w:szCs w:val="24"/>
        </w:rPr>
      </w:pPr>
      <w:r>
        <w:rPr>
          <w:rFonts w:hint="eastAsia" w:ascii="宋体" w:hAnsi="宋体"/>
          <w:sz w:val="24"/>
          <w:szCs w:val="24"/>
        </w:rPr>
        <w:t>4.投标文件提交的截止时间</w:t>
      </w:r>
      <w:r>
        <w:rPr>
          <w:rFonts w:hint="eastAsia" w:ascii="宋体" w:hAnsi="宋体"/>
          <w:color w:val="000000"/>
          <w:sz w:val="24"/>
          <w:szCs w:val="24"/>
        </w:rPr>
        <w:t xml:space="preserve">为 </w:t>
      </w:r>
      <w:r>
        <w:rPr>
          <w:rFonts w:hint="eastAsia" w:ascii="宋体" w:hAnsi="宋体"/>
          <w:sz w:val="24"/>
          <w:szCs w:val="24"/>
        </w:rPr>
        <w:t>2026年</w:t>
      </w:r>
      <w:r>
        <w:rPr>
          <w:rFonts w:hint="eastAsia" w:ascii="宋体" w:hAnsi="宋体"/>
          <w:sz w:val="24"/>
          <w:szCs w:val="24"/>
          <w:u w:val="single"/>
        </w:rPr>
        <w:t>1</w:t>
      </w:r>
      <w:r>
        <w:rPr>
          <w:rFonts w:hint="eastAsia" w:ascii="宋体" w:hAnsi="宋体"/>
          <w:sz w:val="24"/>
          <w:szCs w:val="24"/>
        </w:rPr>
        <w:t>月</w:t>
      </w:r>
      <w:r>
        <w:rPr>
          <w:rFonts w:hint="eastAsia" w:ascii="宋体" w:hAnsi="宋体"/>
          <w:sz w:val="24"/>
          <w:szCs w:val="24"/>
          <w:u w:val="single"/>
        </w:rPr>
        <w:t>2</w:t>
      </w:r>
      <w:r>
        <w:rPr>
          <w:rFonts w:hint="eastAsia" w:ascii="宋体" w:hAnsi="宋体"/>
          <w:sz w:val="24"/>
          <w:szCs w:val="24"/>
          <w:u w:val="single"/>
          <w:lang w:val="en-US" w:eastAsia="zh-CN"/>
        </w:rPr>
        <w:t>7</w:t>
      </w:r>
      <w:r>
        <w:rPr>
          <w:rFonts w:hint="eastAsia" w:ascii="宋体" w:hAnsi="宋体"/>
          <w:sz w:val="24"/>
          <w:szCs w:val="24"/>
        </w:rPr>
        <w:t>日</w:t>
      </w:r>
      <w:r>
        <w:rPr>
          <w:rFonts w:hint="eastAsia" w:ascii="宋体" w:hAnsi="宋体"/>
          <w:sz w:val="24"/>
          <w:szCs w:val="24"/>
          <w:lang w:eastAsia="zh-CN"/>
        </w:rPr>
        <w:t>上午</w:t>
      </w:r>
      <w:r>
        <w:rPr>
          <w:rFonts w:hint="eastAsia" w:ascii="宋体" w:hAnsi="宋体"/>
          <w:sz w:val="24"/>
          <w:szCs w:val="24"/>
          <w:u w:val="single"/>
        </w:rPr>
        <w:t xml:space="preserve">10 </w:t>
      </w:r>
      <w:r>
        <w:rPr>
          <w:rFonts w:hint="eastAsia" w:ascii="宋体" w:hAnsi="宋体"/>
          <w:sz w:val="24"/>
          <w:szCs w:val="24"/>
        </w:rPr>
        <w:t>时</w:t>
      </w:r>
      <w:r>
        <w:rPr>
          <w:rFonts w:hint="eastAsia" w:ascii="宋体" w:hAnsi="宋体"/>
          <w:color w:val="000000"/>
          <w:sz w:val="24"/>
          <w:szCs w:val="24"/>
        </w:rPr>
        <w:t>整，提交地点</w:t>
      </w:r>
      <w:r>
        <w:rPr>
          <w:rFonts w:hint="eastAsia" w:ascii="宋体" w:hAnsi="宋体"/>
          <w:color w:val="000000"/>
          <w:sz w:val="24"/>
          <w:szCs w:val="24"/>
          <w:u w:val="single"/>
        </w:rPr>
        <w:t>陕西华浩轩新能源科技开发有限公司二楼会议室</w:t>
      </w:r>
      <w:r>
        <w:rPr>
          <w:rFonts w:hint="eastAsia" w:ascii="宋体" w:hAnsi="宋体"/>
          <w:color w:val="000000"/>
          <w:sz w:val="24"/>
          <w:szCs w:val="24"/>
        </w:rPr>
        <w:t>。逾期送达的或不符合规定的投标文件将被拒绝。</w:t>
      </w:r>
    </w:p>
    <w:p w14:paraId="24D85632">
      <w:pPr>
        <w:spacing w:line="400" w:lineRule="atLeast"/>
        <w:rPr>
          <w:rFonts w:ascii="宋体" w:hAnsi="宋体"/>
          <w:sz w:val="24"/>
          <w:szCs w:val="24"/>
        </w:rPr>
      </w:pPr>
      <w:r>
        <w:rPr>
          <w:rFonts w:hint="eastAsia" w:ascii="宋体" w:hAnsi="宋体"/>
          <w:sz w:val="24"/>
          <w:szCs w:val="24"/>
        </w:rPr>
        <w:t>5.本询价项目的开标会将于上述投标时间的同一时间在</w:t>
      </w:r>
      <w:r>
        <w:rPr>
          <w:rFonts w:hint="eastAsia" w:ascii="宋体" w:hAnsi="宋体"/>
          <w:color w:val="000000"/>
          <w:sz w:val="24"/>
          <w:szCs w:val="24"/>
          <w:u w:val="single"/>
        </w:rPr>
        <w:t>陕西华浩轩新能源科技开发有限公司二楼会议室</w:t>
      </w:r>
      <w:r>
        <w:rPr>
          <w:rFonts w:hint="eastAsia" w:ascii="宋体" w:hAnsi="宋体"/>
          <w:sz w:val="24"/>
          <w:szCs w:val="24"/>
        </w:rPr>
        <w:t>进行，投标人的法定代表人或其委托代理人应准时参加开标会议。</w:t>
      </w:r>
    </w:p>
    <w:p w14:paraId="0BA7B1A8">
      <w:pPr>
        <w:spacing w:line="400" w:lineRule="atLeast"/>
        <w:rPr>
          <w:rFonts w:ascii="宋体" w:hAnsi="宋体" w:cs="Arial"/>
          <w:sz w:val="24"/>
          <w:szCs w:val="24"/>
        </w:rPr>
      </w:pPr>
      <w:r>
        <w:rPr>
          <w:rFonts w:hint="eastAsia" w:ascii="宋体" w:hAnsi="宋体" w:cs="Arial"/>
          <w:sz w:val="24"/>
          <w:szCs w:val="24"/>
        </w:rPr>
        <w:t>询价单位名称：陕西华浩轩新能源科技开发有限公司</w:t>
      </w:r>
    </w:p>
    <w:p w14:paraId="64B3DC14">
      <w:pPr>
        <w:spacing w:line="400" w:lineRule="atLeast"/>
        <w:rPr>
          <w:rFonts w:ascii="宋体" w:hAnsi="宋体" w:cs="Arial"/>
          <w:sz w:val="24"/>
          <w:szCs w:val="24"/>
        </w:rPr>
      </w:pPr>
      <w:r>
        <w:rPr>
          <w:rFonts w:hint="eastAsia" w:ascii="宋体" w:hAnsi="宋体" w:cs="Arial"/>
          <w:sz w:val="24"/>
          <w:szCs w:val="24"/>
        </w:rPr>
        <w:t>详细地址：陕西咸阳市永寿县能化建材工业园</w:t>
      </w:r>
    </w:p>
    <w:p w14:paraId="256A1536">
      <w:pPr>
        <w:spacing w:line="400" w:lineRule="atLeast"/>
        <w:rPr>
          <w:rFonts w:ascii="宋体" w:hAnsi="宋体" w:cs="Arial"/>
          <w:sz w:val="24"/>
          <w:szCs w:val="24"/>
        </w:rPr>
      </w:pPr>
      <w:r>
        <w:rPr>
          <w:rFonts w:hint="eastAsia" w:ascii="宋体" w:hAnsi="宋体" w:cs="Arial"/>
          <w:sz w:val="24"/>
          <w:szCs w:val="24"/>
        </w:rPr>
        <w:t>邮    编：713400</w:t>
      </w:r>
    </w:p>
    <w:p w14:paraId="56A9896A">
      <w:pPr>
        <w:spacing w:line="400" w:lineRule="atLeast"/>
        <w:rPr>
          <w:rFonts w:ascii="宋体" w:hAnsi="宋体" w:cs="Times New Roman"/>
          <w:sz w:val="24"/>
          <w:szCs w:val="24"/>
        </w:rPr>
      </w:pPr>
      <w:r>
        <w:rPr>
          <w:rFonts w:hint="eastAsia" w:ascii="宋体" w:hAnsi="宋体"/>
          <w:sz w:val="24"/>
          <w:szCs w:val="24"/>
        </w:rPr>
        <w:t>联 系 人</w:t>
      </w:r>
      <w:r>
        <w:rPr>
          <w:rFonts w:hint="eastAsia" w:ascii="宋体" w:hAnsi="宋体" w:cs="Arial"/>
          <w:sz w:val="24"/>
          <w:szCs w:val="24"/>
        </w:rPr>
        <w:t>：</w:t>
      </w:r>
      <w:r>
        <w:rPr>
          <w:rFonts w:hint="eastAsia" w:ascii="宋体" w:hAnsi="宋体"/>
          <w:sz w:val="24"/>
          <w:szCs w:val="24"/>
        </w:rPr>
        <w:t>米海刚    袁永红</w:t>
      </w:r>
    </w:p>
    <w:p w14:paraId="38970877">
      <w:pPr>
        <w:spacing w:line="400" w:lineRule="atLeast"/>
        <w:rPr>
          <w:rFonts w:ascii="宋体" w:hAnsi="宋体"/>
          <w:sz w:val="24"/>
          <w:szCs w:val="24"/>
        </w:rPr>
      </w:pPr>
      <w:r>
        <w:rPr>
          <w:rFonts w:hint="eastAsia" w:ascii="宋体" w:hAnsi="宋体"/>
          <w:sz w:val="24"/>
          <w:szCs w:val="24"/>
        </w:rPr>
        <w:t>电    话：米海刚（18191095969）、袁永红（18628560566）</w:t>
      </w:r>
    </w:p>
    <w:p w14:paraId="50B6157D">
      <w:pPr>
        <w:spacing w:line="400" w:lineRule="atLeast"/>
        <w:rPr>
          <w:rFonts w:ascii="宋体" w:hAnsi="宋体"/>
          <w:sz w:val="24"/>
          <w:szCs w:val="24"/>
        </w:rPr>
      </w:pPr>
      <w:r>
        <w:rPr>
          <w:rFonts w:hint="eastAsia" w:ascii="宋体" w:hAnsi="宋体"/>
          <w:sz w:val="24"/>
          <w:szCs w:val="24"/>
        </w:rPr>
        <w:t>电子信箱：</w:t>
      </w:r>
      <w:r>
        <w:fldChar w:fldCharType="begin"/>
      </w:r>
      <w:r>
        <w:instrText xml:space="preserve"> HYPERLINK "mailto:550126542@qq.com" </w:instrText>
      </w:r>
      <w:r>
        <w:fldChar w:fldCharType="separate"/>
      </w:r>
      <w:r>
        <w:rPr>
          <w:rStyle w:val="13"/>
          <w:rFonts w:hint="eastAsia" w:ascii="宋体" w:hAnsi="宋体" w:cs="Times New Roman"/>
          <w:sz w:val="24"/>
          <w:szCs w:val="24"/>
        </w:rPr>
        <w:t>550126542@qq.com</w:t>
      </w:r>
      <w:r>
        <w:rPr>
          <w:rStyle w:val="13"/>
          <w:rFonts w:hint="eastAsia" w:ascii="宋体" w:hAnsi="宋体" w:cs="Times New Roman"/>
          <w:sz w:val="24"/>
          <w:szCs w:val="24"/>
        </w:rPr>
        <w:fldChar w:fldCharType="end"/>
      </w:r>
      <w:r>
        <w:rPr>
          <w:rFonts w:hint="eastAsia" w:ascii="宋体" w:hAnsi="宋体"/>
          <w:sz w:val="24"/>
          <w:szCs w:val="24"/>
        </w:rPr>
        <w:t xml:space="preserve">(袁永红)  </w:t>
      </w:r>
    </w:p>
    <w:p w14:paraId="7D2C0057">
      <w:pPr>
        <w:spacing w:line="400" w:lineRule="atLeast"/>
        <w:rPr>
          <w:rFonts w:ascii="宋体" w:hAnsi="宋体"/>
          <w:sz w:val="24"/>
          <w:szCs w:val="24"/>
        </w:rPr>
      </w:pPr>
      <w:r>
        <w:rPr>
          <w:rFonts w:hint="eastAsia" w:ascii="宋体" w:hAnsi="宋体"/>
          <w:sz w:val="24"/>
          <w:szCs w:val="24"/>
        </w:rPr>
        <w:t xml:space="preserve">开 </w:t>
      </w:r>
      <w:r>
        <w:rPr>
          <w:rFonts w:hint="eastAsia" w:ascii="宋体" w:hAnsi="宋体"/>
          <w:spacing w:val="-50"/>
          <w:sz w:val="24"/>
          <w:szCs w:val="24"/>
        </w:rPr>
        <w:t xml:space="preserve"> 户         </w:t>
      </w:r>
      <w:r>
        <w:rPr>
          <w:rFonts w:hint="eastAsia" w:ascii="宋体" w:hAnsi="宋体"/>
          <w:sz w:val="24"/>
          <w:szCs w:val="24"/>
        </w:rPr>
        <w:t xml:space="preserve">行：工行咸阳金旭路支行      </w:t>
      </w:r>
    </w:p>
    <w:p w14:paraId="03B2885B">
      <w:pPr>
        <w:spacing w:line="400" w:lineRule="atLeast"/>
        <w:rPr>
          <w:rFonts w:ascii="宋体" w:hAnsi="宋体"/>
          <w:sz w:val="24"/>
          <w:szCs w:val="24"/>
        </w:rPr>
      </w:pPr>
      <w:r>
        <w:rPr>
          <w:rFonts w:hint="eastAsia" w:ascii="宋体" w:hAnsi="宋体"/>
          <w:sz w:val="24"/>
          <w:szCs w:val="24"/>
        </w:rPr>
        <w:t>账    号：2604034109200036392</w:t>
      </w:r>
    </w:p>
    <w:p w14:paraId="21E445F8">
      <w:pPr>
        <w:spacing w:line="400" w:lineRule="atLeast"/>
        <w:rPr>
          <w:rFonts w:ascii="宋体" w:hAnsi="宋体"/>
          <w:sz w:val="24"/>
          <w:szCs w:val="24"/>
        </w:rPr>
      </w:pPr>
      <w:r>
        <w:rPr>
          <w:rFonts w:hint="eastAsia" w:ascii="宋体" w:hAnsi="宋体"/>
          <w:sz w:val="24"/>
          <w:szCs w:val="24"/>
        </w:rPr>
        <w:t>收</w:t>
      </w:r>
      <w:r>
        <w:rPr>
          <w:rFonts w:hint="eastAsia" w:ascii="宋体" w:hAnsi="宋体"/>
          <w:spacing w:val="-50"/>
          <w:sz w:val="24"/>
          <w:szCs w:val="24"/>
        </w:rPr>
        <w:t xml:space="preserve"> 款 </w:t>
      </w:r>
      <w:r>
        <w:rPr>
          <w:rFonts w:hint="eastAsia" w:ascii="宋体" w:hAnsi="宋体"/>
          <w:sz w:val="24"/>
          <w:szCs w:val="24"/>
        </w:rPr>
        <w:t>人：陕西华浩轩新能源科技开发有限公司</w:t>
      </w:r>
    </w:p>
    <w:p w14:paraId="1951E83E">
      <w:pPr>
        <w:spacing w:line="400" w:lineRule="atLeast"/>
        <w:rPr>
          <w:rFonts w:ascii="宋体" w:hAnsi="宋体"/>
          <w:sz w:val="24"/>
          <w:szCs w:val="24"/>
        </w:rPr>
      </w:pPr>
    </w:p>
    <w:p w14:paraId="595D8E25">
      <w:pPr>
        <w:spacing w:line="400" w:lineRule="atLeast"/>
        <w:rPr>
          <w:rFonts w:ascii="宋体" w:hAnsi="宋体"/>
          <w:sz w:val="24"/>
          <w:szCs w:val="24"/>
        </w:rPr>
      </w:pPr>
      <w:r>
        <w:rPr>
          <w:rFonts w:hint="eastAsia" w:ascii="宋体" w:hAnsi="宋体"/>
          <w:sz w:val="24"/>
          <w:szCs w:val="24"/>
        </w:rPr>
        <w:t xml:space="preserve">  </w:t>
      </w:r>
    </w:p>
    <w:p w14:paraId="5BB6982A">
      <w:pPr>
        <w:pStyle w:val="2"/>
        <w:rPr>
          <w:rFonts w:ascii="宋体" w:hAnsi="宋体" w:eastAsia="宋体"/>
        </w:rPr>
      </w:pPr>
      <w:bookmarkStart w:id="2" w:name="_Toc361326291"/>
      <w:bookmarkEnd w:id="2"/>
      <w:r>
        <w:rPr>
          <w:rFonts w:hint="eastAsia" w:ascii="宋体" w:hAnsi="宋体" w:eastAsia="宋体"/>
        </w:rPr>
        <w:t>第一章 询比价资料表</w:t>
      </w:r>
    </w:p>
    <w:p w14:paraId="60433552">
      <w:pPr>
        <w:spacing w:line="400" w:lineRule="atLeast"/>
        <w:rPr>
          <w:rFonts w:ascii="宋体" w:hAnsi="宋体" w:eastAsia="宋体" w:cs="Arial"/>
          <w:sz w:val="24"/>
          <w:szCs w:val="24"/>
        </w:rPr>
      </w:pPr>
      <w:r>
        <w:rPr>
          <w:rFonts w:hint="eastAsia" w:ascii="宋体" w:hAnsi="宋体" w:cs="Arial"/>
          <w:sz w:val="32"/>
          <w:szCs w:val="32"/>
        </w:rPr>
        <w:t xml:space="preserve">    </w:t>
      </w:r>
      <w:r>
        <w:rPr>
          <w:rFonts w:hint="eastAsia" w:ascii="宋体" w:hAnsi="宋体" w:cs="Arial"/>
          <w:sz w:val="24"/>
          <w:szCs w:val="24"/>
        </w:rPr>
        <w:t>本表关于要采购的货物的具体资料是对投标人须知的具体补充和修改，如有矛盾，应以本资料表为准。</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641"/>
        <w:gridCol w:w="7359"/>
      </w:tblGrid>
      <w:tr w14:paraId="11353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vAlign w:val="center"/>
          </w:tcPr>
          <w:p w14:paraId="143FCC2C">
            <w:pPr>
              <w:spacing w:line="300" w:lineRule="auto"/>
              <w:jc w:val="center"/>
              <w:rPr>
                <w:rFonts w:ascii="宋体" w:hAnsi="宋体" w:eastAsia="宋体" w:cs="Arial"/>
                <w:sz w:val="24"/>
                <w:szCs w:val="24"/>
              </w:rPr>
            </w:pPr>
            <w:r>
              <w:rPr>
                <w:rFonts w:hint="eastAsia" w:ascii="宋体" w:hAnsi="宋体" w:cs="Arial"/>
                <w:sz w:val="24"/>
                <w:szCs w:val="24"/>
              </w:rPr>
              <w:t>条款号</w:t>
            </w:r>
          </w:p>
        </w:tc>
        <w:tc>
          <w:tcPr>
            <w:tcW w:w="7359" w:type="dxa"/>
            <w:tcBorders>
              <w:top w:val="single" w:color="auto" w:sz="4" w:space="0"/>
              <w:left w:val="nil"/>
              <w:bottom w:val="single" w:color="auto" w:sz="4" w:space="0"/>
              <w:right w:val="single" w:color="auto" w:sz="4" w:space="0"/>
            </w:tcBorders>
            <w:vAlign w:val="center"/>
          </w:tcPr>
          <w:p w14:paraId="0969A51A">
            <w:pPr>
              <w:spacing w:line="300" w:lineRule="auto"/>
              <w:jc w:val="center"/>
              <w:rPr>
                <w:rFonts w:ascii="宋体" w:hAnsi="宋体" w:eastAsia="宋体" w:cs="Arial"/>
                <w:b/>
                <w:bCs/>
                <w:sz w:val="24"/>
                <w:szCs w:val="24"/>
              </w:rPr>
            </w:pPr>
            <w:r>
              <w:rPr>
                <w:rFonts w:hint="eastAsia" w:ascii="宋体" w:hAnsi="宋体" w:cs="Arial"/>
                <w:b/>
                <w:bCs/>
                <w:sz w:val="24"/>
                <w:szCs w:val="24"/>
              </w:rPr>
              <w:t>内      容</w:t>
            </w:r>
          </w:p>
        </w:tc>
      </w:tr>
      <w:tr w14:paraId="3B747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000" w:type="dxa"/>
            <w:gridSpan w:val="2"/>
            <w:tcBorders>
              <w:top w:val="single" w:color="auto" w:sz="4" w:space="0"/>
              <w:left w:val="single" w:color="auto" w:sz="4" w:space="0"/>
              <w:bottom w:val="single" w:color="auto" w:sz="4" w:space="0"/>
              <w:right w:val="single" w:color="auto" w:sz="4" w:space="0"/>
            </w:tcBorders>
            <w:vAlign w:val="center"/>
          </w:tcPr>
          <w:p w14:paraId="39D33D1A">
            <w:pPr>
              <w:spacing w:line="300" w:lineRule="auto"/>
              <w:rPr>
                <w:rFonts w:ascii="宋体" w:hAnsi="宋体" w:eastAsia="宋体" w:cs="Arial"/>
                <w:sz w:val="24"/>
                <w:szCs w:val="24"/>
              </w:rPr>
            </w:pPr>
            <w:r>
              <w:rPr>
                <w:rFonts w:hint="eastAsia" w:ascii="宋体" w:hAnsi="宋体" w:cs="Arial"/>
                <w:sz w:val="24"/>
                <w:szCs w:val="24"/>
              </w:rPr>
              <w:t>一、说明</w:t>
            </w:r>
          </w:p>
        </w:tc>
      </w:tr>
      <w:tr w14:paraId="23594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vAlign w:val="center"/>
          </w:tcPr>
          <w:p w14:paraId="0E1B72D3">
            <w:pPr>
              <w:spacing w:line="300" w:lineRule="auto"/>
              <w:jc w:val="center"/>
              <w:rPr>
                <w:rFonts w:ascii="宋体" w:hAnsi="宋体" w:eastAsia="宋体" w:cs="Arial"/>
                <w:sz w:val="24"/>
                <w:szCs w:val="24"/>
              </w:rPr>
            </w:pPr>
          </w:p>
        </w:tc>
        <w:tc>
          <w:tcPr>
            <w:tcW w:w="7359" w:type="dxa"/>
            <w:tcBorders>
              <w:top w:val="single" w:color="auto" w:sz="4" w:space="0"/>
              <w:left w:val="nil"/>
              <w:bottom w:val="single" w:color="auto" w:sz="4" w:space="0"/>
              <w:right w:val="single" w:color="auto" w:sz="4" w:space="0"/>
            </w:tcBorders>
            <w:vAlign w:val="center"/>
          </w:tcPr>
          <w:p w14:paraId="2A3C12C1">
            <w:pPr>
              <w:snapToGrid w:val="0"/>
              <w:spacing w:line="360" w:lineRule="exact"/>
              <w:jc w:val="left"/>
              <w:rPr>
                <w:rFonts w:ascii="宋体" w:hAnsi="宋体" w:eastAsia="宋体" w:cs="Arial"/>
                <w:sz w:val="24"/>
                <w:szCs w:val="24"/>
              </w:rPr>
            </w:pPr>
            <w:r>
              <w:rPr>
                <w:rFonts w:hint="eastAsia" w:ascii="宋体" w:hAnsi="宋体" w:cs="Arial"/>
                <w:sz w:val="24"/>
                <w:szCs w:val="24"/>
              </w:rPr>
              <w:t>询价单位：陕西华浩轩新能源科技开发有限公司</w:t>
            </w:r>
          </w:p>
        </w:tc>
      </w:tr>
      <w:tr w14:paraId="223D5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vAlign w:val="center"/>
          </w:tcPr>
          <w:p w14:paraId="2897A26F">
            <w:pPr>
              <w:spacing w:line="300" w:lineRule="auto"/>
              <w:jc w:val="center"/>
              <w:rPr>
                <w:rFonts w:ascii="宋体" w:hAnsi="宋体" w:eastAsia="宋体" w:cs="Arial"/>
                <w:sz w:val="24"/>
                <w:szCs w:val="24"/>
              </w:rPr>
            </w:pPr>
          </w:p>
        </w:tc>
        <w:tc>
          <w:tcPr>
            <w:tcW w:w="7359" w:type="dxa"/>
            <w:tcBorders>
              <w:top w:val="single" w:color="auto" w:sz="4" w:space="0"/>
              <w:left w:val="nil"/>
              <w:bottom w:val="single" w:color="auto" w:sz="4" w:space="0"/>
              <w:right w:val="single" w:color="auto" w:sz="4" w:space="0"/>
            </w:tcBorders>
            <w:vAlign w:val="center"/>
          </w:tcPr>
          <w:p w14:paraId="2C80BB9E">
            <w:pPr>
              <w:snapToGrid w:val="0"/>
              <w:spacing w:line="360" w:lineRule="exact"/>
              <w:jc w:val="left"/>
              <w:rPr>
                <w:rFonts w:ascii="宋体" w:hAnsi="宋体" w:eastAsia="宋体" w:cs="Arial"/>
                <w:sz w:val="24"/>
                <w:szCs w:val="24"/>
              </w:rPr>
            </w:pPr>
            <w:r>
              <w:rPr>
                <w:rFonts w:hint="eastAsia" w:ascii="宋体" w:hAnsi="宋体" w:cs="Arial"/>
                <w:sz w:val="24"/>
                <w:szCs w:val="24"/>
              </w:rPr>
              <w:t>合同名称：防爆码垛机采购及安装合同</w:t>
            </w:r>
          </w:p>
        </w:tc>
      </w:tr>
      <w:tr w14:paraId="49E82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000" w:type="dxa"/>
            <w:gridSpan w:val="2"/>
            <w:tcBorders>
              <w:top w:val="single" w:color="auto" w:sz="4" w:space="0"/>
              <w:left w:val="single" w:color="auto" w:sz="4" w:space="0"/>
              <w:bottom w:val="single" w:color="auto" w:sz="4" w:space="0"/>
              <w:right w:val="single" w:color="auto" w:sz="4" w:space="0"/>
            </w:tcBorders>
            <w:vAlign w:val="center"/>
          </w:tcPr>
          <w:p w14:paraId="12698283">
            <w:pPr>
              <w:snapToGrid w:val="0"/>
              <w:spacing w:line="360" w:lineRule="exact"/>
              <w:ind w:left="2492" w:hanging="2492"/>
              <w:rPr>
                <w:rFonts w:ascii="宋体" w:hAnsi="宋体" w:eastAsia="宋体" w:cs="Arial"/>
                <w:sz w:val="24"/>
                <w:szCs w:val="24"/>
              </w:rPr>
            </w:pPr>
            <w:r>
              <w:rPr>
                <w:rFonts w:hint="eastAsia" w:ascii="宋体" w:hAnsi="宋体" w:cs="Arial"/>
                <w:sz w:val="24"/>
                <w:szCs w:val="24"/>
              </w:rPr>
              <w:t>二、询价文件</w:t>
            </w:r>
          </w:p>
        </w:tc>
      </w:tr>
      <w:tr w14:paraId="2F32D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vAlign w:val="center"/>
          </w:tcPr>
          <w:p w14:paraId="152615D5">
            <w:pPr>
              <w:spacing w:line="300" w:lineRule="auto"/>
              <w:jc w:val="center"/>
              <w:rPr>
                <w:rFonts w:ascii="宋体" w:hAnsi="宋体" w:eastAsia="宋体" w:cs="Arial"/>
                <w:sz w:val="24"/>
                <w:szCs w:val="24"/>
              </w:rPr>
            </w:pPr>
          </w:p>
        </w:tc>
        <w:tc>
          <w:tcPr>
            <w:tcW w:w="7359" w:type="dxa"/>
            <w:tcBorders>
              <w:top w:val="single" w:color="auto" w:sz="4" w:space="0"/>
              <w:left w:val="nil"/>
              <w:bottom w:val="single" w:color="auto" w:sz="4" w:space="0"/>
              <w:right w:val="single" w:color="auto" w:sz="4" w:space="0"/>
            </w:tcBorders>
          </w:tcPr>
          <w:p w14:paraId="0C78CF1D">
            <w:pPr>
              <w:snapToGrid w:val="0"/>
              <w:spacing w:line="360" w:lineRule="exact"/>
              <w:ind w:left="2492" w:hanging="2492"/>
              <w:rPr>
                <w:rFonts w:ascii="宋体" w:hAnsi="宋体" w:cs="Arial"/>
                <w:sz w:val="24"/>
                <w:szCs w:val="24"/>
              </w:rPr>
            </w:pPr>
            <w:r>
              <w:rPr>
                <w:rFonts w:hint="eastAsia" w:ascii="宋体" w:hAnsi="宋体" w:cs="Arial"/>
                <w:sz w:val="24"/>
                <w:szCs w:val="24"/>
              </w:rPr>
              <w:t>询价单位注册（项目）地址：陕西永寿县</w:t>
            </w:r>
          </w:p>
          <w:p w14:paraId="69440CC3">
            <w:pPr>
              <w:snapToGrid w:val="0"/>
              <w:spacing w:line="360" w:lineRule="exact"/>
              <w:jc w:val="left"/>
              <w:rPr>
                <w:rFonts w:ascii="宋体" w:hAnsi="宋体" w:cs="Times New Roman"/>
                <w:sz w:val="24"/>
                <w:szCs w:val="24"/>
              </w:rPr>
            </w:pPr>
            <w:r>
              <w:rPr>
                <w:rFonts w:hint="eastAsia" w:ascii="宋体" w:hAnsi="宋体" w:cs="Arial"/>
                <w:sz w:val="24"/>
                <w:szCs w:val="24"/>
              </w:rPr>
              <w:t>联</w:t>
            </w:r>
            <w:r>
              <w:rPr>
                <w:rFonts w:hint="eastAsia" w:ascii="宋体" w:hAnsi="宋体" w:cs="Arial"/>
                <w:spacing w:val="20"/>
                <w:sz w:val="24"/>
                <w:szCs w:val="24"/>
              </w:rPr>
              <w:t>系</w:t>
            </w:r>
            <w:r>
              <w:rPr>
                <w:rFonts w:hint="eastAsia" w:ascii="宋体" w:hAnsi="宋体" w:cs="Arial"/>
                <w:sz w:val="24"/>
                <w:szCs w:val="24"/>
              </w:rPr>
              <w:t>人：</w:t>
            </w:r>
            <w:r>
              <w:rPr>
                <w:rFonts w:hint="eastAsia" w:ascii="宋体" w:hAnsi="宋体"/>
                <w:sz w:val="24"/>
                <w:szCs w:val="24"/>
              </w:rPr>
              <w:t>米海刚   袁永红</w:t>
            </w:r>
          </w:p>
          <w:p w14:paraId="4D3A5642">
            <w:pPr>
              <w:snapToGrid w:val="0"/>
              <w:spacing w:line="360" w:lineRule="exact"/>
              <w:jc w:val="left"/>
              <w:rPr>
                <w:rFonts w:ascii="宋体" w:hAnsi="宋体" w:cs="Arial"/>
                <w:sz w:val="24"/>
                <w:szCs w:val="24"/>
              </w:rPr>
            </w:pPr>
            <w:r>
              <w:rPr>
                <w:rFonts w:hint="eastAsia" w:ascii="宋体" w:hAnsi="宋体" w:cs="Arial"/>
                <w:sz w:val="24"/>
                <w:szCs w:val="24"/>
              </w:rPr>
              <w:t>电   话：</w:t>
            </w:r>
            <w:r>
              <w:rPr>
                <w:rFonts w:hint="eastAsia" w:ascii="宋体" w:hAnsi="宋体"/>
                <w:sz w:val="24"/>
                <w:szCs w:val="24"/>
              </w:rPr>
              <w:t>米海刚（18191095969）袁永红（18628560566）</w:t>
            </w:r>
          </w:p>
          <w:p w14:paraId="62D24C0E">
            <w:pPr>
              <w:snapToGrid w:val="0"/>
              <w:spacing w:line="360" w:lineRule="exact"/>
              <w:rPr>
                <w:rFonts w:ascii="宋体" w:hAnsi="宋体" w:eastAsia="宋体"/>
                <w:sz w:val="24"/>
                <w:szCs w:val="24"/>
              </w:rPr>
            </w:pPr>
          </w:p>
        </w:tc>
      </w:tr>
      <w:tr w14:paraId="64C23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000" w:type="dxa"/>
            <w:gridSpan w:val="2"/>
            <w:tcBorders>
              <w:top w:val="single" w:color="auto" w:sz="4" w:space="0"/>
              <w:left w:val="single" w:color="auto" w:sz="4" w:space="0"/>
              <w:bottom w:val="single" w:color="auto" w:sz="4" w:space="0"/>
              <w:right w:val="single" w:color="auto" w:sz="4" w:space="0"/>
            </w:tcBorders>
            <w:vAlign w:val="center"/>
          </w:tcPr>
          <w:p w14:paraId="553C68E2">
            <w:pPr>
              <w:snapToGrid w:val="0"/>
              <w:spacing w:line="360" w:lineRule="exact"/>
              <w:jc w:val="left"/>
              <w:rPr>
                <w:rFonts w:ascii="宋体" w:hAnsi="宋体" w:eastAsia="宋体" w:cs="Arial"/>
                <w:sz w:val="24"/>
                <w:szCs w:val="24"/>
              </w:rPr>
            </w:pPr>
            <w:r>
              <w:rPr>
                <w:rFonts w:hint="eastAsia" w:ascii="宋体" w:hAnsi="宋体" w:cs="Arial"/>
                <w:sz w:val="24"/>
                <w:szCs w:val="24"/>
              </w:rPr>
              <w:t>三、投标文件的编制</w:t>
            </w:r>
          </w:p>
        </w:tc>
      </w:tr>
      <w:tr w14:paraId="5AF7C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vAlign w:val="center"/>
          </w:tcPr>
          <w:p w14:paraId="576AD544">
            <w:pPr>
              <w:spacing w:line="300" w:lineRule="auto"/>
              <w:jc w:val="center"/>
              <w:rPr>
                <w:rFonts w:ascii="宋体" w:hAnsi="宋体" w:eastAsia="宋体" w:cs="Arial"/>
                <w:sz w:val="24"/>
                <w:szCs w:val="24"/>
              </w:rPr>
            </w:pPr>
          </w:p>
        </w:tc>
        <w:tc>
          <w:tcPr>
            <w:tcW w:w="7359" w:type="dxa"/>
            <w:tcBorders>
              <w:top w:val="single" w:color="auto" w:sz="4" w:space="0"/>
              <w:left w:val="nil"/>
              <w:bottom w:val="single" w:color="auto" w:sz="4" w:space="0"/>
              <w:right w:val="single" w:color="auto" w:sz="4" w:space="0"/>
            </w:tcBorders>
            <w:vAlign w:val="center"/>
          </w:tcPr>
          <w:p w14:paraId="7068D3BD">
            <w:pPr>
              <w:snapToGrid w:val="0"/>
              <w:spacing w:line="360" w:lineRule="exact"/>
              <w:jc w:val="left"/>
              <w:rPr>
                <w:rFonts w:ascii="宋体" w:hAnsi="宋体" w:eastAsia="宋体" w:cs="Arial"/>
                <w:i/>
                <w:iCs/>
                <w:sz w:val="24"/>
                <w:szCs w:val="24"/>
              </w:rPr>
            </w:pPr>
            <w:r>
              <w:rPr>
                <w:rFonts w:hint="eastAsia" w:ascii="宋体" w:hAnsi="宋体" w:cs="Arial"/>
                <w:sz w:val="24"/>
                <w:szCs w:val="24"/>
              </w:rPr>
              <w:t>投标货币:人民币</w:t>
            </w:r>
          </w:p>
        </w:tc>
      </w:tr>
      <w:tr w14:paraId="240AE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vAlign w:val="center"/>
          </w:tcPr>
          <w:p w14:paraId="1604B788">
            <w:pPr>
              <w:spacing w:line="300" w:lineRule="auto"/>
              <w:jc w:val="center"/>
              <w:rPr>
                <w:rFonts w:ascii="宋体" w:hAnsi="宋体" w:eastAsia="宋体" w:cs="Arial"/>
                <w:sz w:val="24"/>
                <w:szCs w:val="24"/>
              </w:rPr>
            </w:pPr>
          </w:p>
        </w:tc>
        <w:tc>
          <w:tcPr>
            <w:tcW w:w="7359" w:type="dxa"/>
            <w:tcBorders>
              <w:top w:val="single" w:color="auto" w:sz="4" w:space="0"/>
              <w:left w:val="nil"/>
              <w:bottom w:val="single" w:color="auto" w:sz="4" w:space="0"/>
              <w:right w:val="single" w:color="auto" w:sz="4" w:space="0"/>
            </w:tcBorders>
            <w:vAlign w:val="center"/>
          </w:tcPr>
          <w:p w14:paraId="1BE4FA12">
            <w:pPr>
              <w:snapToGrid w:val="0"/>
              <w:spacing w:line="360" w:lineRule="exact"/>
              <w:jc w:val="left"/>
              <w:rPr>
                <w:rFonts w:ascii="宋体" w:hAnsi="宋体" w:eastAsia="宋体" w:cs="Arial"/>
                <w:sz w:val="24"/>
                <w:szCs w:val="24"/>
              </w:rPr>
            </w:pPr>
            <w:r>
              <w:rPr>
                <w:rFonts w:hint="eastAsia" w:ascii="宋体" w:hAnsi="宋体" w:cs="Arial"/>
                <w:sz w:val="24"/>
                <w:szCs w:val="24"/>
              </w:rPr>
              <w:t>投标保证金金额：本次采用议标形式，不需要缴纳保证金。</w:t>
            </w:r>
          </w:p>
        </w:tc>
      </w:tr>
      <w:tr w14:paraId="6730D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vAlign w:val="center"/>
          </w:tcPr>
          <w:p w14:paraId="30DAC2B6">
            <w:pPr>
              <w:spacing w:line="300" w:lineRule="auto"/>
              <w:jc w:val="center"/>
              <w:rPr>
                <w:rFonts w:ascii="宋体" w:hAnsi="宋体" w:eastAsia="宋体" w:cs="Arial"/>
                <w:sz w:val="24"/>
                <w:szCs w:val="24"/>
              </w:rPr>
            </w:pPr>
          </w:p>
        </w:tc>
        <w:tc>
          <w:tcPr>
            <w:tcW w:w="7359" w:type="dxa"/>
            <w:tcBorders>
              <w:top w:val="single" w:color="auto" w:sz="4" w:space="0"/>
              <w:left w:val="nil"/>
              <w:bottom w:val="single" w:color="auto" w:sz="4" w:space="0"/>
              <w:right w:val="single" w:color="auto" w:sz="4" w:space="0"/>
            </w:tcBorders>
            <w:vAlign w:val="center"/>
          </w:tcPr>
          <w:p w14:paraId="30348580">
            <w:pPr>
              <w:snapToGrid w:val="0"/>
              <w:spacing w:line="360" w:lineRule="exact"/>
              <w:jc w:val="left"/>
              <w:rPr>
                <w:rFonts w:ascii="宋体" w:hAnsi="宋体" w:eastAsia="宋体" w:cs="Arial"/>
                <w:sz w:val="24"/>
                <w:szCs w:val="24"/>
              </w:rPr>
            </w:pPr>
            <w:r>
              <w:rPr>
                <w:rFonts w:hint="eastAsia" w:ascii="宋体" w:hAnsi="宋体" w:cs="Arial"/>
                <w:sz w:val="24"/>
                <w:szCs w:val="24"/>
              </w:rPr>
              <w:t>标书的份数：一正一副</w:t>
            </w:r>
          </w:p>
        </w:tc>
      </w:tr>
      <w:tr w14:paraId="7BF99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000" w:type="dxa"/>
            <w:gridSpan w:val="2"/>
            <w:tcBorders>
              <w:top w:val="single" w:color="auto" w:sz="4" w:space="0"/>
              <w:left w:val="single" w:color="auto" w:sz="4" w:space="0"/>
              <w:bottom w:val="single" w:color="auto" w:sz="4" w:space="0"/>
              <w:right w:val="single" w:color="auto" w:sz="4" w:space="0"/>
            </w:tcBorders>
            <w:vAlign w:val="center"/>
          </w:tcPr>
          <w:p w14:paraId="14DDDDC0">
            <w:pPr>
              <w:snapToGrid w:val="0"/>
              <w:spacing w:line="360" w:lineRule="exact"/>
              <w:jc w:val="left"/>
              <w:rPr>
                <w:rFonts w:ascii="宋体" w:hAnsi="宋体" w:eastAsia="宋体" w:cs="Arial"/>
                <w:sz w:val="24"/>
                <w:szCs w:val="24"/>
              </w:rPr>
            </w:pPr>
            <w:r>
              <w:rPr>
                <w:rFonts w:hint="eastAsia" w:ascii="宋体" w:hAnsi="宋体" w:cs="Arial"/>
                <w:sz w:val="24"/>
                <w:szCs w:val="24"/>
              </w:rPr>
              <w:t xml:space="preserve">四、投标文件的递交 </w:t>
            </w:r>
          </w:p>
        </w:tc>
      </w:tr>
      <w:tr w14:paraId="4530E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vAlign w:val="center"/>
          </w:tcPr>
          <w:p w14:paraId="3332D006">
            <w:pPr>
              <w:spacing w:line="300" w:lineRule="auto"/>
              <w:rPr>
                <w:rFonts w:ascii="宋体" w:hAnsi="宋体" w:eastAsia="宋体" w:cs="Arial"/>
                <w:sz w:val="24"/>
                <w:szCs w:val="24"/>
              </w:rPr>
            </w:pPr>
          </w:p>
        </w:tc>
        <w:tc>
          <w:tcPr>
            <w:tcW w:w="7359" w:type="dxa"/>
            <w:tcBorders>
              <w:top w:val="single" w:color="auto" w:sz="4" w:space="0"/>
              <w:left w:val="nil"/>
              <w:bottom w:val="single" w:color="auto" w:sz="4" w:space="0"/>
              <w:right w:val="single" w:color="auto" w:sz="4" w:space="0"/>
            </w:tcBorders>
            <w:vAlign w:val="center"/>
          </w:tcPr>
          <w:p w14:paraId="622724A3">
            <w:pPr>
              <w:snapToGrid w:val="0"/>
              <w:spacing w:line="360" w:lineRule="exact"/>
              <w:jc w:val="left"/>
              <w:rPr>
                <w:rFonts w:ascii="宋体" w:hAnsi="宋体" w:eastAsia="宋体" w:cs="Arial"/>
                <w:sz w:val="24"/>
                <w:szCs w:val="24"/>
              </w:rPr>
            </w:pPr>
            <w:r>
              <w:rPr>
                <w:rFonts w:hint="eastAsia" w:ascii="宋体" w:hAnsi="宋体" w:cs="Arial"/>
                <w:sz w:val="24"/>
                <w:szCs w:val="24"/>
              </w:rPr>
              <w:t>投标书递交至</w:t>
            </w:r>
            <w:r>
              <w:rPr>
                <w:rFonts w:hint="eastAsia" w:ascii="宋体" w:hAnsi="宋体"/>
                <w:color w:val="000000"/>
                <w:sz w:val="24"/>
                <w:szCs w:val="24"/>
                <w:u w:val="single"/>
              </w:rPr>
              <w:t>陕西华浩轩新能源科技开发有限公司二楼会议室</w:t>
            </w:r>
          </w:p>
        </w:tc>
      </w:tr>
      <w:tr w14:paraId="61FC3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18" w:hRule="atLeast"/>
          <w:jc w:val="center"/>
        </w:trPr>
        <w:tc>
          <w:tcPr>
            <w:tcW w:w="1641" w:type="dxa"/>
            <w:tcBorders>
              <w:top w:val="single" w:color="auto" w:sz="4" w:space="0"/>
              <w:left w:val="single" w:color="auto" w:sz="4" w:space="0"/>
              <w:bottom w:val="single" w:color="auto" w:sz="4" w:space="0"/>
              <w:right w:val="single" w:color="auto" w:sz="4" w:space="0"/>
            </w:tcBorders>
            <w:vAlign w:val="center"/>
          </w:tcPr>
          <w:p w14:paraId="48887802">
            <w:pPr>
              <w:spacing w:line="300" w:lineRule="auto"/>
              <w:jc w:val="center"/>
              <w:rPr>
                <w:rFonts w:ascii="宋体" w:hAnsi="宋体" w:eastAsia="宋体" w:cs="Arial"/>
                <w:sz w:val="24"/>
                <w:szCs w:val="24"/>
              </w:rPr>
            </w:pPr>
          </w:p>
        </w:tc>
        <w:tc>
          <w:tcPr>
            <w:tcW w:w="7359" w:type="dxa"/>
            <w:tcBorders>
              <w:top w:val="single" w:color="auto" w:sz="4" w:space="0"/>
              <w:left w:val="nil"/>
              <w:bottom w:val="single" w:color="auto" w:sz="4" w:space="0"/>
              <w:right w:val="single" w:color="auto" w:sz="4" w:space="0"/>
            </w:tcBorders>
            <w:vAlign w:val="center"/>
          </w:tcPr>
          <w:p w14:paraId="12985F7A">
            <w:pPr>
              <w:snapToGrid w:val="0"/>
              <w:spacing w:line="360" w:lineRule="exact"/>
              <w:rPr>
                <w:rFonts w:ascii="宋体" w:hAnsi="宋体" w:cs="Times New Roman"/>
                <w:sz w:val="24"/>
                <w:szCs w:val="24"/>
              </w:rPr>
            </w:pPr>
            <w:r>
              <w:rPr>
                <w:rFonts w:hint="eastAsia" w:ascii="宋体" w:hAnsi="宋体" w:cs="Arial"/>
                <w:sz w:val="24"/>
                <w:szCs w:val="24"/>
              </w:rPr>
              <w:t>项目名称：</w:t>
            </w:r>
            <w:r>
              <w:rPr>
                <w:rFonts w:hint="eastAsia" w:ascii="宋体" w:hAnsi="宋体" w:cs="Arial"/>
                <w:color w:val="000000"/>
                <w:sz w:val="24"/>
                <w:szCs w:val="24"/>
              </w:rPr>
              <w:t>华浩轩</w:t>
            </w:r>
            <w:r>
              <w:rPr>
                <w:rFonts w:hint="eastAsia" w:ascii="宋体" w:hAnsi="宋体" w:cs="Arial"/>
                <w:sz w:val="24"/>
                <w:szCs w:val="24"/>
              </w:rPr>
              <w:t>码垛机采购及安装项目</w:t>
            </w:r>
          </w:p>
          <w:p w14:paraId="4DBC3C84">
            <w:pPr>
              <w:snapToGrid w:val="0"/>
              <w:spacing w:line="360" w:lineRule="exact"/>
              <w:jc w:val="left"/>
              <w:rPr>
                <w:rFonts w:ascii="宋体" w:hAnsi="宋体" w:cs="Arial"/>
                <w:sz w:val="24"/>
                <w:szCs w:val="24"/>
              </w:rPr>
            </w:pPr>
            <w:r>
              <w:rPr>
                <w:rFonts w:hint="eastAsia" w:ascii="宋体" w:hAnsi="宋体" w:cs="Arial"/>
                <w:sz w:val="24"/>
                <w:szCs w:val="24"/>
              </w:rPr>
              <w:t>投标标题：</w:t>
            </w:r>
            <w:r>
              <w:rPr>
                <w:rFonts w:hint="eastAsia" w:ascii="宋体" w:hAnsi="宋体" w:cs="Arial"/>
                <w:color w:val="000000"/>
                <w:sz w:val="24"/>
                <w:szCs w:val="24"/>
              </w:rPr>
              <w:t>华浩轩</w:t>
            </w:r>
            <w:r>
              <w:rPr>
                <w:rFonts w:hint="eastAsia" w:ascii="宋体" w:hAnsi="宋体" w:cs="Arial"/>
                <w:sz w:val="24"/>
                <w:szCs w:val="24"/>
              </w:rPr>
              <w:t>码垛机采购及安装项目</w:t>
            </w:r>
          </w:p>
          <w:p w14:paraId="04E847BD">
            <w:pPr>
              <w:snapToGrid w:val="0"/>
              <w:spacing w:line="360" w:lineRule="exact"/>
              <w:jc w:val="left"/>
              <w:rPr>
                <w:rFonts w:ascii="宋体" w:hAnsi="宋体" w:eastAsia="宋体" w:cs="Arial"/>
                <w:sz w:val="24"/>
                <w:szCs w:val="24"/>
              </w:rPr>
            </w:pPr>
            <w:r>
              <w:rPr>
                <w:rFonts w:hint="eastAsia" w:ascii="宋体" w:hAnsi="宋体" w:cs="Arial"/>
                <w:sz w:val="24"/>
                <w:szCs w:val="24"/>
              </w:rPr>
              <w:t>投标编号：</w:t>
            </w:r>
            <w:r>
              <w:rPr>
                <w:rFonts w:hint="eastAsia" w:ascii="宋体" w:hAnsi="宋体" w:cs="Arial"/>
                <w:sz w:val="24"/>
                <w:szCs w:val="24"/>
                <w:u w:color="FF0000"/>
              </w:rPr>
              <w:t>HHX-2026-1-01</w:t>
            </w:r>
          </w:p>
        </w:tc>
      </w:tr>
      <w:tr w14:paraId="5F828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vAlign w:val="center"/>
          </w:tcPr>
          <w:p w14:paraId="5E18215B">
            <w:pPr>
              <w:spacing w:line="300" w:lineRule="auto"/>
              <w:rPr>
                <w:rFonts w:ascii="宋体" w:hAnsi="宋体" w:eastAsia="宋体" w:cs="Arial"/>
                <w:sz w:val="24"/>
                <w:szCs w:val="24"/>
              </w:rPr>
            </w:pPr>
          </w:p>
        </w:tc>
        <w:tc>
          <w:tcPr>
            <w:tcW w:w="7359" w:type="dxa"/>
            <w:tcBorders>
              <w:top w:val="single" w:color="auto" w:sz="4" w:space="0"/>
              <w:left w:val="nil"/>
              <w:bottom w:val="single" w:color="auto" w:sz="4" w:space="0"/>
              <w:right w:val="single" w:color="auto" w:sz="4" w:space="0"/>
            </w:tcBorders>
            <w:vAlign w:val="center"/>
          </w:tcPr>
          <w:p w14:paraId="041CCE5B">
            <w:pPr>
              <w:snapToGrid w:val="0"/>
              <w:spacing w:line="360" w:lineRule="exact"/>
              <w:jc w:val="left"/>
              <w:rPr>
                <w:rFonts w:ascii="宋体" w:hAnsi="宋体" w:eastAsia="宋体" w:cs="Arial"/>
                <w:sz w:val="24"/>
                <w:szCs w:val="24"/>
              </w:rPr>
            </w:pPr>
            <w:r>
              <w:rPr>
                <w:rFonts w:hint="eastAsia" w:ascii="宋体" w:hAnsi="宋体" w:cs="Arial"/>
                <w:sz w:val="24"/>
                <w:szCs w:val="24"/>
              </w:rPr>
              <w:t>投标截止日期：2026年1月 2</w:t>
            </w:r>
            <w:r>
              <w:rPr>
                <w:rFonts w:hint="eastAsia" w:ascii="宋体" w:hAnsi="宋体" w:cs="Arial"/>
                <w:sz w:val="24"/>
                <w:szCs w:val="24"/>
                <w:lang w:val="en-US" w:eastAsia="zh-CN"/>
              </w:rPr>
              <w:t>7</w:t>
            </w:r>
            <w:r>
              <w:rPr>
                <w:rFonts w:hint="eastAsia" w:ascii="宋体" w:hAnsi="宋体" w:cs="Arial"/>
                <w:sz w:val="24"/>
                <w:szCs w:val="24"/>
              </w:rPr>
              <w:t>日</w:t>
            </w:r>
            <w:r>
              <w:rPr>
                <w:rFonts w:hint="eastAsia" w:ascii="宋体" w:hAnsi="宋体" w:cs="Arial"/>
                <w:sz w:val="24"/>
                <w:szCs w:val="24"/>
                <w:lang w:eastAsia="zh-CN"/>
              </w:rPr>
              <w:t>上午</w:t>
            </w:r>
            <w:bookmarkStart w:id="27" w:name="_GoBack"/>
            <w:bookmarkEnd w:id="27"/>
            <w:r>
              <w:rPr>
                <w:rFonts w:hint="eastAsia" w:ascii="宋体" w:hAnsi="宋体" w:cs="Arial"/>
                <w:sz w:val="24"/>
                <w:szCs w:val="24"/>
              </w:rPr>
              <w:t>10:00时（北京时间）</w:t>
            </w:r>
          </w:p>
        </w:tc>
      </w:tr>
      <w:tr w14:paraId="65BB2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000" w:type="dxa"/>
            <w:gridSpan w:val="2"/>
            <w:tcBorders>
              <w:top w:val="single" w:color="auto" w:sz="4" w:space="0"/>
              <w:left w:val="single" w:color="auto" w:sz="4" w:space="0"/>
              <w:bottom w:val="single" w:color="auto" w:sz="4" w:space="0"/>
              <w:right w:val="single" w:color="auto" w:sz="4" w:space="0"/>
            </w:tcBorders>
            <w:vAlign w:val="center"/>
          </w:tcPr>
          <w:p w14:paraId="75DB8F12">
            <w:pPr>
              <w:snapToGrid w:val="0"/>
              <w:spacing w:line="360" w:lineRule="exact"/>
              <w:jc w:val="left"/>
              <w:rPr>
                <w:rFonts w:ascii="宋体" w:hAnsi="宋体" w:eastAsia="宋体" w:cs="Arial"/>
                <w:sz w:val="24"/>
                <w:szCs w:val="24"/>
              </w:rPr>
            </w:pPr>
            <w:r>
              <w:rPr>
                <w:rFonts w:hint="eastAsia" w:ascii="宋体" w:hAnsi="宋体" w:cs="Arial"/>
                <w:sz w:val="24"/>
                <w:szCs w:val="24"/>
              </w:rPr>
              <w:t>五、开标与评标</w:t>
            </w:r>
          </w:p>
        </w:tc>
      </w:tr>
      <w:tr w14:paraId="673C2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vAlign w:val="center"/>
          </w:tcPr>
          <w:p w14:paraId="693A421E">
            <w:pPr>
              <w:spacing w:line="300" w:lineRule="auto"/>
              <w:jc w:val="center"/>
              <w:rPr>
                <w:rFonts w:ascii="宋体" w:hAnsi="宋体" w:eastAsia="宋体" w:cs="Arial"/>
                <w:sz w:val="24"/>
                <w:szCs w:val="24"/>
              </w:rPr>
            </w:pPr>
          </w:p>
        </w:tc>
        <w:tc>
          <w:tcPr>
            <w:tcW w:w="7359" w:type="dxa"/>
            <w:tcBorders>
              <w:top w:val="single" w:color="auto" w:sz="4" w:space="0"/>
              <w:left w:val="nil"/>
              <w:bottom w:val="single" w:color="auto" w:sz="4" w:space="0"/>
              <w:right w:val="single" w:color="auto" w:sz="4" w:space="0"/>
            </w:tcBorders>
          </w:tcPr>
          <w:p w14:paraId="66D9A16E">
            <w:pPr>
              <w:snapToGrid w:val="0"/>
              <w:spacing w:line="360" w:lineRule="exact"/>
              <w:jc w:val="left"/>
              <w:rPr>
                <w:rFonts w:ascii="宋体" w:hAnsi="宋体" w:cs="Arial"/>
                <w:sz w:val="24"/>
                <w:szCs w:val="24"/>
              </w:rPr>
            </w:pPr>
            <w:r>
              <w:rPr>
                <w:rFonts w:hint="eastAsia" w:ascii="宋体" w:hAnsi="宋体" w:cs="Arial"/>
                <w:sz w:val="24"/>
                <w:szCs w:val="24"/>
              </w:rPr>
              <w:t>开标日期：2026年1月 2</w:t>
            </w:r>
            <w:r>
              <w:rPr>
                <w:rFonts w:hint="eastAsia" w:ascii="宋体" w:hAnsi="宋体" w:cs="Arial"/>
                <w:sz w:val="24"/>
                <w:szCs w:val="24"/>
                <w:lang w:val="en-US" w:eastAsia="zh-CN"/>
              </w:rPr>
              <w:t>7</w:t>
            </w:r>
            <w:r>
              <w:rPr>
                <w:rFonts w:hint="eastAsia" w:ascii="宋体" w:hAnsi="宋体" w:cs="Arial"/>
                <w:sz w:val="24"/>
                <w:szCs w:val="24"/>
              </w:rPr>
              <w:t xml:space="preserve">日 </w:t>
            </w:r>
          </w:p>
          <w:p w14:paraId="78C907DE">
            <w:pPr>
              <w:snapToGrid w:val="0"/>
              <w:spacing w:line="360" w:lineRule="exact"/>
              <w:jc w:val="left"/>
              <w:rPr>
                <w:rFonts w:ascii="宋体" w:hAnsi="宋体" w:cs="Arial"/>
                <w:sz w:val="24"/>
                <w:szCs w:val="24"/>
              </w:rPr>
            </w:pPr>
            <w:r>
              <w:rPr>
                <w:rFonts w:hint="eastAsia" w:ascii="宋体" w:hAnsi="宋体" w:cs="Arial"/>
                <w:sz w:val="24"/>
                <w:szCs w:val="24"/>
              </w:rPr>
              <w:t>时    间：北京时间10：00时（北京时间）</w:t>
            </w:r>
          </w:p>
          <w:p w14:paraId="737D0167">
            <w:pPr>
              <w:snapToGrid w:val="0"/>
              <w:spacing w:line="360" w:lineRule="exact"/>
              <w:jc w:val="left"/>
              <w:rPr>
                <w:rFonts w:ascii="宋体" w:hAnsi="宋体" w:eastAsia="宋体" w:cs="Arial"/>
                <w:sz w:val="24"/>
                <w:szCs w:val="24"/>
              </w:rPr>
            </w:pPr>
            <w:r>
              <w:rPr>
                <w:rFonts w:hint="eastAsia" w:ascii="宋体" w:hAnsi="宋体" w:cs="Arial"/>
                <w:sz w:val="24"/>
                <w:szCs w:val="24"/>
              </w:rPr>
              <w:t>地    点：</w:t>
            </w:r>
            <w:r>
              <w:rPr>
                <w:rFonts w:hint="eastAsia" w:ascii="宋体" w:hAnsi="宋体"/>
                <w:color w:val="000000"/>
                <w:sz w:val="24"/>
                <w:szCs w:val="24"/>
                <w:u w:val="single"/>
              </w:rPr>
              <w:t>陕西华浩轩新能源科技开发有限公司二楼会议室</w:t>
            </w:r>
          </w:p>
        </w:tc>
      </w:tr>
      <w:tr w14:paraId="4269A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vAlign w:val="center"/>
          </w:tcPr>
          <w:p w14:paraId="4517CF3D">
            <w:pPr>
              <w:spacing w:line="300" w:lineRule="auto"/>
              <w:jc w:val="center"/>
              <w:rPr>
                <w:rFonts w:ascii="宋体" w:hAnsi="宋体" w:eastAsia="宋体" w:cs="Arial"/>
                <w:sz w:val="24"/>
                <w:szCs w:val="24"/>
              </w:rPr>
            </w:pPr>
          </w:p>
        </w:tc>
        <w:tc>
          <w:tcPr>
            <w:tcW w:w="7359" w:type="dxa"/>
            <w:tcBorders>
              <w:top w:val="single" w:color="auto" w:sz="4" w:space="0"/>
              <w:left w:val="nil"/>
              <w:bottom w:val="single" w:color="auto" w:sz="4" w:space="0"/>
              <w:right w:val="single" w:color="auto" w:sz="4" w:space="0"/>
            </w:tcBorders>
            <w:vAlign w:val="center"/>
          </w:tcPr>
          <w:p w14:paraId="5491982A">
            <w:pPr>
              <w:spacing w:line="300" w:lineRule="auto"/>
              <w:rPr>
                <w:rFonts w:ascii="宋体" w:hAnsi="宋体" w:eastAsia="宋体" w:cs="Arial"/>
                <w:sz w:val="24"/>
                <w:szCs w:val="24"/>
              </w:rPr>
            </w:pPr>
            <w:r>
              <w:rPr>
                <w:rFonts w:hint="eastAsia" w:ascii="宋体" w:hAnsi="宋体" w:cs="Arial"/>
                <w:sz w:val="24"/>
                <w:szCs w:val="24"/>
              </w:rPr>
              <w:t>评标方法：综合评标法</w:t>
            </w:r>
          </w:p>
        </w:tc>
      </w:tr>
    </w:tbl>
    <w:p w14:paraId="2A6B8C2D">
      <w:pPr>
        <w:pStyle w:val="2"/>
        <w:jc w:val="both"/>
        <w:rPr>
          <w:rFonts w:ascii="宋体" w:hAnsi="宋体" w:eastAsia="宋体"/>
        </w:rPr>
      </w:pPr>
      <w:bookmarkStart w:id="3" w:name="_Toc361326292"/>
      <w:bookmarkEnd w:id="3"/>
    </w:p>
    <w:p w14:paraId="33DA73C7">
      <w:pPr>
        <w:pStyle w:val="2"/>
        <w:ind w:firstLine="1928" w:firstLineChars="400"/>
        <w:jc w:val="both"/>
        <w:rPr>
          <w:rFonts w:ascii="宋体" w:hAnsi="宋体" w:eastAsia="宋体"/>
        </w:rPr>
      </w:pPr>
      <w:r>
        <w:rPr>
          <w:rFonts w:hint="eastAsia" w:ascii="宋体" w:hAnsi="宋体" w:eastAsia="宋体"/>
        </w:rPr>
        <w:t>第二章 询比价人须知</w:t>
      </w:r>
    </w:p>
    <w:p w14:paraId="55D73D99">
      <w:pPr>
        <w:adjustRightInd w:val="0"/>
        <w:snapToGrid w:val="0"/>
        <w:spacing w:line="400" w:lineRule="atLeast"/>
        <w:rPr>
          <w:rFonts w:ascii="宋体" w:hAnsi="宋体" w:eastAsia="宋体"/>
          <w:sz w:val="24"/>
          <w:szCs w:val="24"/>
        </w:rPr>
      </w:pPr>
      <w:r>
        <w:rPr>
          <w:rFonts w:hint="eastAsia" w:ascii="宋体" w:hAnsi="宋体"/>
          <w:sz w:val="24"/>
          <w:szCs w:val="24"/>
        </w:rPr>
        <w:t>1.询价范围</w:t>
      </w:r>
    </w:p>
    <w:p w14:paraId="5B299DAD">
      <w:pPr>
        <w:widowControl/>
        <w:adjustRightInd w:val="0"/>
        <w:snapToGrid w:val="0"/>
        <w:spacing w:line="400" w:lineRule="atLeast"/>
        <w:ind w:firstLine="480" w:firstLineChars="200"/>
        <w:rPr>
          <w:rFonts w:ascii="宋体" w:hAnsi="宋体"/>
          <w:sz w:val="24"/>
          <w:szCs w:val="24"/>
        </w:rPr>
      </w:pPr>
      <w:r>
        <w:rPr>
          <w:rFonts w:hint="eastAsia" w:ascii="宋体" w:hAnsi="宋体"/>
          <w:sz w:val="24"/>
          <w:szCs w:val="24"/>
        </w:rPr>
        <w:t>在投标文件中均要体现以下内容：</w:t>
      </w:r>
    </w:p>
    <w:p w14:paraId="0EB20349">
      <w:pPr>
        <w:adjustRightInd w:val="0"/>
        <w:snapToGrid w:val="0"/>
        <w:spacing w:line="400" w:lineRule="atLeast"/>
        <w:ind w:firstLine="480" w:firstLineChars="200"/>
        <w:rPr>
          <w:rFonts w:ascii="宋体" w:hAnsi="宋体"/>
          <w:sz w:val="24"/>
          <w:szCs w:val="24"/>
        </w:rPr>
      </w:pPr>
      <w:r>
        <w:rPr>
          <w:rFonts w:hint="eastAsia" w:ascii="宋体" w:hAnsi="宋体"/>
          <w:sz w:val="24"/>
          <w:szCs w:val="24"/>
        </w:rPr>
        <w:t>1.1产品商务报价（设备报价为含13%增值税专票、含运费、安装、调试价格）及其相应技术、性能说明。</w:t>
      </w:r>
    </w:p>
    <w:p w14:paraId="2EDBF5AE">
      <w:pPr>
        <w:adjustRightInd w:val="0"/>
        <w:snapToGrid w:val="0"/>
        <w:spacing w:line="400" w:lineRule="atLeast"/>
        <w:ind w:firstLine="480" w:firstLineChars="200"/>
        <w:rPr>
          <w:rFonts w:ascii="宋体" w:hAnsi="宋体"/>
          <w:sz w:val="24"/>
          <w:szCs w:val="24"/>
        </w:rPr>
      </w:pPr>
      <w:r>
        <w:rPr>
          <w:rFonts w:hint="eastAsia" w:ascii="宋体" w:hAnsi="宋体"/>
          <w:sz w:val="24"/>
          <w:szCs w:val="24"/>
        </w:rPr>
        <w:t>1.2交货时间：合同签订后50天（已考虑春节假期延期）。</w:t>
      </w:r>
    </w:p>
    <w:p w14:paraId="38704792">
      <w:pPr>
        <w:adjustRightInd w:val="0"/>
        <w:snapToGrid w:val="0"/>
        <w:spacing w:line="400" w:lineRule="atLeast"/>
        <w:ind w:firstLine="480" w:firstLineChars="200"/>
        <w:rPr>
          <w:rFonts w:ascii="宋体" w:hAnsi="宋体"/>
          <w:sz w:val="24"/>
          <w:szCs w:val="24"/>
        </w:rPr>
      </w:pPr>
      <w:r>
        <w:rPr>
          <w:rFonts w:hint="eastAsia" w:ascii="宋体" w:hAnsi="宋体"/>
          <w:sz w:val="24"/>
          <w:szCs w:val="24"/>
        </w:rPr>
        <w:t>1.3产品详细售后服务承诺。</w:t>
      </w:r>
    </w:p>
    <w:p w14:paraId="5128C067">
      <w:pPr>
        <w:adjustRightInd w:val="0"/>
        <w:snapToGrid w:val="0"/>
        <w:spacing w:line="400" w:lineRule="atLeast"/>
        <w:ind w:firstLine="480" w:firstLineChars="200"/>
        <w:rPr>
          <w:rFonts w:ascii="宋体" w:hAnsi="宋体"/>
          <w:sz w:val="24"/>
          <w:szCs w:val="24"/>
        </w:rPr>
      </w:pPr>
      <w:r>
        <w:rPr>
          <w:rFonts w:hint="eastAsia" w:ascii="宋体" w:hAnsi="宋体"/>
          <w:sz w:val="24"/>
          <w:szCs w:val="24"/>
        </w:rPr>
        <w:t>1.4付款方式：合同签订后预付合同总价</w:t>
      </w:r>
      <w:r>
        <w:rPr>
          <w:rFonts w:hint="eastAsia" w:ascii="宋体" w:hAnsi="宋体"/>
          <w:color w:val="000000"/>
          <w:sz w:val="24"/>
          <w:szCs w:val="24"/>
        </w:rPr>
        <w:t>30%作为预付款</w:t>
      </w:r>
      <w:r>
        <w:rPr>
          <w:rFonts w:hint="eastAsia" w:ascii="宋体" w:hAnsi="宋体"/>
          <w:sz w:val="24"/>
          <w:szCs w:val="24"/>
        </w:rPr>
        <w:t>，发货前付合同总价30%作为发货款，安装调试结束，经需方验收合格，供方提供发票后，承付总货款的35%，留5%的质保金，正常运行1年后（设备到场十八个月或设备运行十二个月，以先到为准），无任何质量问题凭使用单位验收证明，一次付清。</w:t>
      </w:r>
    </w:p>
    <w:p w14:paraId="7E64DD91">
      <w:pPr>
        <w:widowControl/>
        <w:adjustRightInd w:val="0"/>
        <w:snapToGrid w:val="0"/>
        <w:spacing w:line="400" w:lineRule="atLeast"/>
        <w:ind w:firstLine="480" w:firstLineChars="200"/>
        <w:rPr>
          <w:rFonts w:ascii="宋体" w:hAnsi="宋体"/>
          <w:sz w:val="24"/>
          <w:szCs w:val="24"/>
        </w:rPr>
      </w:pPr>
      <w:r>
        <w:rPr>
          <w:rFonts w:hint="eastAsia" w:ascii="宋体" w:hAnsi="宋体"/>
          <w:sz w:val="24"/>
          <w:szCs w:val="24"/>
        </w:rPr>
        <w:t>说明：若不同意第4条内容，请及时函告，否则开标时按废标处理。</w:t>
      </w:r>
    </w:p>
    <w:p w14:paraId="5199BE53">
      <w:pPr>
        <w:adjustRightInd w:val="0"/>
        <w:snapToGrid w:val="0"/>
        <w:spacing w:line="400" w:lineRule="atLeast"/>
        <w:rPr>
          <w:rFonts w:ascii="宋体" w:hAnsi="宋体"/>
          <w:sz w:val="24"/>
          <w:szCs w:val="24"/>
        </w:rPr>
      </w:pPr>
      <w:r>
        <w:rPr>
          <w:rFonts w:hint="eastAsia" w:ascii="宋体" w:hAnsi="宋体"/>
          <w:sz w:val="24"/>
          <w:szCs w:val="24"/>
        </w:rPr>
        <w:t>2.合格的投标人</w:t>
      </w:r>
    </w:p>
    <w:p w14:paraId="4D5B90AE">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满足以下条件的投标人即为合格的投标人，但投标人有不公平竞争的违法、违规行为的情形除外。</w:t>
      </w:r>
    </w:p>
    <w:p w14:paraId="1451E513">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2.1投标人应当具有下列合法有效的资质证明。</w:t>
      </w:r>
    </w:p>
    <w:p w14:paraId="3C33D96F">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2.1.1参加投标时，法人单位出具授权委托书及委托代理人身份证原件。</w:t>
      </w:r>
    </w:p>
    <w:p w14:paraId="5337E18C">
      <w:pPr>
        <w:pStyle w:val="26"/>
        <w:widowControl/>
        <w:spacing w:line="360" w:lineRule="auto"/>
        <w:ind w:firstLine="480"/>
        <w:jc w:val="left"/>
        <w:rPr>
          <w:rFonts w:ascii="宋体" w:hAnsi="宋体" w:eastAsiaTheme="minorEastAsia" w:cstheme="minorBidi"/>
          <w:color w:val="000000"/>
          <w:sz w:val="24"/>
          <w:szCs w:val="24"/>
        </w:rPr>
      </w:pPr>
      <w:r>
        <w:rPr>
          <w:rFonts w:hint="eastAsia" w:ascii="宋体" w:hAnsi="宋体"/>
          <w:color w:val="000000"/>
          <w:sz w:val="24"/>
          <w:szCs w:val="24"/>
        </w:rPr>
        <w:t>2.1.2提供营业执照、银行开户许可证、一般纳税人证明复印件并加盖公章。</w:t>
      </w:r>
      <w:r>
        <w:rPr>
          <w:rFonts w:hint="eastAsia" w:ascii="宋体" w:hAnsi="宋体" w:eastAsiaTheme="minorEastAsia" w:cstheme="minorBidi"/>
          <w:color w:val="000000"/>
          <w:sz w:val="24"/>
          <w:szCs w:val="24"/>
        </w:rPr>
        <w:t>报价人如为制造商，须取得 ISO9001 系列质量体系认证。报价人如为代理商时，需有标的物生产厂商或地区代理指定该项目的授权。如报价合资产品，应提供制造许可书或监制证明；代理或经销商应提供厂家唯一指定授权书。</w:t>
      </w:r>
    </w:p>
    <w:p w14:paraId="2C80F9A6">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2.1.3具有完善的质量保证体系以及证明。</w:t>
      </w:r>
    </w:p>
    <w:p w14:paraId="4F0BA80F">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2.1.4涉及专利产品的专利证书复印件。</w:t>
      </w:r>
    </w:p>
    <w:p w14:paraId="6113569C">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2.2在专业技术、设备设施、人员组织、业绩经验等方面具有设计、制造、质量控制、经营管理的相应的能力和资格。</w:t>
      </w:r>
    </w:p>
    <w:p w14:paraId="2D32DD10">
      <w:pPr>
        <w:pStyle w:val="26"/>
        <w:widowControl/>
        <w:spacing w:line="360" w:lineRule="auto"/>
        <w:ind w:firstLine="480"/>
        <w:jc w:val="left"/>
        <w:rPr>
          <w:rFonts w:ascii="宋体" w:hAnsi="宋体"/>
          <w:color w:val="000000"/>
          <w:sz w:val="24"/>
          <w:szCs w:val="24"/>
        </w:rPr>
      </w:pPr>
      <w:r>
        <w:rPr>
          <w:rFonts w:hint="eastAsia" w:ascii="宋体" w:hAnsi="宋体"/>
          <w:color w:val="000000"/>
          <w:sz w:val="24"/>
          <w:szCs w:val="24"/>
        </w:rPr>
        <w:t>2.3近三年来主要业绩证明。</w:t>
      </w:r>
    </w:p>
    <w:p w14:paraId="2F0F5FB3">
      <w:pPr>
        <w:pStyle w:val="26"/>
        <w:widowControl/>
        <w:spacing w:line="360" w:lineRule="auto"/>
        <w:ind w:firstLine="480"/>
        <w:jc w:val="left"/>
        <w:rPr>
          <w:rFonts w:ascii="宋体" w:hAnsi="宋体"/>
          <w:color w:val="000000"/>
          <w:sz w:val="24"/>
          <w:szCs w:val="24"/>
        </w:rPr>
      </w:pPr>
      <w:r>
        <w:rPr>
          <w:rFonts w:hint="eastAsia" w:ascii="宋体" w:hAnsi="宋体"/>
          <w:color w:val="000000"/>
          <w:sz w:val="24"/>
          <w:szCs w:val="24"/>
        </w:rPr>
        <w:t>2.4截止至报名截止时间日，投标人未被工商行政管理机关在国家企业信用信息公示系统（https://www.gsxt.gov.cn）中列入严重违法失信企业名单。（提供网络截图）截止至报名截止时间日，投标人未被“信用中国”网站（http://www.creditchina.gov.cn）列入失信被执行人名单。（提供网络截图）</w:t>
      </w:r>
    </w:p>
    <w:p w14:paraId="543F70D8">
      <w:pPr>
        <w:pStyle w:val="26"/>
        <w:widowControl/>
        <w:spacing w:line="360" w:lineRule="auto"/>
        <w:ind w:firstLine="480"/>
        <w:jc w:val="left"/>
        <w:rPr>
          <w:rFonts w:ascii="宋体" w:hAnsi="宋体"/>
          <w:color w:val="000000"/>
          <w:sz w:val="24"/>
          <w:szCs w:val="24"/>
        </w:rPr>
      </w:pPr>
      <w:r>
        <w:rPr>
          <w:rFonts w:hint="eastAsia" w:ascii="宋体" w:hAnsi="宋体"/>
          <w:color w:val="000000"/>
          <w:sz w:val="24"/>
          <w:szCs w:val="24"/>
        </w:rPr>
        <w:t>2.5投标人近三年内无重大违法记录（提供承诺函）。</w:t>
      </w:r>
    </w:p>
    <w:p w14:paraId="359899B7">
      <w:pPr>
        <w:pStyle w:val="26"/>
        <w:widowControl/>
        <w:spacing w:line="360" w:lineRule="auto"/>
        <w:ind w:firstLine="480"/>
        <w:jc w:val="left"/>
        <w:rPr>
          <w:rFonts w:ascii="宋体" w:hAnsi="宋体"/>
          <w:color w:val="000000"/>
          <w:sz w:val="24"/>
          <w:szCs w:val="24"/>
        </w:rPr>
      </w:pPr>
      <w:r>
        <w:rPr>
          <w:rFonts w:hint="eastAsia" w:ascii="宋体" w:hAnsi="宋体"/>
          <w:color w:val="000000"/>
          <w:sz w:val="24"/>
          <w:szCs w:val="24"/>
        </w:rPr>
        <w:t>2.6投标人已具备履行合同所需的财务、技术和服务能力（提供承诺函）。</w:t>
      </w:r>
    </w:p>
    <w:p w14:paraId="66ECA5A2">
      <w:pPr>
        <w:adjustRightInd w:val="0"/>
        <w:snapToGrid w:val="0"/>
        <w:spacing w:line="400" w:lineRule="atLeast"/>
        <w:rPr>
          <w:rFonts w:ascii="宋体" w:hAnsi="宋体"/>
          <w:sz w:val="24"/>
          <w:szCs w:val="24"/>
        </w:rPr>
      </w:pPr>
      <w:r>
        <w:rPr>
          <w:rFonts w:hint="eastAsia" w:ascii="宋体" w:hAnsi="宋体"/>
          <w:sz w:val="24"/>
          <w:szCs w:val="24"/>
        </w:rPr>
        <w:t>3.合格的货物（服务）</w:t>
      </w:r>
    </w:p>
    <w:p w14:paraId="65D2D92B">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3.1 投标方提供的产品、设备等应为自己生产制造或制造商授权销售，并对提供的产品、设备拥有所有权以及知识产权。涉外产品或设备必须明确原产地和外国制造商。</w:t>
      </w:r>
    </w:p>
    <w:p w14:paraId="29972934">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3.2为本项目提供的产品、设备的质量及技术要求必须符合询价文件中技术要求；不存在工艺或材料上的缺陷和瑕疵，并在经过正确安装、正常操作和保养后，能在产品、设备寿命期内运转良好。</w:t>
      </w:r>
    </w:p>
    <w:p w14:paraId="16FE24E0">
      <w:pPr>
        <w:adjustRightInd w:val="0"/>
        <w:snapToGrid w:val="0"/>
        <w:spacing w:line="400" w:lineRule="atLeast"/>
        <w:rPr>
          <w:rFonts w:ascii="宋体" w:hAnsi="宋体"/>
          <w:sz w:val="24"/>
          <w:szCs w:val="24"/>
        </w:rPr>
      </w:pPr>
      <w:r>
        <w:rPr>
          <w:rFonts w:hint="eastAsia" w:ascii="宋体" w:hAnsi="宋体"/>
          <w:sz w:val="24"/>
          <w:szCs w:val="24"/>
        </w:rPr>
        <w:t>4.询价文件的解释和澄清</w:t>
      </w:r>
    </w:p>
    <w:p w14:paraId="0E019D9D">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4.1投标人要求对询价文件进行解释和澄清的，应在投标截止日期2天前，以书面方式向询价方提出，询价方以书面方式予以答复。如各投标人提出的问题较多时或该采购项目所涉及的技术问题较复杂时，询价单位应在投标截止日期3天前组织召开标前会议，并进行解释和澄清。</w:t>
      </w:r>
    </w:p>
    <w:p w14:paraId="11A54ADD">
      <w:pPr>
        <w:adjustRightInd w:val="0"/>
        <w:snapToGrid w:val="0"/>
        <w:spacing w:line="400" w:lineRule="atLeast"/>
        <w:rPr>
          <w:rFonts w:ascii="宋体" w:hAnsi="宋体"/>
          <w:sz w:val="24"/>
          <w:szCs w:val="24"/>
        </w:rPr>
      </w:pPr>
      <w:r>
        <w:rPr>
          <w:rFonts w:hint="eastAsia" w:ascii="宋体" w:hAnsi="宋体"/>
          <w:sz w:val="24"/>
          <w:szCs w:val="24"/>
        </w:rPr>
        <w:t>5.询价文件的修改</w:t>
      </w:r>
    </w:p>
    <w:p w14:paraId="639038AA">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5.1询价方对询价文件所作的补充和修改必须在投标截止日期2天前作出，因特殊情况，询价方在评标前任何时间，须经征得所有投标人同意，可对询价文件进行必要的补充和修改，但必须给予所有投标方充分准备的时间。对询价文件所作的补充和修改必须以有效书面形式（信件、传真、电传、电子邮件等）通知所有投标人。</w:t>
      </w:r>
    </w:p>
    <w:p w14:paraId="2D0D2264">
      <w:pPr>
        <w:adjustRightInd w:val="0"/>
        <w:snapToGrid w:val="0"/>
        <w:spacing w:line="400" w:lineRule="atLeast"/>
        <w:rPr>
          <w:rFonts w:ascii="宋体" w:hAnsi="宋体"/>
          <w:sz w:val="24"/>
          <w:szCs w:val="24"/>
        </w:rPr>
      </w:pPr>
      <w:r>
        <w:rPr>
          <w:rFonts w:hint="eastAsia" w:ascii="宋体" w:hAnsi="宋体"/>
          <w:sz w:val="24"/>
          <w:szCs w:val="24"/>
        </w:rPr>
        <w:t>6.投标截止日期</w:t>
      </w:r>
    </w:p>
    <w:p w14:paraId="12DD9B26">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6.1投标文件应于投标截止日期以前送达指定地点。一切迟到的投标文件都将被拒绝。如因特殊客观原因，投标人应于投标截止日期以前通知询价单位，并得到其同意的除外。</w:t>
      </w:r>
    </w:p>
    <w:p w14:paraId="1FD4D923">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6.2投标截止日期或投标地点如有变更，询价方应在投标截止日期前通知所有的投标人。</w:t>
      </w:r>
    </w:p>
    <w:p w14:paraId="6594C40C">
      <w:pPr>
        <w:adjustRightInd w:val="0"/>
        <w:snapToGrid w:val="0"/>
        <w:spacing w:line="400" w:lineRule="atLeast"/>
        <w:rPr>
          <w:rFonts w:ascii="宋体" w:hAnsi="宋体"/>
          <w:sz w:val="24"/>
          <w:szCs w:val="24"/>
        </w:rPr>
      </w:pPr>
      <w:r>
        <w:rPr>
          <w:rFonts w:hint="eastAsia" w:ascii="宋体" w:hAnsi="宋体"/>
          <w:sz w:val="24"/>
          <w:szCs w:val="24"/>
        </w:rPr>
        <w:t>7.投标书的补充、修改和撤回</w:t>
      </w:r>
    </w:p>
    <w:p w14:paraId="7BEF62B4">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7.1在投标截止日期前，投标人可以书面形式向询价方对业已递交的投标文件提出补充或修改，相应部分以最后的补充或修改为准。该书面材料应密封并由投标人代表签字加盖单位公章。</w:t>
      </w:r>
    </w:p>
    <w:p w14:paraId="3B9E453D">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7.2投标人不得在投标截止日期至投标有效期满前撤回已提交的投标文件。</w:t>
      </w:r>
    </w:p>
    <w:p w14:paraId="2D96E0EC">
      <w:pPr>
        <w:adjustRightInd w:val="0"/>
        <w:snapToGrid w:val="0"/>
        <w:spacing w:line="400" w:lineRule="atLeast"/>
        <w:rPr>
          <w:rFonts w:ascii="宋体" w:hAnsi="宋体"/>
          <w:sz w:val="24"/>
          <w:szCs w:val="24"/>
        </w:rPr>
      </w:pPr>
      <w:r>
        <w:rPr>
          <w:rFonts w:hint="eastAsia" w:ascii="宋体" w:hAnsi="宋体"/>
          <w:sz w:val="24"/>
          <w:szCs w:val="24"/>
        </w:rPr>
        <w:t>8.开标</w:t>
      </w:r>
    </w:p>
    <w:p w14:paraId="34A28D97">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8.1投标人应按询价方规定的时间和地点参加开标，未准时参加开标的，视为放弃竞标活动。开标会议由询价单位主持，邀请投标代表、评标小组成员、询价单位有关代表参加。参加开标会议的所有代表应当签名以示出席。</w:t>
      </w:r>
    </w:p>
    <w:p w14:paraId="0498D8E6">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8.2对投标书进行审查，确定它们是否密封、完整，文件签署是否正确，以及是否按要求编制。但按规定撤回通知的投标文件不予开封。</w:t>
      </w:r>
    </w:p>
    <w:p w14:paraId="2C8DC908">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8.3询价单位当众宣布核查结果，并宣读有效投标的投标单位名称以及询价单位认为适当的其他内容。</w:t>
      </w:r>
    </w:p>
    <w:p w14:paraId="2D0C62DF">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8.4询价组织单位可根据项目复杂情况，采取技术和商务标同时开标，也可以采取分段开标，即先开技术标，经过澄清后，再开商务标。</w:t>
      </w:r>
    </w:p>
    <w:p w14:paraId="19AA0A5E">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8.5商务报价：必须列明项目的单价、总价以及币种，同一项目不得有两种报价；商务报价采用：C方式（A、最终一次报价B、二次报价C、多次报价）。</w:t>
      </w:r>
    </w:p>
    <w:p w14:paraId="0F78FD39">
      <w:pPr>
        <w:adjustRightInd w:val="0"/>
        <w:snapToGrid w:val="0"/>
        <w:spacing w:line="400" w:lineRule="atLeast"/>
        <w:rPr>
          <w:rFonts w:ascii="宋体" w:hAnsi="宋体"/>
          <w:sz w:val="24"/>
          <w:szCs w:val="24"/>
        </w:rPr>
      </w:pPr>
      <w:r>
        <w:rPr>
          <w:rFonts w:hint="eastAsia" w:ascii="宋体" w:hAnsi="宋体"/>
          <w:sz w:val="24"/>
          <w:szCs w:val="24"/>
        </w:rPr>
        <w:t>9.定标</w:t>
      </w:r>
    </w:p>
    <w:p w14:paraId="61C7DA3D">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9.1定标原则：严格按照询价文件的要求和条件进行评标，根据评标结果择优定标。</w:t>
      </w:r>
    </w:p>
    <w:p w14:paraId="2D091455">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9.2询价领导小组根据评标小组的评议结果和投标人的资信资质、合同履行能力等情况进行定标，确定中标人并给中标人发《中标通知书》。（对未中标人不做任何解释）</w:t>
      </w:r>
    </w:p>
    <w:p w14:paraId="5A886360">
      <w:pPr>
        <w:adjustRightInd w:val="0"/>
        <w:snapToGrid w:val="0"/>
        <w:spacing w:line="400" w:lineRule="atLeast"/>
        <w:rPr>
          <w:rFonts w:ascii="宋体" w:hAnsi="宋体"/>
          <w:sz w:val="24"/>
          <w:szCs w:val="24"/>
        </w:rPr>
      </w:pPr>
      <w:r>
        <w:rPr>
          <w:rFonts w:hint="eastAsia" w:ascii="宋体" w:hAnsi="宋体"/>
          <w:sz w:val="24"/>
          <w:szCs w:val="24"/>
        </w:rPr>
        <w:t>10.授予合同</w:t>
      </w:r>
    </w:p>
    <w:p w14:paraId="7B920976">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10.1合同将授予符合询价文件的要求、并且报价最合理，能够提供最佳服务的投标者。</w:t>
      </w:r>
    </w:p>
    <w:p w14:paraId="734EBAB0">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10.2中标通知和授予合同</w:t>
      </w:r>
    </w:p>
    <w:p w14:paraId="5CEE48C9">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10.2.1评标结束后，询价办公室根据定标结果以书面形式发《中标通知书》一份，《中标通知书》一经发出就发生法律效力。</w:t>
      </w:r>
    </w:p>
    <w:p w14:paraId="25FC65F7">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10.2.2中标方应按照《中标通知书》指定的时间、地点，按照询价文件规定的合同条款和格式与询价方签订合同，逾期将视为弃权，询价方有权选择其他参加询价的厂商为中标者。</w:t>
      </w:r>
    </w:p>
    <w:p w14:paraId="2AD01DD7">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10.2.3询价文件、中标后的投标文件等均为签订合同的依据。</w:t>
      </w:r>
    </w:p>
    <w:p w14:paraId="1F6B6FE5">
      <w:pPr>
        <w:adjustRightInd w:val="0"/>
        <w:snapToGrid w:val="0"/>
        <w:spacing w:line="400" w:lineRule="atLeast"/>
        <w:rPr>
          <w:rFonts w:ascii="宋体" w:hAnsi="宋体"/>
          <w:sz w:val="24"/>
          <w:szCs w:val="24"/>
        </w:rPr>
      </w:pPr>
      <w:r>
        <w:rPr>
          <w:rFonts w:hint="eastAsia" w:ascii="宋体" w:hAnsi="宋体"/>
          <w:sz w:val="24"/>
          <w:szCs w:val="24"/>
        </w:rPr>
        <w:t>11.废标的确定</w:t>
      </w:r>
    </w:p>
    <w:p w14:paraId="4F650141">
      <w:pPr>
        <w:widowControl/>
        <w:spacing w:line="400" w:lineRule="atLeast"/>
        <w:ind w:firstLine="480" w:firstLineChars="200"/>
        <w:rPr>
          <w:rFonts w:ascii="宋体" w:hAnsi="宋体"/>
          <w:color w:val="000000"/>
          <w:sz w:val="24"/>
          <w:szCs w:val="24"/>
        </w:rPr>
      </w:pPr>
      <w:r>
        <w:rPr>
          <w:rFonts w:hint="eastAsia" w:ascii="宋体" w:hAnsi="宋体"/>
          <w:color w:val="000000"/>
          <w:sz w:val="24"/>
          <w:szCs w:val="24"/>
        </w:rPr>
        <w:t>11.1伪造或冒用他人营业执照、许可证等各类资质文件和授权委托书的投标。</w:t>
      </w:r>
    </w:p>
    <w:p w14:paraId="4DB8A60C">
      <w:pPr>
        <w:widowControl/>
        <w:spacing w:line="400" w:lineRule="atLeast"/>
        <w:ind w:firstLine="480" w:firstLineChars="200"/>
        <w:rPr>
          <w:rFonts w:ascii="宋体" w:hAnsi="宋体"/>
          <w:color w:val="000000"/>
          <w:sz w:val="24"/>
          <w:szCs w:val="24"/>
        </w:rPr>
      </w:pPr>
      <w:r>
        <w:rPr>
          <w:rFonts w:hint="eastAsia" w:ascii="宋体" w:hAnsi="宋体"/>
          <w:color w:val="000000"/>
          <w:sz w:val="24"/>
          <w:szCs w:val="24"/>
        </w:rPr>
        <w:t>11.2投标过程中发现进行贿赂的投标者。</w:t>
      </w:r>
    </w:p>
    <w:p w14:paraId="21C9DBB6">
      <w:pPr>
        <w:widowControl/>
        <w:spacing w:line="400" w:lineRule="atLeast"/>
        <w:ind w:firstLine="480" w:firstLineChars="200"/>
        <w:rPr>
          <w:rFonts w:ascii="宋体" w:hAnsi="宋体"/>
          <w:color w:val="000000"/>
          <w:sz w:val="24"/>
          <w:szCs w:val="24"/>
        </w:rPr>
      </w:pPr>
      <w:r>
        <w:rPr>
          <w:rFonts w:hint="eastAsia" w:ascii="宋体" w:hAnsi="宋体"/>
          <w:color w:val="000000"/>
          <w:sz w:val="24"/>
          <w:szCs w:val="24"/>
        </w:rPr>
        <w:t>11.3以低于成本报价的投标。</w:t>
      </w:r>
    </w:p>
    <w:p w14:paraId="04A64109">
      <w:pPr>
        <w:widowControl/>
        <w:spacing w:line="400" w:lineRule="atLeast"/>
        <w:ind w:firstLine="480" w:firstLineChars="200"/>
        <w:rPr>
          <w:rFonts w:ascii="宋体" w:hAnsi="宋体"/>
          <w:color w:val="000000"/>
          <w:sz w:val="24"/>
          <w:szCs w:val="24"/>
        </w:rPr>
      </w:pPr>
      <w:r>
        <w:rPr>
          <w:rFonts w:hint="eastAsia" w:ascii="宋体" w:hAnsi="宋体"/>
          <w:color w:val="000000"/>
          <w:sz w:val="24"/>
          <w:szCs w:val="24"/>
        </w:rPr>
        <w:t>11.4采用非正常手段干扰评标工作的投标。</w:t>
      </w:r>
    </w:p>
    <w:p w14:paraId="0BA29EB1">
      <w:pPr>
        <w:widowControl/>
        <w:spacing w:line="400" w:lineRule="atLeast"/>
        <w:ind w:firstLine="480" w:firstLineChars="200"/>
        <w:rPr>
          <w:rFonts w:ascii="宋体" w:hAnsi="宋体"/>
          <w:color w:val="000000"/>
          <w:sz w:val="24"/>
          <w:szCs w:val="24"/>
        </w:rPr>
      </w:pPr>
      <w:r>
        <w:rPr>
          <w:rFonts w:hint="eastAsia" w:ascii="宋体" w:hAnsi="宋体"/>
          <w:color w:val="000000"/>
          <w:sz w:val="24"/>
          <w:szCs w:val="24"/>
        </w:rPr>
        <w:t>11.5投标文件文未按规定密封或加盖公章、签字的。</w:t>
      </w:r>
    </w:p>
    <w:p w14:paraId="189E0080">
      <w:pPr>
        <w:widowControl/>
        <w:spacing w:line="400" w:lineRule="atLeast"/>
        <w:ind w:firstLine="480" w:firstLineChars="200"/>
        <w:rPr>
          <w:rFonts w:ascii="宋体" w:hAnsi="宋体"/>
          <w:color w:val="000000"/>
          <w:sz w:val="24"/>
          <w:szCs w:val="24"/>
        </w:rPr>
      </w:pPr>
      <w:r>
        <w:rPr>
          <w:rFonts w:hint="eastAsia" w:ascii="宋体" w:hAnsi="宋体"/>
          <w:color w:val="000000"/>
          <w:sz w:val="24"/>
          <w:szCs w:val="24"/>
        </w:rPr>
        <w:t>11.6投标文件未按规定的格式、内容填写或投标文件内容与询价文件有严重背离。</w:t>
      </w:r>
    </w:p>
    <w:p w14:paraId="68A04E8A">
      <w:pPr>
        <w:widowControl/>
        <w:spacing w:line="400" w:lineRule="atLeast"/>
        <w:ind w:firstLine="480" w:firstLineChars="200"/>
        <w:rPr>
          <w:rFonts w:ascii="宋体" w:hAnsi="宋体"/>
          <w:color w:val="000000"/>
          <w:sz w:val="24"/>
          <w:szCs w:val="24"/>
        </w:rPr>
      </w:pPr>
      <w:r>
        <w:rPr>
          <w:rFonts w:hint="eastAsia" w:ascii="宋体" w:hAnsi="宋体"/>
          <w:color w:val="000000"/>
          <w:sz w:val="24"/>
          <w:szCs w:val="24"/>
        </w:rPr>
        <w:t>11.7在投标文件中有两个以上的报价，且未明确那个报价有效。</w:t>
      </w:r>
    </w:p>
    <w:p w14:paraId="4D6EDC68">
      <w:pPr>
        <w:widowControl/>
        <w:spacing w:line="400" w:lineRule="atLeast"/>
        <w:ind w:firstLine="480" w:firstLineChars="200"/>
        <w:rPr>
          <w:rFonts w:ascii="宋体" w:hAnsi="宋体"/>
          <w:color w:val="000000"/>
          <w:sz w:val="24"/>
          <w:szCs w:val="24"/>
        </w:rPr>
      </w:pPr>
      <w:r>
        <w:rPr>
          <w:rFonts w:hint="eastAsia" w:ascii="宋体" w:hAnsi="宋体"/>
          <w:color w:val="000000"/>
          <w:sz w:val="24"/>
          <w:szCs w:val="24"/>
        </w:rPr>
        <w:t>11.8其他不符合询价文件要求的投标。</w:t>
      </w:r>
    </w:p>
    <w:p w14:paraId="72323B0D">
      <w:pPr>
        <w:adjustRightInd w:val="0"/>
        <w:snapToGrid w:val="0"/>
        <w:spacing w:line="400" w:lineRule="atLeast"/>
        <w:rPr>
          <w:rFonts w:ascii="宋体" w:hAnsi="宋体"/>
          <w:sz w:val="24"/>
          <w:szCs w:val="24"/>
        </w:rPr>
      </w:pPr>
      <w:r>
        <w:rPr>
          <w:rFonts w:hint="eastAsia" w:ascii="宋体" w:hAnsi="宋体"/>
          <w:sz w:val="24"/>
          <w:szCs w:val="24"/>
        </w:rPr>
        <w:t>12.纪律与保密</w:t>
      </w:r>
    </w:p>
    <w:p w14:paraId="6CB5A37A">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12.1从投标截止日期到授予合同时止，有关投标文件的审查、澄清、评议以及中标等一切情况都不得透露给投标人或其他单位和个人。</w:t>
      </w:r>
    </w:p>
    <w:p w14:paraId="02750AE3">
      <w:pPr>
        <w:widowControl/>
        <w:adjustRightInd w:val="0"/>
        <w:snapToGrid w:val="0"/>
        <w:spacing w:line="400" w:lineRule="atLeast"/>
        <w:ind w:firstLine="480" w:firstLineChars="200"/>
        <w:jc w:val="left"/>
        <w:rPr>
          <w:rFonts w:ascii="宋体" w:hAnsi="宋体"/>
          <w:color w:val="000000"/>
          <w:sz w:val="24"/>
          <w:szCs w:val="24"/>
        </w:rPr>
      </w:pPr>
      <w:r>
        <w:rPr>
          <w:rFonts w:hint="eastAsia" w:ascii="宋体" w:hAnsi="宋体"/>
          <w:color w:val="000000"/>
          <w:sz w:val="24"/>
          <w:szCs w:val="24"/>
        </w:rPr>
        <w:t>12.2开标以前，标的及投标价格均必须严格保密。</w:t>
      </w:r>
    </w:p>
    <w:p w14:paraId="105E6BC2">
      <w:pPr>
        <w:widowControl/>
        <w:adjustRightInd w:val="0"/>
        <w:snapToGrid w:val="0"/>
        <w:spacing w:line="400" w:lineRule="atLeast"/>
        <w:ind w:firstLine="480" w:firstLineChars="200"/>
        <w:jc w:val="left"/>
        <w:rPr>
          <w:rFonts w:ascii="宋体" w:hAnsi="宋体"/>
          <w:color w:val="000000"/>
          <w:sz w:val="24"/>
          <w:szCs w:val="24"/>
        </w:rPr>
      </w:pPr>
      <w:r>
        <w:rPr>
          <w:rFonts w:hint="eastAsia" w:ascii="宋体" w:hAnsi="宋体"/>
          <w:color w:val="000000"/>
          <w:sz w:val="24"/>
          <w:szCs w:val="24"/>
        </w:rPr>
        <w:t>12.3参与评标的人员应严格遵守国家有关保密的法律、法规和询价单位的保密规定，严格自律，并接受有关部门的审计和监督。</w:t>
      </w:r>
    </w:p>
    <w:p w14:paraId="1ABF068F">
      <w:pPr>
        <w:widowControl/>
        <w:adjustRightInd w:val="0"/>
        <w:snapToGrid w:val="0"/>
        <w:spacing w:line="400" w:lineRule="atLeast"/>
        <w:ind w:firstLine="480" w:firstLineChars="200"/>
        <w:jc w:val="left"/>
        <w:rPr>
          <w:rFonts w:ascii="宋体" w:hAnsi="宋体"/>
          <w:color w:val="000000"/>
          <w:sz w:val="24"/>
          <w:szCs w:val="24"/>
        </w:rPr>
      </w:pPr>
      <w:r>
        <w:rPr>
          <w:rFonts w:hint="eastAsia" w:ascii="宋体" w:hAnsi="宋体"/>
          <w:color w:val="000000"/>
          <w:sz w:val="24"/>
          <w:szCs w:val="24"/>
        </w:rPr>
        <w:t>12.4投标单位申报的有关资质、业绩等的文件和材料必须真实准确，不得弄虚作假。</w:t>
      </w:r>
    </w:p>
    <w:p w14:paraId="128ECE3A">
      <w:pPr>
        <w:widowControl/>
        <w:adjustRightInd w:val="0"/>
        <w:snapToGrid w:val="0"/>
        <w:spacing w:line="400" w:lineRule="atLeast"/>
        <w:ind w:firstLine="480" w:firstLineChars="200"/>
        <w:jc w:val="left"/>
        <w:rPr>
          <w:rFonts w:ascii="宋体" w:hAnsi="宋体"/>
          <w:color w:val="000000"/>
          <w:sz w:val="24"/>
          <w:szCs w:val="24"/>
        </w:rPr>
      </w:pPr>
      <w:r>
        <w:rPr>
          <w:rFonts w:hint="eastAsia" w:ascii="宋体" w:hAnsi="宋体"/>
          <w:color w:val="000000"/>
          <w:sz w:val="24"/>
          <w:szCs w:val="24"/>
        </w:rPr>
        <w:t>12.5投标人不得串通作弊，哄抬标价；不得采用不正当手段排挤其他投标人；也不得以任何形式打听和搜集评标机密。</w:t>
      </w:r>
    </w:p>
    <w:p w14:paraId="7A10E65B">
      <w:pPr>
        <w:widowControl/>
        <w:adjustRightInd w:val="0"/>
        <w:snapToGrid w:val="0"/>
        <w:spacing w:line="400" w:lineRule="atLeast"/>
        <w:ind w:firstLine="480" w:firstLineChars="200"/>
        <w:jc w:val="left"/>
        <w:rPr>
          <w:rFonts w:ascii="宋体" w:hAnsi="宋体"/>
          <w:color w:val="000000"/>
          <w:sz w:val="24"/>
          <w:szCs w:val="24"/>
        </w:rPr>
      </w:pPr>
      <w:r>
        <w:rPr>
          <w:rFonts w:hint="eastAsia" w:ascii="宋体" w:hAnsi="宋体"/>
          <w:color w:val="000000"/>
          <w:sz w:val="24"/>
          <w:szCs w:val="24"/>
        </w:rPr>
        <w:t>12.6本询价文件和投标文件，以及任何与该项目有关的书面、口头或其他以实物形式向投标人、咨询人、顾问或其他代表提供或披露的一切项目和企业信息均视为是机密文件。询价单位向投标人提供的机密文件只能用于双方就项目进行的讨论以及工作之目的。各投标人无论其竞标活动是否最终成功，投标人均应对询价单位履行保密义务，不得对外使用、复制或向任何第三方披露。</w:t>
      </w:r>
    </w:p>
    <w:p w14:paraId="4DAAD01F">
      <w:pPr>
        <w:widowControl/>
        <w:adjustRightInd w:val="0"/>
        <w:snapToGrid w:val="0"/>
        <w:spacing w:line="400" w:lineRule="atLeast"/>
        <w:ind w:firstLine="480" w:firstLineChars="200"/>
        <w:jc w:val="left"/>
        <w:rPr>
          <w:rFonts w:ascii="宋体" w:hAnsi="宋体"/>
          <w:color w:val="000000"/>
          <w:sz w:val="24"/>
          <w:szCs w:val="24"/>
        </w:rPr>
      </w:pPr>
      <w:r>
        <w:rPr>
          <w:rFonts w:hint="eastAsia" w:ascii="宋体" w:hAnsi="宋体"/>
          <w:color w:val="000000"/>
          <w:sz w:val="24"/>
          <w:szCs w:val="24"/>
        </w:rPr>
        <w:t>12.7投标人若违反纪律与保密要求，其投标视为废标。</w:t>
      </w:r>
    </w:p>
    <w:p w14:paraId="565102E7">
      <w:pPr>
        <w:widowControl/>
        <w:adjustRightInd w:val="0"/>
        <w:snapToGrid w:val="0"/>
        <w:spacing w:line="400" w:lineRule="atLeast"/>
        <w:ind w:firstLine="480" w:firstLineChars="200"/>
        <w:jc w:val="left"/>
        <w:rPr>
          <w:rFonts w:ascii="宋体" w:hAnsi="宋体"/>
          <w:color w:val="000000"/>
          <w:sz w:val="24"/>
          <w:szCs w:val="24"/>
        </w:rPr>
      </w:pPr>
      <w:r>
        <w:rPr>
          <w:rFonts w:hint="eastAsia" w:ascii="宋体" w:hAnsi="宋体"/>
          <w:color w:val="000000"/>
          <w:sz w:val="24"/>
          <w:szCs w:val="24"/>
        </w:rPr>
        <w:t xml:space="preserve"> </w:t>
      </w:r>
    </w:p>
    <w:p w14:paraId="037716D4">
      <w:pPr>
        <w:widowControl/>
        <w:adjustRightInd w:val="0"/>
        <w:snapToGrid w:val="0"/>
        <w:spacing w:line="400" w:lineRule="atLeast"/>
        <w:ind w:firstLine="480" w:firstLineChars="200"/>
        <w:jc w:val="left"/>
        <w:rPr>
          <w:rFonts w:ascii="宋体" w:hAnsi="宋体"/>
          <w:color w:val="000000"/>
          <w:sz w:val="24"/>
          <w:szCs w:val="24"/>
        </w:rPr>
      </w:pPr>
      <w:r>
        <w:rPr>
          <w:rFonts w:hint="eastAsia" w:ascii="宋体" w:hAnsi="宋体"/>
          <w:color w:val="000000"/>
          <w:sz w:val="24"/>
          <w:szCs w:val="24"/>
        </w:rPr>
        <w:t xml:space="preserve"> </w:t>
      </w:r>
    </w:p>
    <w:p w14:paraId="0BB7AB01">
      <w:pPr>
        <w:widowControl/>
        <w:adjustRightInd w:val="0"/>
        <w:snapToGrid w:val="0"/>
        <w:spacing w:line="400" w:lineRule="atLeast"/>
        <w:ind w:firstLine="480" w:firstLineChars="200"/>
        <w:jc w:val="left"/>
        <w:rPr>
          <w:rFonts w:ascii="宋体" w:hAnsi="宋体"/>
          <w:color w:val="000000"/>
          <w:sz w:val="24"/>
          <w:szCs w:val="24"/>
        </w:rPr>
      </w:pPr>
      <w:r>
        <w:rPr>
          <w:rFonts w:hint="eastAsia" w:ascii="宋体" w:hAnsi="宋体"/>
          <w:color w:val="000000"/>
          <w:sz w:val="24"/>
          <w:szCs w:val="24"/>
        </w:rPr>
        <w:t xml:space="preserve"> </w:t>
      </w:r>
    </w:p>
    <w:p w14:paraId="7D4E96FA">
      <w:pPr>
        <w:widowControl/>
        <w:adjustRightInd w:val="0"/>
        <w:snapToGrid w:val="0"/>
        <w:spacing w:line="400" w:lineRule="atLeast"/>
        <w:ind w:firstLine="480" w:firstLineChars="200"/>
        <w:jc w:val="left"/>
        <w:rPr>
          <w:rFonts w:ascii="宋体" w:hAnsi="宋体"/>
          <w:color w:val="000000"/>
          <w:sz w:val="24"/>
          <w:szCs w:val="24"/>
        </w:rPr>
      </w:pPr>
      <w:r>
        <w:rPr>
          <w:rFonts w:hint="eastAsia" w:ascii="宋体" w:hAnsi="宋体"/>
          <w:color w:val="000000"/>
          <w:sz w:val="24"/>
          <w:szCs w:val="24"/>
        </w:rPr>
        <w:t xml:space="preserve"> </w:t>
      </w:r>
    </w:p>
    <w:p w14:paraId="5BE9C4C2">
      <w:pPr>
        <w:widowControl/>
        <w:adjustRightInd w:val="0"/>
        <w:snapToGrid w:val="0"/>
        <w:spacing w:line="400" w:lineRule="atLeast"/>
        <w:ind w:firstLine="480" w:firstLineChars="200"/>
        <w:jc w:val="left"/>
        <w:rPr>
          <w:rFonts w:ascii="宋体" w:hAnsi="宋体"/>
          <w:color w:val="000000"/>
          <w:sz w:val="24"/>
          <w:szCs w:val="24"/>
        </w:rPr>
      </w:pPr>
      <w:r>
        <w:rPr>
          <w:rFonts w:hint="eastAsia" w:ascii="宋体" w:hAnsi="宋体"/>
          <w:color w:val="000000"/>
          <w:sz w:val="24"/>
          <w:szCs w:val="24"/>
        </w:rPr>
        <w:t xml:space="preserve"> </w:t>
      </w:r>
    </w:p>
    <w:p w14:paraId="7C835A6E">
      <w:pPr>
        <w:widowControl/>
        <w:adjustRightInd w:val="0"/>
        <w:snapToGrid w:val="0"/>
        <w:spacing w:line="400" w:lineRule="atLeast"/>
        <w:ind w:firstLine="480" w:firstLineChars="200"/>
        <w:jc w:val="left"/>
        <w:rPr>
          <w:rFonts w:ascii="宋体" w:hAnsi="宋体"/>
          <w:color w:val="000000"/>
          <w:sz w:val="24"/>
          <w:szCs w:val="24"/>
        </w:rPr>
      </w:pPr>
      <w:r>
        <w:rPr>
          <w:rFonts w:hint="eastAsia" w:ascii="宋体" w:hAnsi="宋体"/>
          <w:color w:val="000000"/>
          <w:sz w:val="24"/>
          <w:szCs w:val="24"/>
        </w:rPr>
        <w:t xml:space="preserve"> </w:t>
      </w:r>
    </w:p>
    <w:p w14:paraId="64D71706">
      <w:pPr>
        <w:widowControl/>
        <w:adjustRightInd w:val="0"/>
        <w:snapToGrid w:val="0"/>
        <w:spacing w:line="400" w:lineRule="atLeast"/>
        <w:ind w:firstLine="480" w:firstLineChars="200"/>
        <w:jc w:val="left"/>
        <w:rPr>
          <w:rFonts w:ascii="宋体" w:hAnsi="宋体"/>
          <w:color w:val="000000"/>
          <w:sz w:val="24"/>
          <w:szCs w:val="24"/>
        </w:rPr>
      </w:pPr>
      <w:r>
        <w:rPr>
          <w:rFonts w:hint="eastAsia" w:ascii="宋体" w:hAnsi="宋体"/>
          <w:color w:val="000000"/>
          <w:sz w:val="24"/>
          <w:szCs w:val="24"/>
        </w:rPr>
        <w:t xml:space="preserve"> </w:t>
      </w:r>
    </w:p>
    <w:p w14:paraId="2AD15D3B">
      <w:pPr>
        <w:widowControl/>
        <w:adjustRightInd w:val="0"/>
        <w:snapToGrid w:val="0"/>
        <w:spacing w:line="400" w:lineRule="atLeast"/>
        <w:ind w:firstLine="480" w:firstLineChars="200"/>
        <w:jc w:val="left"/>
        <w:rPr>
          <w:rFonts w:ascii="宋体" w:hAnsi="宋体"/>
          <w:color w:val="000000"/>
          <w:sz w:val="24"/>
          <w:szCs w:val="24"/>
        </w:rPr>
      </w:pPr>
      <w:r>
        <w:rPr>
          <w:rFonts w:hint="eastAsia" w:ascii="宋体" w:hAnsi="宋体"/>
          <w:color w:val="000000"/>
          <w:sz w:val="24"/>
          <w:szCs w:val="24"/>
        </w:rPr>
        <w:t xml:space="preserve"> </w:t>
      </w:r>
    </w:p>
    <w:p w14:paraId="09A309F9">
      <w:pPr>
        <w:pStyle w:val="2"/>
        <w:spacing w:beforeLines="150" w:afterLines="50"/>
        <w:rPr>
          <w:rFonts w:ascii="宋体" w:hAnsi="宋体" w:eastAsia="宋体"/>
        </w:rPr>
      </w:pPr>
      <w:r>
        <w:rPr>
          <w:rFonts w:hint="eastAsia" w:ascii="宋体" w:hAnsi="宋体" w:eastAsia="宋体"/>
        </w:rPr>
        <w:t xml:space="preserve"> </w:t>
      </w:r>
      <w:bookmarkStart w:id="4" w:name="_Toc361326293"/>
      <w:bookmarkEnd w:id="4"/>
      <w:r>
        <w:rPr>
          <w:rFonts w:hint="eastAsia" w:ascii="宋体" w:hAnsi="宋体" w:eastAsia="宋体"/>
        </w:rPr>
        <w:t>第三章 询比价资料的编制及要求</w:t>
      </w:r>
    </w:p>
    <w:p w14:paraId="7C46CE88">
      <w:pPr>
        <w:adjustRightInd w:val="0"/>
        <w:snapToGrid w:val="0"/>
        <w:spacing w:line="400" w:lineRule="atLeast"/>
        <w:rPr>
          <w:rFonts w:ascii="宋体" w:hAnsi="宋体" w:eastAsia="宋体"/>
          <w:sz w:val="24"/>
          <w:szCs w:val="24"/>
        </w:rPr>
      </w:pPr>
      <w:r>
        <w:rPr>
          <w:rFonts w:hint="eastAsia" w:ascii="宋体" w:hAnsi="宋体"/>
          <w:sz w:val="24"/>
          <w:szCs w:val="24"/>
        </w:rPr>
        <w:t>13.投标书编制原则</w:t>
      </w:r>
    </w:p>
    <w:p w14:paraId="1A421468">
      <w:pPr>
        <w:widowControl/>
        <w:adjustRightInd w:val="0"/>
        <w:snapToGrid w:val="0"/>
        <w:spacing w:line="400" w:lineRule="atLeast"/>
        <w:ind w:firstLine="480" w:firstLineChars="200"/>
        <w:jc w:val="left"/>
        <w:rPr>
          <w:rFonts w:ascii="宋体" w:hAnsi="宋体"/>
          <w:color w:val="000000"/>
          <w:sz w:val="24"/>
          <w:szCs w:val="24"/>
        </w:rPr>
      </w:pPr>
      <w:r>
        <w:rPr>
          <w:rFonts w:hint="eastAsia" w:ascii="宋体" w:hAnsi="宋体"/>
          <w:color w:val="000000"/>
          <w:sz w:val="24"/>
          <w:szCs w:val="24"/>
        </w:rPr>
        <w:t>13.1投标人应认真阅读询价文件中所有的事项、格式、条款和规范等要求。投标人应按照询价文件要求编写投标书并提供全部规定的资料，投标书内容应当全面、准确、真实，要对询价文件做出实质性响应。</w:t>
      </w:r>
    </w:p>
    <w:p w14:paraId="0E6CA2CE">
      <w:pPr>
        <w:spacing w:line="400" w:lineRule="atLeast"/>
        <w:rPr>
          <w:rFonts w:ascii="宋体" w:hAnsi="宋体"/>
          <w:sz w:val="24"/>
          <w:szCs w:val="24"/>
        </w:rPr>
      </w:pPr>
      <w:r>
        <w:rPr>
          <w:rFonts w:hint="eastAsia" w:ascii="宋体" w:hAnsi="宋体"/>
          <w:sz w:val="24"/>
          <w:szCs w:val="24"/>
        </w:rPr>
        <w:t>14.投标书构成投标书由技术标和商务标两部份构成</w:t>
      </w:r>
    </w:p>
    <w:p w14:paraId="13A98402">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14.1技术标的内容构成：</w:t>
      </w:r>
    </w:p>
    <w:p w14:paraId="0B8A61C6">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14.1.1 企业概况：包括企业规模、性质、组织机构、人员、技术实力。</w:t>
      </w:r>
    </w:p>
    <w:p w14:paraId="2270A37B">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14.1.2货物性能说明</w:t>
      </w:r>
    </w:p>
    <w:p w14:paraId="4EAAE55A">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14.1.3技术条款偏离表</w:t>
      </w:r>
    </w:p>
    <w:p w14:paraId="529CE966">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14.1.4供货范围(包含设备配置、部件清单、供货来源、外协单位、随机附件及安装材料等)</w:t>
      </w:r>
    </w:p>
    <w:p w14:paraId="0CD94DAB">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14.1.5业绩：近三年的主要业绩。</w:t>
      </w:r>
    </w:p>
    <w:p w14:paraId="632BE875">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14.1.6投标资格声明。</w:t>
      </w:r>
    </w:p>
    <w:p w14:paraId="3B9D94C5">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14.1.7企业资质及授权：按询价文件第2.1条规定提供；投标授权委托书、投标单位应在提供的证件上加盖单位公章。</w:t>
      </w:r>
    </w:p>
    <w:p w14:paraId="3C656E49">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14.1.8供货一览表。</w:t>
      </w:r>
    </w:p>
    <w:p w14:paraId="17308CB0">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14.2商务标的内容构成：</w:t>
      </w:r>
    </w:p>
    <w:p w14:paraId="76A24539">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14.2.1商务报价书：包括（1）投标函；（2）投标一览表；（3）投标设备供货清单及分项报价表；（4）售后服务承诺；（5）最短供货期。</w:t>
      </w:r>
    </w:p>
    <w:p w14:paraId="25B179BF">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 xml:space="preserve">14.2.2合同文本：中标后按照本文件第四章采购合同文本签订。 </w:t>
      </w:r>
    </w:p>
    <w:p w14:paraId="272C0C43">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主要合同条款为：</w:t>
      </w:r>
    </w:p>
    <w:p w14:paraId="6DFFA6DD">
      <w:pPr>
        <w:widowControl/>
        <w:adjustRightInd w:val="0"/>
        <w:snapToGrid w:val="0"/>
        <w:spacing w:line="400" w:lineRule="atLeast"/>
        <w:rPr>
          <w:rFonts w:ascii="宋体" w:hAnsi="宋体"/>
          <w:color w:val="000000"/>
          <w:sz w:val="24"/>
          <w:szCs w:val="24"/>
        </w:rPr>
      </w:pPr>
      <w:r>
        <w:rPr>
          <w:rFonts w:hint="eastAsia" w:ascii="宋体" w:hAnsi="宋体"/>
          <w:color w:val="000000"/>
          <w:sz w:val="24"/>
          <w:szCs w:val="24"/>
        </w:rPr>
        <w:t>一、合同金额及数量；</w:t>
      </w:r>
    </w:p>
    <w:p w14:paraId="2E21A9FE">
      <w:pPr>
        <w:widowControl/>
        <w:adjustRightInd w:val="0"/>
        <w:snapToGrid w:val="0"/>
        <w:spacing w:line="400" w:lineRule="atLeast"/>
        <w:rPr>
          <w:rFonts w:ascii="宋体" w:hAnsi="宋体"/>
          <w:color w:val="000000"/>
          <w:sz w:val="24"/>
          <w:szCs w:val="24"/>
        </w:rPr>
      </w:pPr>
      <w:r>
        <w:rPr>
          <w:rFonts w:hint="eastAsia" w:ascii="宋体" w:hAnsi="宋体"/>
          <w:color w:val="000000"/>
          <w:sz w:val="24"/>
          <w:szCs w:val="24"/>
        </w:rPr>
        <w:t xml:space="preserve">二、质量要求、技术标准、供方对质量负责的条件和期限：按《防爆码垛机技术文件》执行，质量实行"三包"壹年 ；             </w:t>
      </w:r>
    </w:p>
    <w:p w14:paraId="15AD26BF">
      <w:pPr>
        <w:widowControl/>
        <w:adjustRightInd w:val="0"/>
        <w:snapToGrid w:val="0"/>
        <w:spacing w:line="400" w:lineRule="atLeast"/>
        <w:rPr>
          <w:rFonts w:ascii="宋体" w:hAnsi="宋体"/>
          <w:color w:val="000000"/>
          <w:sz w:val="24"/>
          <w:szCs w:val="24"/>
        </w:rPr>
      </w:pPr>
      <w:r>
        <w:rPr>
          <w:rFonts w:hint="eastAsia" w:ascii="宋体" w:hAnsi="宋体"/>
          <w:color w:val="000000"/>
          <w:sz w:val="24"/>
          <w:szCs w:val="24"/>
        </w:rPr>
        <w:t>三、交（提）货地点、方式：需方指定地点，供方自送；</w:t>
      </w:r>
    </w:p>
    <w:p w14:paraId="53B027FF">
      <w:pPr>
        <w:widowControl/>
        <w:adjustRightInd w:val="0"/>
        <w:snapToGrid w:val="0"/>
        <w:spacing w:line="400" w:lineRule="atLeast"/>
        <w:rPr>
          <w:rFonts w:ascii="宋体" w:hAnsi="宋体"/>
          <w:color w:val="000000"/>
          <w:sz w:val="24"/>
          <w:szCs w:val="24"/>
        </w:rPr>
      </w:pPr>
      <w:r>
        <w:rPr>
          <w:rFonts w:hint="eastAsia" w:ascii="宋体" w:hAnsi="宋体"/>
          <w:color w:val="000000"/>
          <w:sz w:val="24"/>
          <w:szCs w:val="24"/>
        </w:rPr>
        <w:t>四、运输方式及到达站港的费用负担：汽运到需方指定地点，费用由供方承担；</w:t>
      </w:r>
    </w:p>
    <w:p w14:paraId="7D406E3F">
      <w:pPr>
        <w:widowControl/>
        <w:adjustRightInd w:val="0"/>
        <w:snapToGrid w:val="0"/>
        <w:spacing w:line="400" w:lineRule="atLeast"/>
        <w:rPr>
          <w:rFonts w:ascii="宋体" w:hAnsi="宋体"/>
          <w:color w:val="000000"/>
          <w:sz w:val="24"/>
          <w:szCs w:val="24"/>
        </w:rPr>
      </w:pPr>
      <w:r>
        <w:rPr>
          <w:rFonts w:hint="eastAsia" w:ascii="宋体" w:hAnsi="宋体"/>
          <w:color w:val="000000"/>
          <w:sz w:val="24"/>
          <w:szCs w:val="24"/>
        </w:rPr>
        <w:t>五、合理损耗及计算方法：无；</w:t>
      </w:r>
    </w:p>
    <w:p w14:paraId="159DB2DD">
      <w:pPr>
        <w:widowControl/>
        <w:adjustRightInd w:val="0"/>
        <w:snapToGrid w:val="0"/>
        <w:spacing w:line="400" w:lineRule="atLeast"/>
        <w:rPr>
          <w:rFonts w:ascii="宋体" w:hAnsi="宋体"/>
          <w:color w:val="000000"/>
          <w:sz w:val="24"/>
          <w:szCs w:val="24"/>
        </w:rPr>
      </w:pPr>
      <w:r>
        <w:rPr>
          <w:rFonts w:hint="eastAsia" w:ascii="宋体" w:hAnsi="宋体"/>
          <w:color w:val="000000"/>
          <w:sz w:val="24"/>
          <w:szCs w:val="24"/>
        </w:rPr>
        <w:t>六、包装标准、包装物的供应与回收和费用负担：符合长途运输安全标准，包装不回收，费用由供方承担；</w:t>
      </w:r>
    </w:p>
    <w:p w14:paraId="10FDE284">
      <w:pPr>
        <w:widowControl/>
        <w:adjustRightInd w:val="0"/>
        <w:snapToGrid w:val="0"/>
        <w:spacing w:line="400" w:lineRule="atLeast"/>
        <w:rPr>
          <w:rFonts w:ascii="宋体" w:hAnsi="宋体"/>
          <w:color w:val="000000"/>
          <w:sz w:val="24"/>
          <w:szCs w:val="24"/>
        </w:rPr>
      </w:pPr>
      <w:r>
        <w:rPr>
          <w:rFonts w:hint="eastAsia" w:ascii="宋体" w:hAnsi="宋体"/>
          <w:color w:val="000000"/>
          <w:sz w:val="24"/>
          <w:szCs w:val="24"/>
        </w:rPr>
        <w:t>七、验收标准、方法及提出异议期限：按本合同第二款标准验收，若有异议在货到验收合格后三个月之内提出异议；</w:t>
      </w:r>
    </w:p>
    <w:p w14:paraId="3ABEE4AB">
      <w:pPr>
        <w:widowControl/>
        <w:adjustRightInd w:val="0"/>
        <w:snapToGrid w:val="0"/>
        <w:spacing w:line="400" w:lineRule="atLeast"/>
        <w:rPr>
          <w:rFonts w:ascii="宋体" w:hAnsi="宋体"/>
          <w:color w:val="000000"/>
          <w:spacing w:val="-4"/>
          <w:sz w:val="24"/>
          <w:szCs w:val="24"/>
        </w:rPr>
      </w:pPr>
      <w:r>
        <w:rPr>
          <w:rFonts w:hint="eastAsia" w:ascii="宋体" w:hAnsi="宋体"/>
          <w:color w:val="000000"/>
          <w:sz w:val="24"/>
          <w:szCs w:val="24"/>
        </w:rPr>
        <w:t>八、</w:t>
      </w:r>
      <w:r>
        <w:rPr>
          <w:rFonts w:hint="eastAsia" w:ascii="宋体" w:hAnsi="宋体"/>
          <w:color w:val="000000"/>
          <w:spacing w:val="-4"/>
          <w:sz w:val="24"/>
          <w:szCs w:val="24"/>
        </w:rPr>
        <w:t>随机备品、配件工具数量及供应办法：产品合格证、说明书、装箱清单；</w:t>
      </w:r>
    </w:p>
    <w:p w14:paraId="2E28EF8B">
      <w:pPr>
        <w:adjustRightInd w:val="0"/>
        <w:snapToGrid w:val="0"/>
        <w:spacing w:line="400" w:lineRule="atLeast"/>
        <w:rPr>
          <w:rFonts w:ascii="宋体" w:hAnsi="宋体"/>
          <w:sz w:val="24"/>
          <w:szCs w:val="24"/>
        </w:rPr>
      </w:pPr>
      <w:r>
        <w:rPr>
          <w:rFonts w:hint="eastAsia" w:ascii="宋体" w:hAnsi="宋体"/>
          <w:sz w:val="24"/>
          <w:szCs w:val="24"/>
        </w:rPr>
        <w:t>九、结算方式及期限：合同签订后预付合同总价款</w:t>
      </w:r>
      <w:r>
        <w:rPr>
          <w:rFonts w:hint="eastAsia" w:ascii="宋体" w:hAnsi="宋体"/>
          <w:color w:val="000000"/>
          <w:sz w:val="24"/>
          <w:szCs w:val="24"/>
        </w:rPr>
        <w:t>30%作为预付款</w:t>
      </w:r>
      <w:r>
        <w:rPr>
          <w:rFonts w:hint="eastAsia" w:ascii="宋体" w:hAnsi="宋体"/>
          <w:sz w:val="24"/>
          <w:szCs w:val="24"/>
        </w:rPr>
        <w:t>，发货前预付合同总价款</w:t>
      </w:r>
      <w:r>
        <w:rPr>
          <w:rFonts w:hint="eastAsia" w:ascii="宋体" w:hAnsi="宋体"/>
          <w:color w:val="000000"/>
          <w:sz w:val="24"/>
          <w:szCs w:val="24"/>
        </w:rPr>
        <w:t>30%作为发货款</w:t>
      </w:r>
      <w:r>
        <w:rPr>
          <w:rFonts w:hint="eastAsia" w:ascii="宋体" w:hAnsi="宋体"/>
          <w:sz w:val="24"/>
          <w:szCs w:val="24"/>
        </w:rPr>
        <w:t>，安装调试结束经需方验收合格，供方提供发票后，承付总货款的35%，留5%的质保金，正常运行1年后（设备到场十八个月或设备运行十二个月，以先到为准），无任何质量问题凭使用单位验收证明，一次付清。</w:t>
      </w:r>
    </w:p>
    <w:p w14:paraId="6707D4A5">
      <w:pPr>
        <w:adjustRightInd w:val="0"/>
        <w:snapToGrid w:val="0"/>
        <w:spacing w:line="400" w:lineRule="atLeast"/>
        <w:rPr>
          <w:rFonts w:ascii="宋体" w:hAnsi="宋体"/>
          <w:color w:val="000000"/>
          <w:sz w:val="24"/>
          <w:szCs w:val="24"/>
        </w:rPr>
      </w:pPr>
      <w:r>
        <w:rPr>
          <w:rFonts w:hint="eastAsia" w:ascii="宋体" w:hAnsi="宋体"/>
          <w:color w:val="000000"/>
          <w:sz w:val="24"/>
          <w:szCs w:val="24"/>
        </w:rPr>
        <w:t>十、《投标保证书》作为合同附件，与合同一起执行，具有同等法律效力；</w:t>
      </w:r>
    </w:p>
    <w:p w14:paraId="768CD0AA">
      <w:pPr>
        <w:widowControl/>
        <w:adjustRightInd w:val="0"/>
        <w:snapToGrid w:val="0"/>
        <w:spacing w:line="400" w:lineRule="atLeast"/>
        <w:rPr>
          <w:rFonts w:ascii="宋体" w:hAnsi="宋体"/>
          <w:color w:val="000000"/>
          <w:sz w:val="24"/>
          <w:szCs w:val="24"/>
        </w:rPr>
      </w:pPr>
      <w:r>
        <w:rPr>
          <w:rFonts w:hint="eastAsia" w:ascii="宋体" w:hAnsi="宋体"/>
          <w:color w:val="000000"/>
          <w:sz w:val="24"/>
          <w:szCs w:val="24"/>
        </w:rPr>
        <w:t>十一、违约责任：1、因产品质量问题给需方造成损失由供方承担；2、供方延期交货向需方每天支付总货款的0.5%（因不可抗力造成的延期交货，双方另行协商解决）；</w:t>
      </w:r>
    </w:p>
    <w:p w14:paraId="3454082B">
      <w:pPr>
        <w:widowControl/>
        <w:adjustRightInd w:val="0"/>
        <w:snapToGrid w:val="0"/>
        <w:spacing w:line="400" w:lineRule="atLeast"/>
        <w:rPr>
          <w:rFonts w:ascii="宋体" w:hAnsi="宋体"/>
          <w:color w:val="000000"/>
          <w:sz w:val="24"/>
          <w:szCs w:val="24"/>
        </w:rPr>
      </w:pPr>
      <w:r>
        <w:rPr>
          <w:rFonts w:hint="eastAsia" w:ascii="宋体" w:hAnsi="宋体"/>
          <w:color w:val="000000"/>
          <w:sz w:val="24"/>
          <w:szCs w:val="24"/>
        </w:rPr>
        <w:t>十二、解决合同纠纷的方式：双方友好协商解决，协商不成向合同签定地人民法院起诉；</w:t>
      </w:r>
    </w:p>
    <w:p w14:paraId="3C32F929">
      <w:pPr>
        <w:widowControl/>
        <w:adjustRightInd w:val="0"/>
        <w:snapToGrid w:val="0"/>
        <w:spacing w:line="400" w:lineRule="atLeast"/>
        <w:rPr>
          <w:rFonts w:ascii="宋体" w:hAnsi="宋体"/>
          <w:color w:val="000000"/>
          <w:sz w:val="24"/>
          <w:szCs w:val="24"/>
        </w:rPr>
      </w:pPr>
      <w:r>
        <w:rPr>
          <w:rFonts w:hint="eastAsia" w:ascii="宋体" w:hAnsi="宋体"/>
          <w:color w:val="000000"/>
          <w:sz w:val="24"/>
          <w:szCs w:val="24"/>
        </w:rPr>
        <w:t>十三、其它约定事项：《防爆码垛机技术文件》作为合同附件，与合同一起执行，具有同等法律效力；2）本合同一式五份，需方三份，供方二份，具有同等法律效力；3）合同价为包干价；4）未尽事宜，双方另行协商解决。</w:t>
      </w:r>
    </w:p>
    <w:p w14:paraId="269A476F">
      <w:pPr>
        <w:adjustRightInd w:val="0"/>
        <w:snapToGrid w:val="0"/>
        <w:spacing w:line="400" w:lineRule="atLeast"/>
        <w:rPr>
          <w:rFonts w:ascii="宋体" w:hAnsi="宋体"/>
          <w:sz w:val="24"/>
          <w:szCs w:val="24"/>
        </w:rPr>
      </w:pPr>
      <w:r>
        <w:rPr>
          <w:rFonts w:hint="eastAsia" w:ascii="宋体" w:hAnsi="宋体"/>
          <w:sz w:val="24"/>
          <w:szCs w:val="24"/>
        </w:rPr>
        <w:t>15.投标书的份数及签署</w:t>
      </w:r>
    </w:p>
    <w:p w14:paraId="1B23A84F">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15.1投标书正本1 份，副本 1份，每套投标书须清楚地标明“正本”或“副本”。一旦正本和副本不符，以正本为准。</w:t>
      </w:r>
    </w:p>
    <w:p w14:paraId="74C5F117">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15.2投标书统一用A4纸打印或复印，投标书正本每一页必须由投标代表人签字或盖章；报价表和合同文本，必须由投标代表人签字并加盖公章；投标承诺或投标文件的修改必须由投标代表人签字才有效。</w:t>
      </w:r>
    </w:p>
    <w:p w14:paraId="13148F12">
      <w:pPr>
        <w:adjustRightInd w:val="0"/>
        <w:snapToGrid w:val="0"/>
        <w:spacing w:line="400" w:lineRule="atLeast"/>
        <w:rPr>
          <w:rFonts w:ascii="宋体" w:hAnsi="宋体"/>
          <w:sz w:val="24"/>
          <w:szCs w:val="24"/>
        </w:rPr>
      </w:pPr>
      <w:r>
        <w:rPr>
          <w:rFonts w:hint="eastAsia" w:ascii="宋体" w:hAnsi="宋体"/>
          <w:sz w:val="24"/>
          <w:szCs w:val="24"/>
        </w:rPr>
        <w:t>16.投标书的密封和标记</w:t>
      </w:r>
    </w:p>
    <w:p w14:paraId="1058D550">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16.1投标人应将技术标和商务标分别编写密封，标书上应写明投标项目名称，标明“技术”“商务”等字样，均用密封条密封并加盖单位公章，否则视为废标。</w:t>
      </w:r>
    </w:p>
    <w:p w14:paraId="38A4F803">
      <w:pPr>
        <w:widowControl/>
        <w:adjustRightInd w:val="0"/>
        <w:snapToGrid w:val="0"/>
        <w:spacing w:line="520" w:lineRule="atLeast"/>
        <w:ind w:firstLine="480" w:firstLineChars="200"/>
        <w:rPr>
          <w:rFonts w:ascii="宋体" w:hAnsi="宋体"/>
          <w:color w:val="000000"/>
          <w:sz w:val="24"/>
          <w:szCs w:val="24"/>
        </w:rPr>
      </w:pPr>
      <w:r>
        <w:rPr>
          <w:rFonts w:hint="eastAsia" w:ascii="宋体" w:hAnsi="宋体"/>
          <w:color w:val="000000"/>
          <w:sz w:val="24"/>
          <w:szCs w:val="24"/>
        </w:rPr>
        <w:t xml:space="preserve"> </w:t>
      </w:r>
    </w:p>
    <w:p w14:paraId="791BDAE4">
      <w:pPr>
        <w:widowControl/>
        <w:adjustRightInd w:val="0"/>
        <w:snapToGrid w:val="0"/>
        <w:spacing w:line="520" w:lineRule="atLeast"/>
        <w:ind w:firstLine="480" w:firstLineChars="200"/>
        <w:rPr>
          <w:rFonts w:ascii="宋体" w:hAnsi="宋体"/>
          <w:color w:val="000000"/>
          <w:sz w:val="24"/>
          <w:szCs w:val="24"/>
        </w:rPr>
      </w:pPr>
      <w:r>
        <w:rPr>
          <w:rFonts w:hint="eastAsia" w:ascii="宋体" w:hAnsi="宋体"/>
          <w:color w:val="000000"/>
          <w:sz w:val="24"/>
          <w:szCs w:val="24"/>
        </w:rPr>
        <w:t xml:space="preserve"> </w:t>
      </w:r>
    </w:p>
    <w:p w14:paraId="3542EB38">
      <w:pPr>
        <w:widowControl/>
        <w:adjustRightInd w:val="0"/>
        <w:snapToGrid w:val="0"/>
        <w:spacing w:line="520" w:lineRule="atLeast"/>
        <w:ind w:firstLine="480" w:firstLineChars="200"/>
        <w:rPr>
          <w:rFonts w:ascii="宋体" w:hAnsi="宋体"/>
          <w:color w:val="000000"/>
          <w:sz w:val="24"/>
          <w:szCs w:val="24"/>
        </w:rPr>
      </w:pPr>
      <w:r>
        <w:rPr>
          <w:rFonts w:hint="eastAsia" w:ascii="宋体" w:hAnsi="宋体"/>
          <w:color w:val="000000"/>
          <w:sz w:val="24"/>
          <w:szCs w:val="24"/>
        </w:rPr>
        <w:t xml:space="preserve"> </w:t>
      </w:r>
    </w:p>
    <w:p w14:paraId="35B3165B">
      <w:pPr>
        <w:widowControl/>
        <w:adjustRightInd w:val="0"/>
        <w:snapToGrid w:val="0"/>
        <w:spacing w:line="520" w:lineRule="atLeast"/>
        <w:ind w:firstLine="480" w:firstLineChars="200"/>
        <w:rPr>
          <w:rFonts w:ascii="宋体" w:hAnsi="宋体"/>
          <w:color w:val="000000"/>
          <w:sz w:val="24"/>
          <w:szCs w:val="24"/>
        </w:rPr>
      </w:pPr>
    </w:p>
    <w:p w14:paraId="15FC4528">
      <w:pPr>
        <w:pStyle w:val="2"/>
        <w:spacing w:beforeLines="150" w:afterLines="50"/>
        <w:jc w:val="both"/>
        <w:rPr>
          <w:rFonts w:ascii="宋体" w:hAnsi="宋体" w:eastAsia="宋体"/>
        </w:rPr>
      </w:pPr>
      <w:bookmarkStart w:id="5" w:name="_Toc361326295"/>
      <w:bookmarkEnd w:id="5"/>
    </w:p>
    <w:p w14:paraId="4B9C7B67">
      <w:pPr>
        <w:pStyle w:val="2"/>
        <w:spacing w:beforeLines="150" w:afterLines="50"/>
        <w:ind w:firstLine="964" w:firstLineChars="200"/>
        <w:jc w:val="both"/>
        <w:rPr>
          <w:rFonts w:ascii="宋体" w:hAnsi="宋体" w:eastAsia="宋体"/>
        </w:rPr>
      </w:pPr>
      <w:r>
        <w:rPr>
          <w:rFonts w:hint="eastAsia" w:ascii="宋体" w:hAnsi="宋体" w:eastAsia="宋体"/>
        </w:rPr>
        <w:t>第四章 合同条款及合同文件格式</w:t>
      </w:r>
    </w:p>
    <w:p w14:paraId="66C25E67">
      <w:pPr>
        <w:spacing w:afterLines="50"/>
        <w:jc w:val="center"/>
        <w:rPr>
          <w:rFonts w:ascii="宋体" w:hAnsi="宋体"/>
          <w:b/>
          <w:color w:val="000000"/>
          <w:sz w:val="30"/>
          <w:szCs w:val="30"/>
        </w:rPr>
      </w:pPr>
      <w:r>
        <w:rPr>
          <w:rFonts w:hint="eastAsia" w:ascii="宋体" w:hAnsi="宋体"/>
          <w:b/>
          <w:color w:val="000000"/>
          <w:sz w:val="30"/>
          <w:szCs w:val="30"/>
        </w:rPr>
        <w:t>防爆码垛机采购及安装合同</w:t>
      </w:r>
    </w:p>
    <w:p w14:paraId="33A9BB15">
      <w:pPr>
        <w:spacing w:afterLines="50"/>
        <w:rPr>
          <w:rFonts w:ascii="宋体" w:hAnsi="宋体"/>
          <w:color w:val="000000"/>
          <w:sz w:val="24"/>
          <w:szCs w:val="24"/>
        </w:rPr>
      </w:pPr>
      <w:r>
        <w:rPr>
          <w:rFonts w:hint="eastAsia" w:ascii="宋体" w:hAnsi="宋体"/>
          <w:color w:val="000000"/>
          <w:sz w:val="24"/>
          <w:szCs w:val="24"/>
        </w:rPr>
        <w:t>甲方：陕西华浩轩新能源科技开发有限公司       合同编号：HHXCG2026-1-*</w:t>
      </w:r>
    </w:p>
    <w:p w14:paraId="36EA69BC">
      <w:pPr>
        <w:spacing w:afterLines="50"/>
        <w:rPr>
          <w:rFonts w:ascii="宋体" w:hAnsi="宋体"/>
          <w:color w:val="000000"/>
          <w:sz w:val="24"/>
          <w:szCs w:val="24"/>
        </w:rPr>
      </w:pPr>
      <w:r>
        <w:rPr>
          <w:rFonts w:hint="eastAsia" w:ascii="宋体" w:hAnsi="宋体"/>
          <w:color w:val="000000"/>
          <w:sz w:val="24"/>
          <w:szCs w:val="24"/>
        </w:rPr>
        <w:t>乙方：***                                    签订地：咸阳永寿</w:t>
      </w:r>
    </w:p>
    <w:p w14:paraId="6F1DCAA6">
      <w:pPr>
        <w:spacing w:afterLines="50"/>
        <w:ind w:firstLine="5400" w:firstLineChars="2250"/>
        <w:rPr>
          <w:rFonts w:ascii="宋体" w:hAnsi="宋体"/>
          <w:color w:val="000000"/>
          <w:sz w:val="18"/>
          <w:szCs w:val="18"/>
        </w:rPr>
      </w:pPr>
      <w:r>
        <w:rPr>
          <w:rFonts w:hint="eastAsia" w:ascii="宋体" w:hAnsi="宋体"/>
          <w:color w:val="000000"/>
          <w:sz w:val="24"/>
          <w:szCs w:val="24"/>
        </w:rPr>
        <w:t>签订日期：2026.1.*</w:t>
      </w:r>
    </w:p>
    <w:p w14:paraId="07A9427B">
      <w:pPr>
        <w:rPr>
          <w:rFonts w:ascii="宋体" w:hAnsi="宋体"/>
          <w:color w:val="000000"/>
          <w:sz w:val="24"/>
          <w:szCs w:val="24"/>
        </w:rPr>
      </w:pPr>
      <w:r>
        <w:rPr>
          <w:rFonts w:hint="eastAsia" w:ascii="宋体" w:hAnsi="宋体"/>
          <w:color w:val="000000"/>
          <w:sz w:val="24"/>
          <w:szCs w:val="24"/>
        </w:rPr>
        <w:t xml:space="preserve">     依照《民法典》及其他有关法律、法规、规章，遵循平等、自愿、公平和诚实信用的原则，甲、乙双方就甲方向乙方采购防爆码垛机项目（以下称“本项目”）事宜协商一致，特订立本合同。</w:t>
      </w:r>
    </w:p>
    <w:p w14:paraId="2850ACF1">
      <w:pPr>
        <w:rPr>
          <w:rFonts w:ascii="宋体" w:hAnsi="宋体"/>
          <w:color w:val="000000"/>
          <w:sz w:val="24"/>
          <w:szCs w:val="24"/>
        </w:rPr>
      </w:pPr>
      <w:r>
        <w:rPr>
          <w:rFonts w:hint="eastAsia" w:ascii="宋体" w:hAnsi="宋体"/>
          <w:color w:val="000000"/>
          <w:sz w:val="24"/>
          <w:szCs w:val="24"/>
        </w:rPr>
        <w:t xml:space="preserve">第一条 合同标的 </w:t>
      </w:r>
    </w:p>
    <w:p w14:paraId="52727EEF">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1.1甲方依据本合同向乙方采购的货物的品名、规格、质量标准、数量、单价等详细信息见下表（下表中的全部货物在本合同中统称为“货物”）【注：如采购货物种类过多，可以将下表作为本合同的一个附件列于本合同正文之后】：</w:t>
      </w:r>
    </w:p>
    <w:p w14:paraId="60382A97">
      <w:pPr>
        <w:rPr>
          <w:rFonts w:ascii="宋体" w:hAnsi="宋体"/>
          <w:color w:val="000000"/>
          <w:sz w:val="24"/>
          <w:szCs w:val="24"/>
        </w:rPr>
      </w:pPr>
      <w:r>
        <w:rPr>
          <w:rFonts w:hint="eastAsia" w:ascii="宋体" w:hAnsi="宋体"/>
          <w:color w:val="000000"/>
          <w:sz w:val="24"/>
          <w:szCs w:val="24"/>
        </w:rPr>
        <w:t xml:space="preserve"> </w:t>
      </w:r>
    </w:p>
    <w:tbl>
      <w:tblPr>
        <w:tblStyle w:val="10"/>
        <w:tblW w:w="9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842"/>
        <w:gridCol w:w="1843"/>
        <w:gridCol w:w="741"/>
        <w:gridCol w:w="800"/>
        <w:gridCol w:w="1263"/>
        <w:gridCol w:w="1263"/>
        <w:gridCol w:w="1263"/>
      </w:tblGrid>
      <w:tr w14:paraId="616A3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vAlign w:val="center"/>
          </w:tcPr>
          <w:p w14:paraId="077F4348">
            <w:pPr>
              <w:jc w:val="center"/>
              <w:rPr>
                <w:rFonts w:ascii="宋体" w:hAnsi="宋体"/>
                <w:szCs w:val="21"/>
              </w:rPr>
            </w:pPr>
            <w:r>
              <w:rPr>
                <w:rFonts w:hint="eastAsia" w:ascii="宋体" w:hAnsi="宋体"/>
                <w:szCs w:val="21"/>
              </w:rPr>
              <w:t>序号</w:t>
            </w:r>
          </w:p>
        </w:tc>
        <w:tc>
          <w:tcPr>
            <w:tcW w:w="1842" w:type="dxa"/>
            <w:tcBorders>
              <w:top w:val="single" w:color="auto" w:sz="4" w:space="0"/>
              <w:left w:val="nil"/>
              <w:bottom w:val="single" w:color="auto" w:sz="4" w:space="0"/>
              <w:right w:val="single" w:color="auto" w:sz="4" w:space="0"/>
            </w:tcBorders>
            <w:vAlign w:val="center"/>
          </w:tcPr>
          <w:p w14:paraId="61D2F983">
            <w:pPr>
              <w:jc w:val="center"/>
              <w:rPr>
                <w:rFonts w:ascii="宋体" w:hAnsi="宋体"/>
                <w:szCs w:val="21"/>
              </w:rPr>
            </w:pPr>
            <w:r>
              <w:rPr>
                <w:rFonts w:hint="eastAsia" w:ascii="宋体" w:hAnsi="宋体"/>
                <w:szCs w:val="21"/>
              </w:rPr>
              <w:t>设备名称</w:t>
            </w:r>
          </w:p>
        </w:tc>
        <w:tc>
          <w:tcPr>
            <w:tcW w:w="1843" w:type="dxa"/>
            <w:tcBorders>
              <w:top w:val="single" w:color="auto" w:sz="4" w:space="0"/>
              <w:left w:val="nil"/>
              <w:bottom w:val="single" w:color="auto" w:sz="4" w:space="0"/>
              <w:right w:val="single" w:color="auto" w:sz="4" w:space="0"/>
            </w:tcBorders>
            <w:vAlign w:val="center"/>
          </w:tcPr>
          <w:p w14:paraId="7B4DE83A">
            <w:pPr>
              <w:jc w:val="center"/>
              <w:rPr>
                <w:rFonts w:ascii="宋体" w:hAnsi="宋体"/>
                <w:szCs w:val="21"/>
              </w:rPr>
            </w:pPr>
            <w:r>
              <w:rPr>
                <w:rFonts w:hint="eastAsia" w:ascii="宋体" w:hAnsi="宋体"/>
                <w:szCs w:val="21"/>
              </w:rPr>
              <w:t>规格型号</w:t>
            </w:r>
          </w:p>
        </w:tc>
        <w:tc>
          <w:tcPr>
            <w:tcW w:w="741" w:type="dxa"/>
            <w:tcBorders>
              <w:top w:val="single" w:color="auto" w:sz="4" w:space="0"/>
              <w:left w:val="nil"/>
              <w:bottom w:val="single" w:color="auto" w:sz="4" w:space="0"/>
              <w:right w:val="single" w:color="auto" w:sz="4" w:space="0"/>
            </w:tcBorders>
            <w:vAlign w:val="center"/>
          </w:tcPr>
          <w:p w14:paraId="7B10542B">
            <w:pPr>
              <w:jc w:val="center"/>
              <w:rPr>
                <w:rFonts w:ascii="宋体" w:hAnsi="宋体"/>
                <w:szCs w:val="21"/>
              </w:rPr>
            </w:pPr>
            <w:r>
              <w:rPr>
                <w:rFonts w:hint="eastAsia" w:ascii="宋体" w:hAnsi="宋体"/>
                <w:szCs w:val="21"/>
              </w:rPr>
              <w:t>单位</w:t>
            </w:r>
          </w:p>
        </w:tc>
        <w:tc>
          <w:tcPr>
            <w:tcW w:w="800" w:type="dxa"/>
            <w:tcBorders>
              <w:top w:val="single" w:color="auto" w:sz="4" w:space="0"/>
              <w:left w:val="nil"/>
              <w:bottom w:val="single" w:color="auto" w:sz="4" w:space="0"/>
              <w:right w:val="single" w:color="auto" w:sz="4" w:space="0"/>
            </w:tcBorders>
            <w:vAlign w:val="center"/>
          </w:tcPr>
          <w:p w14:paraId="5192977B">
            <w:pPr>
              <w:jc w:val="center"/>
              <w:rPr>
                <w:rFonts w:ascii="宋体" w:hAnsi="宋体"/>
                <w:szCs w:val="21"/>
              </w:rPr>
            </w:pPr>
            <w:r>
              <w:rPr>
                <w:rFonts w:hint="eastAsia" w:ascii="宋体" w:hAnsi="宋体"/>
                <w:szCs w:val="21"/>
              </w:rPr>
              <w:t>数量</w:t>
            </w:r>
          </w:p>
        </w:tc>
        <w:tc>
          <w:tcPr>
            <w:tcW w:w="1263" w:type="dxa"/>
            <w:tcBorders>
              <w:top w:val="single" w:color="auto" w:sz="4" w:space="0"/>
              <w:left w:val="nil"/>
              <w:bottom w:val="single" w:color="auto" w:sz="4" w:space="0"/>
              <w:right w:val="single" w:color="auto" w:sz="4" w:space="0"/>
            </w:tcBorders>
            <w:vAlign w:val="center"/>
          </w:tcPr>
          <w:p w14:paraId="33AAA70D">
            <w:pPr>
              <w:jc w:val="center"/>
              <w:rPr>
                <w:rFonts w:ascii="宋体" w:hAnsi="宋体"/>
                <w:szCs w:val="21"/>
              </w:rPr>
            </w:pPr>
            <w:r>
              <w:rPr>
                <w:rFonts w:hint="eastAsia" w:ascii="宋体" w:hAnsi="宋体"/>
                <w:szCs w:val="21"/>
              </w:rPr>
              <w:t xml:space="preserve"> 单价</w:t>
            </w:r>
          </w:p>
        </w:tc>
        <w:tc>
          <w:tcPr>
            <w:tcW w:w="1263" w:type="dxa"/>
            <w:tcBorders>
              <w:top w:val="single" w:color="auto" w:sz="4" w:space="0"/>
              <w:left w:val="nil"/>
              <w:bottom w:val="single" w:color="auto" w:sz="4" w:space="0"/>
              <w:right w:val="single" w:color="auto" w:sz="4" w:space="0"/>
            </w:tcBorders>
          </w:tcPr>
          <w:p w14:paraId="3665D894">
            <w:pPr>
              <w:jc w:val="center"/>
              <w:rPr>
                <w:rFonts w:ascii="宋体" w:hAnsi="宋体"/>
                <w:szCs w:val="21"/>
              </w:rPr>
            </w:pPr>
          </w:p>
          <w:p w14:paraId="5D81C3A3">
            <w:pPr>
              <w:jc w:val="center"/>
              <w:rPr>
                <w:rFonts w:ascii="宋体" w:hAnsi="宋体"/>
                <w:szCs w:val="21"/>
              </w:rPr>
            </w:pPr>
            <w:r>
              <w:rPr>
                <w:rFonts w:hint="eastAsia" w:ascii="宋体" w:hAnsi="宋体"/>
                <w:szCs w:val="21"/>
              </w:rPr>
              <w:t>总价</w:t>
            </w:r>
          </w:p>
        </w:tc>
        <w:tc>
          <w:tcPr>
            <w:tcW w:w="1263" w:type="dxa"/>
            <w:tcBorders>
              <w:top w:val="single" w:color="auto" w:sz="4" w:space="0"/>
              <w:left w:val="single" w:color="auto" w:sz="4" w:space="0"/>
              <w:bottom w:val="single" w:color="auto" w:sz="4" w:space="0"/>
              <w:right w:val="single" w:color="auto" w:sz="4" w:space="0"/>
            </w:tcBorders>
          </w:tcPr>
          <w:p w14:paraId="77975257">
            <w:pPr>
              <w:jc w:val="center"/>
              <w:rPr>
                <w:rFonts w:ascii="宋体" w:hAnsi="宋体"/>
                <w:szCs w:val="21"/>
              </w:rPr>
            </w:pPr>
          </w:p>
          <w:p w14:paraId="17DB15DE">
            <w:pPr>
              <w:jc w:val="center"/>
              <w:rPr>
                <w:rFonts w:ascii="宋体" w:hAnsi="宋体"/>
                <w:szCs w:val="21"/>
              </w:rPr>
            </w:pPr>
            <w:r>
              <w:rPr>
                <w:rFonts w:hint="eastAsia" w:ascii="宋体" w:hAnsi="宋体"/>
                <w:szCs w:val="21"/>
              </w:rPr>
              <w:t>备注</w:t>
            </w:r>
          </w:p>
        </w:tc>
      </w:tr>
      <w:tr w14:paraId="798B6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vAlign w:val="center"/>
          </w:tcPr>
          <w:p w14:paraId="265E5545">
            <w:pPr>
              <w:jc w:val="center"/>
              <w:rPr>
                <w:rFonts w:ascii="宋体" w:hAnsi="宋体"/>
                <w:szCs w:val="21"/>
              </w:rPr>
            </w:pPr>
            <w:r>
              <w:rPr>
                <w:rFonts w:hint="eastAsia" w:ascii="宋体" w:hAnsi="宋体"/>
                <w:szCs w:val="21"/>
              </w:rPr>
              <w:t>1</w:t>
            </w:r>
          </w:p>
        </w:tc>
        <w:tc>
          <w:tcPr>
            <w:tcW w:w="1842" w:type="dxa"/>
            <w:tcBorders>
              <w:top w:val="single" w:color="auto" w:sz="4" w:space="0"/>
              <w:left w:val="nil"/>
              <w:bottom w:val="single" w:color="auto" w:sz="4" w:space="0"/>
              <w:right w:val="single" w:color="auto" w:sz="4" w:space="0"/>
            </w:tcBorders>
            <w:vAlign w:val="center"/>
          </w:tcPr>
          <w:p w14:paraId="185FBA58">
            <w:pPr>
              <w:rPr>
                <w:rFonts w:ascii="宋体" w:hAnsi="宋体"/>
                <w:szCs w:val="21"/>
              </w:rPr>
            </w:pPr>
            <w:r>
              <w:rPr>
                <w:rFonts w:hint="eastAsia" w:ascii="宋体" w:hAnsi="宋体"/>
                <w:color w:val="000000"/>
                <w:sz w:val="24"/>
                <w:szCs w:val="24"/>
              </w:rPr>
              <w:t>*</w:t>
            </w:r>
          </w:p>
        </w:tc>
        <w:tc>
          <w:tcPr>
            <w:tcW w:w="1843" w:type="dxa"/>
            <w:tcBorders>
              <w:top w:val="single" w:color="auto" w:sz="4" w:space="0"/>
              <w:left w:val="nil"/>
              <w:right w:val="single" w:color="auto" w:sz="4" w:space="0"/>
            </w:tcBorders>
            <w:vAlign w:val="center"/>
          </w:tcPr>
          <w:p w14:paraId="0DC6BEF2">
            <w:pPr>
              <w:rPr>
                <w:rFonts w:ascii="宋体" w:hAnsi="宋体"/>
                <w:szCs w:val="21"/>
              </w:rPr>
            </w:pPr>
            <w:r>
              <w:rPr>
                <w:rFonts w:hint="eastAsia" w:ascii="宋体" w:hAnsi="宋体"/>
                <w:szCs w:val="21"/>
              </w:rPr>
              <w:t>见《防爆码垛机技术文件》</w:t>
            </w:r>
          </w:p>
        </w:tc>
        <w:tc>
          <w:tcPr>
            <w:tcW w:w="741" w:type="dxa"/>
            <w:tcBorders>
              <w:top w:val="single" w:color="auto" w:sz="4" w:space="0"/>
              <w:left w:val="nil"/>
              <w:bottom w:val="single" w:color="auto" w:sz="4" w:space="0"/>
              <w:right w:val="single" w:color="auto" w:sz="4" w:space="0"/>
            </w:tcBorders>
            <w:vAlign w:val="center"/>
          </w:tcPr>
          <w:p w14:paraId="2868EECB">
            <w:pPr>
              <w:jc w:val="center"/>
              <w:rPr>
                <w:rFonts w:ascii="宋体" w:hAnsi="宋体"/>
                <w:szCs w:val="21"/>
              </w:rPr>
            </w:pPr>
            <w:r>
              <w:rPr>
                <w:rFonts w:hint="eastAsia" w:ascii="宋体" w:hAnsi="宋体"/>
                <w:szCs w:val="21"/>
              </w:rPr>
              <w:t>套</w:t>
            </w:r>
          </w:p>
        </w:tc>
        <w:tc>
          <w:tcPr>
            <w:tcW w:w="800" w:type="dxa"/>
            <w:tcBorders>
              <w:top w:val="single" w:color="auto" w:sz="4" w:space="0"/>
              <w:left w:val="nil"/>
              <w:bottom w:val="single" w:color="auto" w:sz="4" w:space="0"/>
              <w:right w:val="single" w:color="auto" w:sz="4" w:space="0"/>
            </w:tcBorders>
            <w:vAlign w:val="center"/>
          </w:tcPr>
          <w:p w14:paraId="41EBEBF4">
            <w:pPr>
              <w:jc w:val="center"/>
              <w:rPr>
                <w:rFonts w:ascii="宋体" w:hAnsi="宋体"/>
                <w:szCs w:val="21"/>
              </w:rPr>
            </w:pPr>
            <w:r>
              <w:rPr>
                <w:rFonts w:hint="eastAsia" w:ascii="宋体" w:hAnsi="宋体"/>
                <w:szCs w:val="21"/>
              </w:rPr>
              <w:t>1</w:t>
            </w:r>
          </w:p>
        </w:tc>
        <w:tc>
          <w:tcPr>
            <w:tcW w:w="1263" w:type="dxa"/>
            <w:tcBorders>
              <w:top w:val="single" w:color="auto" w:sz="4" w:space="0"/>
              <w:left w:val="nil"/>
              <w:bottom w:val="single" w:color="auto" w:sz="4" w:space="0"/>
              <w:right w:val="single" w:color="auto" w:sz="4" w:space="0"/>
            </w:tcBorders>
            <w:vAlign w:val="center"/>
          </w:tcPr>
          <w:p w14:paraId="179C4663">
            <w:pPr>
              <w:jc w:val="center"/>
              <w:rPr>
                <w:rFonts w:ascii="宋体" w:hAnsi="宋体"/>
                <w:szCs w:val="21"/>
              </w:rPr>
            </w:pPr>
            <w:r>
              <w:rPr>
                <w:rFonts w:hint="eastAsia" w:ascii="宋体" w:hAnsi="宋体"/>
                <w:szCs w:val="21"/>
              </w:rPr>
              <w:t>*</w:t>
            </w:r>
          </w:p>
        </w:tc>
        <w:tc>
          <w:tcPr>
            <w:tcW w:w="1263" w:type="dxa"/>
            <w:tcBorders>
              <w:top w:val="single" w:color="auto" w:sz="4" w:space="0"/>
              <w:left w:val="nil"/>
              <w:bottom w:val="single" w:color="auto" w:sz="4" w:space="0"/>
              <w:right w:val="single" w:color="auto" w:sz="4" w:space="0"/>
            </w:tcBorders>
            <w:vAlign w:val="center"/>
          </w:tcPr>
          <w:p w14:paraId="6BD88BCC">
            <w:pPr>
              <w:jc w:val="center"/>
              <w:rPr>
                <w:rFonts w:ascii="宋体" w:hAnsi="宋体"/>
                <w:szCs w:val="21"/>
              </w:rPr>
            </w:pPr>
            <w:r>
              <w:rPr>
                <w:rFonts w:hint="eastAsia" w:ascii="宋体" w:hAnsi="宋体"/>
                <w:szCs w:val="21"/>
              </w:rPr>
              <w:t>*</w:t>
            </w:r>
          </w:p>
        </w:tc>
        <w:tc>
          <w:tcPr>
            <w:tcW w:w="1263" w:type="dxa"/>
            <w:tcBorders>
              <w:top w:val="single" w:color="auto" w:sz="4" w:space="0"/>
              <w:left w:val="single" w:color="auto" w:sz="4" w:space="0"/>
              <w:bottom w:val="single" w:color="auto" w:sz="4" w:space="0"/>
              <w:right w:val="single" w:color="auto" w:sz="4" w:space="0"/>
            </w:tcBorders>
          </w:tcPr>
          <w:p w14:paraId="159D563D">
            <w:pPr>
              <w:rPr>
                <w:rFonts w:ascii="宋体" w:hAnsi="宋体"/>
                <w:szCs w:val="21"/>
              </w:rPr>
            </w:pPr>
          </w:p>
        </w:tc>
      </w:tr>
      <w:tr w14:paraId="06D91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880A2D3">
            <w:pPr>
              <w:jc w:val="center"/>
              <w:rPr>
                <w:rFonts w:ascii="宋体" w:hAnsi="宋体"/>
                <w:szCs w:val="21"/>
              </w:rPr>
            </w:pPr>
          </w:p>
        </w:tc>
        <w:tc>
          <w:tcPr>
            <w:tcW w:w="1842" w:type="dxa"/>
            <w:tcBorders>
              <w:top w:val="single" w:color="auto" w:sz="4" w:space="0"/>
              <w:left w:val="nil"/>
              <w:bottom w:val="single" w:color="auto" w:sz="4" w:space="0"/>
              <w:right w:val="single" w:color="auto" w:sz="4" w:space="0"/>
            </w:tcBorders>
            <w:vAlign w:val="center"/>
          </w:tcPr>
          <w:p w14:paraId="5E5C506B">
            <w:pPr>
              <w:pStyle w:val="9"/>
              <w:autoSpaceDE w:val="0"/>
              <w:autoSpaceDN w:val="0"/>
              <w:adjustRightInd w:val="0"/>
              <w:spacing w:line="210" w:lineRule="exact"/>
              <w:ind w:firstLine="600" w:firstLineChars="250"/>
              <w:jc w:val="left"/>
              <w:rPr>
                <w:rFonts w:ascii="宋体" w:hAnsi="宋体"/>
                <w:color w:val="000000"/>
              </w:rPr>
            </w:pPr>
            <w:r>
              <w:rPr>
                <w:rFonts w:hint="eastAsia" w:ascii="宋体" w:hAnsi="宋体"/>
                <w:color w:val="000000"/>
              </w:rPr>
              <w:t>合计</w:t>
            </w:r>
          </w:p>
        </w:tc>
        <w:tc>
          <w:tcPr>
            <w:tcW w:w="7173" w:type="dxa"/>
            <w:gridSpan w:val="6"/>
            <w:tcBorders>
              <w:left w:val="nil"/>
              <w:bottom w:val="single" w:color="auto" w:sz="4" w:space="0"/>
              <w:right w:val="single" w:color="auto" w:sz="4" w:space="0"/>
            </w:tcBorders>
            <w:vAlign w:val="center"/>
          </w:tcPr>
          <w:p w14:paraId="4D5AC716">
            <w:pPr>
              <w:jc w:val="center"/>
              <w:rPr>
                <w:rFonts w:ascii="宋体" w:hAnsi="宋体"/>
                <w:szCs w:val="21"/>
              </w:rPr>
            </w:pPr>
            <w:r>
              <w:rPr>
                <w:rFonts w:hint="eastAsia" w:ascii="宋体" w:hAnsi="宋体"/>
                <w:szCs w:val="21"/>
              </w:rPr>
              <w:t>*</w:t>
            </w:r>
          </w:p>
        </w:tc>
      </w:tr>
      <w:tr w14:paraId="0D44B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7" w:type="dxa"/>
            <w:gridSpan w:val="8"/>
            <w:tcBorders>
              <w:top w:val="single" w:color="auto" w:sz="4" w:space="0"/>
              <w:left w:val="single" w:color="auto" w:sz="4" w:space="0"/>
              <w:bottom w:val="single" w:color="auto" w:sz="4" w:space="0"/>
              <w:right w:val="single" w:color="auto" w:sz="4" w:space="0"/>
            </w:tcBorders>
            <w:vAlign w:val="center"/>
          </w:tcPr>
          <w:p w14:paraId="765AE661">
            <w:pPr>
              <w:jc w:val="left"/>
              <w:rPr>
                <w:rFonts w:ascii="宋体" w:hAnsi="宋体"/>
                <w:color w:val="000000"/>
                <w:sz w:val="24"/>
                <w:szCs w:val="24"/>
              </w:rPr>
            </w:pPr>
            <w:r>
              <w:rPr>
                <w:rFonts w:hint="eastAsia" w:ascii="宋体" w:hAnsi="宋体"/>
                <w:color w:val="000000"/>
                <w:sz w:val="24"/>
                <w:szCs w:val="24"/>
              </w:rPr>
              <w:t>含税总价：*元整（*元）</w:t>
            </w:r>
          </w:p>
          <w:p w14:paraId="09BD8B62">
            <w:pPr>
              <w:jc w:val="left"/>
              <w:rPr>
                <w:rFonts w:ascii="宋体" w:hAnsi="宋体"/>
                <w:color w:val="000000"/>
                <w:sz w:val="24"/>
                <w:szCs w:val="24"/>
              </w:rPr>
            </w:pPr>
            <w:r>
              <w:rPr>
                <w:rFonts w:hint="eastAsia" w:ascii="宋体" w:hAnsi="宋体"/>
                <w:color w:val="000000"/>
                <w:sz w:val="24"/>
                <w:szCs w:val="24"/>
              </w:rPr>
              <w:t>不含税总价：*（*）</w:t>
            </w:r>
          </w:p>
          <w:p w14:paraId="5AD66B7A">
            <w:pPr>
              <w:jc w:val="left"/>
              <w:rPr>
                <w:rFonts w:ascii="宋体" w:hAnsi="宋体"/>
                <w:color w:val="000000"/>
                <w:sz w:val="24"/>
                <w:szCs w:val="24"/>
              </w:rPr>
            </w:pPr>
            <w:r>
              <w:rPr>
                <w:rFonts w:hint="eastAsia" w:ascii="宋体" w:hAnsi="宋体"/>
                <w:color w:val="000000"/>
                <w:sz w:val="24"/>
                <w:szCs w:val="24"/>
              </w:rPr>
              <w:t>税额：*（*）</w:t>
            </w:r>
          </w:p>
        </w:tc>
      </w:tr>
      <w:tr w14:paraId="2D4D0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7" w:type="dxa"/>
            <w:gridSpan w:val="8"/>
            <w:tcBorders>
              <w:top w:val="single" w:color="auto" w:sz="4" w:space="0"/>
              <w:left w:val="single" w:color="auto" w:sz="4" w:space="0"/>
              <w:bottom w:val="single" w:color="auto" w:sz="4" w:space="0"/>
              <w:right w:val="single" w:color="auto" w:sz="4" w:space="0"/>
            </w:tcBorders>
            <w:vAlign w:val="center"/>
          </w:tcPr>
          <w:p w14:paraId="7872F413">
            <w:pPr>
              <w:jc w:val="left"/>
              <w:rPr>
                <w:rFonts w:ascii="宋体" w:hAnsi="宋体"/>
                <w:color w:val="000000"/>
                <w:sz w:val="24"/>
                <w:szCs w:val="24"/>
              </w:rPr>
            </w:pPr>
            <w:r>
              <w:rPr>
                <w:rFonts w:hint="eastAsia" w:ascii="宋体" w:hAnsi="宋体"/>
                <w:color w:val="000000"/>
                <w:sz w:val="24"/>
                <w:szCs w:val="24"/>
              </w:rPr>
              <w:t>附：本合同报价含税、含运费、含安装。</w:t>
            </w:r>
          </w:p>
        </w:tc>
      </w:tr>
    </w:tbl>
    <w:p w14:paraId="4B668723">
      <w:pPr>
        <w:adjustRightInd w:val="0"/>
        <w:snapToGrid w:val="0"/>
        <w:spacing w:beforeLines="100" w:line="400" w:lineRule="atLeast"/>
        <w:ind w:firstLine="480" w:firstLineChars="200"/>
        <w:rPr>
          <w:rFonts w:ascii="宋体" w:hAnsi="宋体"/>
          <w:color w:val="000000"/>
          <w:sz w:val="24"/>
          <w:szCs w:val="24"/>
        </w:rPr>
      </w:pPr>
      <w:r>
        <w:rPr>
          <w:rFonts w:hint="eastAsia" w:ascii="宋体" w:hAnsi="宋体"/>
          <w:color w:val="000000"/>
          <w:sz w:val="24"/>
          <w:szCs w:val="24"/>
        </w:rPr>
        <w:t>1.2乙方应依照本合同的约定，负责货物的包装、运输、交付、安装、调试、试运行、组织验收及售后服务、质量保修等工作。</w:t>
      </w:r>
    </w:p>
    <w:p w14:paraId="5FC47A32">
      <w:pPr>
        <w:spacing w:beforeLines="50" w:line="400" w:lineRule="atLeast"/>
        <w:outlineLvl w:val="0"/>
        <w:rPr>
          <w:rFonts w:ascii="宋体" w:hAnsi="宋体"/>
          <w:color w:val="000000"/>
          <w:sz w:val="24"/>
          <w:szCs w:val="24"/>
        </w:rPr>
      </w:pPr>
      <w:r>
        <w:rPr>
          <w:rFonts w:hint="eastAsia" w:ascii="宋体" w:hAnsi="宋体"/>
          <w:color w:val="000000"/>
          <w:sz w:val="24"/>
          <w:szCs w:val="24"/>
        </w:rPr>
        <w:t>第二条 货物质量标准及保证</w:t>
      </w:r>
    </w:p>
    <w:p w14:paraId="11E10CAA">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2.1乙方供应的货物质量标准应符合本合同第1.1条表内所列的质量标准。如国家、交货地或相关行业对货物质量标准的要求高于本合同约定的货物质量标准，则乙方供应的货物应符合较高的货物质量标准。如乙方已向甲方提供了货物的样品，则乙方所供货物的各项标准还应与样品保持一致。</w:t>
      </w:r>
    </w:p>
    <w:p w14:paraId="29F2DA69">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2.2乙方应保证其在本合同项下所供应的货物：</w:t>
      </w:r>
    </w:p>
    <w:p w14:paraId="5B1BA529">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2.2.1乙方对其均拥有完整的所有权及知识产权或被授权许可使用知识产权，且不存在任何所有权、知识产权或其他方面的权利瑕疵。</w:t>
      </w:r>
    </w:p>
    <w:p w14:paraId="182ECBD8">
      <w:pPr>
        <w:spacing w:line="400" w:lineRule="atLeast"/>
        <w:ind w:firstLine="480" w:firstLineChars="200"/>
        <w:rPr>
          <w:rFonts w:ascii="宋体" w:hAnsi="宋体"/>
          <w:color w:val="000000"/>
          <w:sz w:val="24"/>
          <w:szCs w:val="24"/>
        </w:rPr>
      </w:pPr>
      <w:r>
        <w:rPr>
          <w:rFonts w:hint="eastAsia" w:ascii="宋体" w:hAnsi="宋体"/>
          <w:color w:val="000000"/>
          <w:sz w:val="24"/>
          <w:szCs w:val="24"/>
        </w:rPr>
        <w:t>2.2.2均是全新未使用的、完整的。</w:t>
      </w:r>
    </w:p>
    <w:p w14:paraId="3F25B5FD">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2.2.3技术水平均是先进的、成熟的，并是按本合同约定的标准设计的，质量是优良的，材料的选型符合安全可靠、有效运行和易于维护的要求，并且在制造时对设计和原材料作过最新的改进。</w:t>
      </w:r>
    </w:p>
    <w:p w14:paraId="7557084A">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2.2.4不存在由于设计、原材料或工艺的原因所造成的任何缺陷。如乙方违反上述任何约定，乙方应赔偿甲方因此所遭受的全部损失。</w:t>
      </w:r>
    </w:p>
    <w:p w14:paraId="55AB665F">
      <w:pPr>
        <w:spacing w:line="400" w:lineRule="atLeast"/>
        <w:outlineLvl w:val="0"/>
        <w:rPr>
          <w:rFonts w:ascii="宋体" w:hAnsi="宋体"/>
          <w:color w:val="000000"/>
          <w:sz w:val="24"/>
          <w:szCs w:val="24"/>
        </w:rPr>
      </w:pPr>
      <w:r>
        <w:rPr>
          <w:rFonts w:hint="eastAsia" w:ascii="宋体" w:hAnsi="宋体"/>
          <w:color w:val="000000"/>
          <w:sz w:val="24"/>
          <w:szCs w:val="24"/>
        </w:rPr>
        <w:t>第三条 合同价款</w:t>
      </w:r>
    </w:p>
    <w:p w14:paraId="2E9E906B">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3.1本合同项下的合同价款总额为人民币</w:t>
      </w:r>
      <w:r>
        <w:rPr>
          <w:rFonts w:hint="eastAsia" w:ascii="宋体" w:hAnsi="宋体"/>
          <w:color w:val="000000"/>
          <w:sz w:val="24"/>
          <w:szCs w:val="24"/>
          <w:u w:val="single"/>
        </w:rPr>
        <w:t xml:space="preserve">* </w:t>
      </w:r>
      <w:r>
        <w:rPr>
          <w:rFonts w:hint="eastAsia" w:ascii="宋体" w:hAnsi="宋体"/>
          <w:color w:val="000000"/>
          <w:sz w:val="24"/>
          <w:szCs w:val="24"/>
        </w:rPr>
        <w:t>万元（以下称“总合同价款”）。除本合同中另有特殊约定外，上述总合同价款在任何情形下均不予调整。</w:t>
      </w:r>
    </w:p>
    <w:p w14:paraId="324CA526">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3.2总合同价款包括乙方按本合同约定所供应的全部货物和完成的全部工作相对应的所有费用，包括但不限于货物本身价值、运费、保险费、装卸费、安装费、技术服务费及有关税费等。除本合同中另有特殊约定外，乙方不得以任何理由要求甲方支付除总合同价款之外的任何其他款项。</w:t>
      </w:r>
    </w:p>
    <w:p w14:paraId="1010CB93">
      <w:pPr>
        <w:spacing w:line="400" w:lineRule="atLeast"/>
        <w:outlineLvl w:val="0"/>
        <w:rPr>
          <w:rFonts w:ascii="宋体" w:hAnsi="宋体"/>
          <w:color w:val="000000"/>
          <w:sz w:val="24"/>
          <w:szCs w:val="24"/>
        </w:rPr>
      </w:pPr>
      <w:r>
        <w:rPr>
          <w:rFonts w:hint="eastAsia" w:ascii="宋体" w:hAnsi="宋体"/>
          <w:color w:val="000000"/>
          <w:sz w:val="24"/>
          <w:szCs w:val="24"/>
        </w:rPr>
        <w:t>第四条 合同价款的支付</w:t>
      </w:r>
    </w:p>
    <w:p w14:paraId="43869312">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4.1甲方将按照以下第三种方式向乙方支付总合同价款：</w:t>
      </w:r>
    </w:p>
    <w:p w14:paraId="3A7D1A8B">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4.1.1现金：</w:t>
      </w:r>
    </w:p>
    <w:p w14:paraId="4170F1EF">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4.1.2支票：</w:t>
      </w:r>
    </w:p>
    <w:p w14:paraId="06E3695A">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4.1.3电汇：</w:t>
      </w:r>
    </w:p>
    <w:p w14:paraId="3A6B1505">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4.1.4其他方式：________。</w:t>
      </w:r>
    </w:p>
    <w:p w14:paraId="6C4A8427">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 xml:space="preserve">4.2付款进度： </w:t>
      </w:r>
    </w:p>
    <w:p w14:paraId="13094546">
      <w:pPr>
        <w:adjustRightInd w:val="0"/>
        <w:snapToGrid w:val="0"/>
        <w:spacing w:line="400" w:lineRule="atLeast"/>
        <w:ind w:firstLine="480" w:firstLineChars="200"/>
        <w:rPr>
          <w:rFonts w:ascii="宋体" w:hAnsi="宋体"/>
          <w:sz w:val="24"/>
          <w:szCs w:val="24"/>
        </w:rPr>
      </w:pPr>
      <w:r>
        <w:rPr>
          <w:rFonts w:hint="eastAsia" w:ascii="宋体" w:hAnsi="宋体"/>
          <w:color w:val="000000"/>
          <w:sz w:val="24"/>
          <w:szCs w:val="24"/>
        </w:rPr>
        <w:t>4.2.1合同签订后3日内，甲方向乙方支付总合同价款的 30% 作为合同预付款, 即人民币</w:t>
      </w:r>
      <w:r>
        <w:rPr>
          <w:rFonts w:hint="eastAsia" w:ascii="宋体" w:hAnsi="宋体"/>
          <w:color w:val="000000"/>
          <w:sz w:val="24"/>
          <w:szCs w:val="24"/>
          <w:u w:val="single"/>
        </w:rPr>
        <w:t xml:space="preserve">  * </w:t>
      </w:r>
      <w:r>
        <w:rPr>
          <w:rFonts w:hint="eastAsia" w:ascii="宋体" w:hAnsi="宋体"/>
          <w:color w:val="000000"/>
          <w:sz w:val="24"/>
          <w:szCs w:val="24"/>
        </w:rPr>
        <w:t>万元。</w:t>
      </w:r>
      <w:r>
        <w:rPr>
          <w:rFonts w:hint="eastAsia" w:ascii="宋体" w:hAnsi="宋体"/>
          <w:sz w:val="24"/>
          <w:szCs w:val="24"/>
        </w:rPr>
        <w:t>发货前支付总货款的30%，即人民币</w:t>
      </w:r>
      <w:r>
        <w:rPr>
          <w:rFonts w:hint="eastAsia" w:ascii="宋体" w:hAnsi="宋体"/>
          <w:sz w:val="24"/>
          <w:szCs w:val="24"/>
          <w:u w:val="single"/>
        </w:rPr>
        <w:t xml:space="preserve">*  </w:t>
      </w:r>
      <w:r>
        <w:rPr>
          <w:rFonts w:hint="eastAsia" w:ascii="宋体" w:hAnsi="宋体"/>
          <w:sz w:val="24"/>
          <w:szCs w:val="24"/>
        </w:rPr>
        <w:t>万元。</w:t>
      </w:r>
    </w:p>
    <w:p w14:paraId="39A44F99">
      <w:pPr>
        <w:spacing w:line="400" w:lineRule="atLeast"/>
        <w:ind w:firstLine="480" w:firstLineChars="200"/>
        <w:rPr>
          <w:rFonts w:ascii="宋体" w:hAnsi="宋体"/>
          <w:sz w:val="24"/>
          <w:szCs w:val="24"/>
        </w:rPr>
      </w:pPr>
      <w:r>
        <w:rPr>
          <w:rFonts w:hint="eastAsia" w:ascii="宋体" w:hAnsi="宋体"/>
          <w:sz w:val="24"/>
          <w:szCs w:val="24"/>
        </w:rPr>
        <w:t>4.2.2全部货物验收完毕并通过本合同约定的最终验收。货到验收合格，供方提供发票后承付总货款的35%，即人民币</w:t>
      </w:r>
      <w:r>
        <w:rPr>
          <w:rFonts w:hint="eastAsia" w:ascii="宋体" w:hAnsi="宋体"/>
          <w:sz w:val="24"/>
          <w:szCs w:val="24"/>
          <w:u w:val="single"/>
        </w:rPr>
        <w:t xml:space="preserve"> *</w:t>
      </w:r>
      <w:r>
        <w:rPr>
          <w:rFonts w:hint="eastAsia" w:ascii="宋体" w:hAnsi="宋体"/>
          <w:sz w:val="24"/>
          <w:szCs w:val="24"/>
        </w:rPr>
        <w:t>万元。</w:t>
      </w:r>
    </w:p>
    <w:p w14:paraId="52DBECA3">
      <w:pPr>
        <w:spacing w:line="400" w:lineRule="atLeast"/>
        <w:ind w:firstLine="480" w:firstLineChars="200"/>
        <w:rPr>
          <w:rFonts w:ascii="宋体" w:hAnsi="宋体"/>
          <w:color w:val="000000"/>
          <w:sz w:val="24"/>
          <w:szCs w:val="24"/>
        </w:rPr>
      </w:pPr>
      <w:r>
        <w:rPr>
          <w:rFonts w:hint="eastAsia" w:ascii="宋体" w:hAnsi="宋体"/>
          <w:color w:val="000000"/>
          <w:sz w:val="24"/>
          <w:szCs w:val="24"/>
        </w:rPr>
        <w:t>4.2.3剩余未支付的总合同价款（即总合同价款的5%）作为保修金，在本合同第10.1条约定的保修期届满后10日内，甲方在扣除按照本合同约定应扣除的相应款项后将余款无息支付给乙方。</w:t>
      </w:r>
    </w:p>
    <w:p w14:paraId="25A042AD">
      <w:pPr>
        <w:spacing w:line="400" w:lineRule="atLeast"/>
        <w:outlineLvl w:val="0"/>
        <w:rPr>
          <w:rFonts w:ascii="宋体" w:hAnsi="宋体"/>
          <w:color w:val="000000"/>
          <w:sz w:val="24"/>
          <w:szCs w:val="24"/>
        </w:rPr>
      </w:pPr>
      <w:r>
        <w:rPr>
          <w:rFonts w:hint="eastAsia" w:ascii="宋体" w:hAnsi="宋体"/>
          <w:color w:val="000000"/>
          <w:sz w:val="24"/>
          <w:szCs w:val="24"/>
        </w:rPr>
        <w:t>第五条 包装、运输与交货</w:t>
      </w:r>
    </w:p>
    <w:p w14:paraId="744BAED3">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5.1包装</w:t>
      </w:r>
    </w:p>
    <w:p w14:paraId="0968E705">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5.1.1乙方应根据货物的不同形状和特点，采用防潮、防雨、防锈、防震、防腐的坚固包装。该包装应适应多次搬运和内陆运输、空运及/或水上运输，以保证货物安全、无损地抵达交货地点。</w:t>
      </w:r>
    </w:p>
    <w:p w14:paraId="5780C429">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5.1.2货物中包含的备品备件、附属材料等除应按第5.1.1条的要求包装外，还应相应标上“备品备件”、“附属材料”等字样。</w:t>
      </w:r>
    </w:p>
    <w:p w14:paraId="20AD592D">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5.1.3根据货物的特点和在运输中的不同要求，乙方应在包装箱上醒目地标明“小心轻放”、“勿倒置”、“保持干燥”等字样以及相应的标记图案。</w:t>
      </w:r>
    </w:p>
    <w:p w14:paraId="3576D4BD">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 xml:space="preserve">5.1.4乙方应在每件包装箱内提供包括但不限于下列装箱文件： </w:t>
      </w:r>
    </w:p>
    <w:p w14:paraId="6830D351">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5.1.4.1货物的储存、运输、安装、运行、维护使用说明书。</w:t>
      </w:r>
    </w:p>
    <w:p w14:paraId="4096D0C1">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5.1.4.2发货清单。</w:t>
      </w:r>
    </w:p>
    <w:p w14:paraId="24868050">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5.1.4.3货物的出厂检验合格证书、鉴定证书、检测报告以及装箱材料清单等。对于货物中的进口材料（如果有）应提供相应的原产地证书和相关证明文件。</w:t>
      </w:r>
    </w:p>
    <w:p w14:paraId="4DF13156">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5.1.4.4乙方应根据本条规定对货物进行包装，并对因其包装不善而引起的货物的毁损、灭失负责。</w:t>
      </w:r>
    </w:p>
    <w:p w14:paraId="1CF3247E">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5.2运输和装卸</w:t>
      </w:r>
    </w:p>
    <w:p w14:paraId="5FE90B7B">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5.2.1乙方负责全部货物运至交货地点的装货工作和运输，并承担运费、保险费、装卸费等全部与运输、装卸相关的费用。</w:t>
      </w:r>
    </w:p>
    <w:p w14:paraId="0BDE15E0">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5.2.2乙方应在任何货物发货前2日书面通知甲方并告知有关运货细节（包括货物对应的合同号、货物品名、数量、提单号及发货日期等）。如因乙方未给予适当的通知而使甲方接收货物费用增加，该等增加的费用由乙方予以赔偿。</w:t>
      </w:r>
    </w:p>
    <w:p w14:paraId="123A5A5B">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5.2.3乙方的任何雇员及工人应遵守交货地点所在地政府相关主管部门及甲方有关现场的通道、保安、通行证发放等的相关规定。乙方应遵守交货地点所在地政府相关主管部门颁布的有关货物运输的时间限制、运输方式限制或通道限制的有关规定，而不得以不清楚交货地点现场的情况或相关政府主管部门颁布的有关货物运输的时间限制、运输方式限制或通道限制的规定为理由，要求支付额外费用或要求延长交货日期。</w:t>
      </w:r>
    </w:p>
    <w:p w14:paraId="1B221B6F">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5.2.4乙方应尽最大努力采取措施降低货物在运输过程中的风险。</w:t>
      </w:r>
    </w:p>
    <w:p w14:paraId="4F3DE1A6">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5.3交货地点</w:t>
      </w:r>
    </w:p>
    <w:p w14:paraId="6F660DFD">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5.3.1本合同项下货物的交货地点是陕西咸阳市永寿县能化建材园区（以下称“交货地点”）。任何货物运抵交货地点后，乙方负责开箱，按照本合同第六条的约定进行交货检验。</w:t>
      </w:r>
    </w:p>
    <w:p w14:paraId="5CB09139">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5.4交货日期</w:t>
      </w:r>
    </w:p>
    <w:p w14:paraId="6341A355">
      <w:pPr>
        <w:adjustRightInd w:val="0"/>
        <w:snapToGrid w:val="0"/>
        <w:spacing w:line="400" w:lineRule="atLeast"/>
        <w:ind w:firstLine="480" w:firstLineChars="200"/>
        <w:rPr>
          <w:rFonts w:ascii="宋体" w:hAnsi="宋体"/>
          <w:color w:val="000000"/>
          <w:sz w:val="24"/>
          <w:szCs w:val="24"/>
          <w:u w:val="single"/>
        </w:rPr>
      </w:pPr>
      <w:r>
        <w:rPr>
          <w:rFonts w:hint="eastAsia" w:ascii="宋体" w:hAnsi="宋体"/>
          <w:color w:val="000000"/>
          <w:sz w:val="24"/>
          <w:szCs w:val="24"/>
        </w:rPr>
        <w:t>5.4.1本合同项下货物的交货日期为本合同生效后</w:t>
      </w:r>
      <w:r>
        <w:rPr>
          <w:rFonts w:hint="eastAsia" w:ascii="宋体" w:hAnsi="宋体"/>
          <w:color w:val="000000"/>
          <w:sz w:val="24"/>
          <w:szCs w:val="24"/>
          <w:u w:val="single"/>
        </w:rPr>
        <w:t>50</w:t>
      </w:r>
      <w:r>
        <w:rPr>
          <w:rFonts w:hint="eastAsia" w:ascii="宋体" w:hAnsi="宋体"/>
          <w:color w:val="000000"/>
          <w:sz w:val="24"/>
          <w:szCs w:val="24"/>
        </w:rPr>
        <w:t>天内完成交货。【注：如货物为分批交货，则交货进度可另行制作表格并作为本合同附件】。任何货物的实际交货日期以甲方按照本合同第六条约定就该等货物签署交货验收确认单的当日为准。</w:t>
      </w:r>
    </w:p>
    <w:p w14:paraId="5CC06E54">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5.4.2如因乙方迟延交货而影响到本项目的正常进度，甲方有权选择向第三方采购永久或临时的替代货物，并书面通知乙方。如甲方选择向第三方采购永久的替代货物，则甲方有权拒收乙方供应的被替代的货物，并解除该等被替代货物的采购，且甲方不承担任何责任，同时乙方应赔偿甲方因采购永久替代货物而多支出的费用及甲方的其他损失。如甲方选择向第三方采购临时的替代货物，在原定的货物送抵交货地点后，临时的替代货物需由乙方在不妨碍本项目正常施工的原则下自担费用予以拆除、更换，同时甲方因采购上述临时替代货物所发生的全部费用，包括但不限于额外支出的替代货物价款、运输费、替代货物的安装费等全部费用均由乙方负责向甲方全额赔偿，乙方并应按照本合同第13.2条约定承担违约责任。</w:t>
      </w:r>
    </w:p>
    <w:p w14:paraId="24A2623F">
      <w:pPr>
        <w:spacing w:line="400" w:lineRule="atLeast"/>
        <w:outlineLvl w:val="0"/>
        <w:rPr>
          <w:rFonts w:ascii="宋体" w:hAnsi="宋体"/>
          <w:color w:val="000000"/>
          <w:sz w:val="24"/>
          <w:szCs w:val="24"/>
        </w:rPr>
      </w:pPr>
      <w:r>
        <w:rPr>
          <w:rFonts w:hint="eastAsia" w:ascii="宋体" w:hAnsi="宋体"/>
          <w:color w:val="000000"/>
          <w:sz w:val="24"/>
          <w:szCs w:val="24"/>
        </w:rPr>
        <w:t>第六条 交货检验</w:t>
      </w:r>
    </w:p>
    <w:p w14:paraId="1AF6688A">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6.1在乙方将任何货物运抵交货地点后，乙方的负责人应与甲方的负责人共同对货物的包装、外观、规格、数量等表面情况进行检验。在检验过程中，如发现任何货物出现损坏、短缺、资料不齐或其它不符合本合同规定的瑕疵的（重大缺陷），则视为乙方未能交付该等货物。如甲方认为该等货物为采购全部货物中的核心货物，则视为乙方未能交付全部货物。</w:t>
      </w:r>
    </w:p>
    <w:p w14:paraId="06E35AB4">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6.2甲、乙双方应根据交货检验的情况制作交货检验记录，该检验记录应注明交货日期、收货货物数量、瑕疵货物数量、瑕疵描述等。任何货物交货检验合格后，甲方应向乙方签发该部分货物的交货检验确认单，甲方根据本条向乙方签发的交货检验确认单为乙方已交付符合本合同约定的交货检验合格货物的唯一证据。</w:t>
      </w:r>
    </w:p>
    <w:p w14:paraId="2C7A09AB">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6.3经交货检验合格的货物，其所有权（保管权）自交货检验确认单签发之时起转移至甲方。对于存在瑕疵的货物，乙方应在本合同约定的交货日期内予以更换（如因资料不齐导致存在表面瑕疵，则乙方应在本合同约定的时间内补齐所短缺资料）并提交甲方重新进行交货检验。对未在本合同约定的交货日期内通过交货检验的货物，乙方应按照本合同第13.2条的约定承担违约责任。</w:t>
      </w:r>
    </w:p>
    <w:p w14:paraId="1B655985">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6.4如乙方未通过交货检验的货物留在甲方，则该等货物的毁损、灭失的风险由乙方自行承担。</w:t>
      </w:r>
    </w:p>
    <w:p w14:paraId="12B9C1E3">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6.5双方在此确认，货物通过交货检验并不表明货物不存在内在质量瑕疵，交货检验不免除乙方在本合同项下应承担的质量保证责任。</w:t>
      </w:r>
    </w:p>
    <w:p w14:paraId="2C13F8AF">
      <w:pPr>
        <w:spacing w:line="400" w:lineRule="atLeast"/>
        <w:outlineLvl w:val="0"/>
        <w:rPr>
          <w:rFonts w:ascii="宋体" w:hAnsi="宋体"/>
          <w:color w:val="000000"/>
          <w:sz w:val="24"/>
          <w:szCs w:val="24"/>
        </w:rPr>
      </w:pPr>
      <w:r>
        <w:rPr>
          <w:rFonts w:hint="eastAsia" w:ascii="宋体" w:hAnsi="宋体"/>
          <w:color w:val="000000"/>
          <w:sz w:val="24"/>
          <w:szCs w:val="24"/>
        </w:rPr>
        <w:t>第七条 售后服务及保修</w:t>
      </w:r>
    </w:p>
    <w:p w14:paraId="10060E3B">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7.1在保修期内，乙方免费为甲方在本合同项下采购的全部货物因质量问题免费提供保修服务。</w:t>
      </w:r>
    </w:p>
    <w:p w14:paraId="26ADCA22">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7.2乙方的维修人员应在接到甲方报修通知后48小时内达到货物所在现场开始进行维修。</w:t>
      </w:r>
    </w:p>
    <w:p w14:paraId="34B18B8B">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7.3如乙方在接到甲方维修通知后72小时内仍不能修复有关货物以恢复正常使用的，则乙方进一步应在48小时内提供与该货物同一型号的备用货物供甲方使用或采取其它替代措施，以暂时恢复甲方的正常使用，并且，在货物或备用货物无法正常使用期间甲方所遭受的损失应由乙方予以赔偿；与上述替代措施有关的费用由乙方自行承担。</w:t>
      </w:r>
    </w:p>
    <w:p w14:paraId="4125F691">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7.4如乙方的维修人员在接到甲方维修通知后48小时内未到达货物所在现场开始进行维修的，则甲方有权委托第三人对货物进行维修，由此产生的一切费用由乙方承担，且甲方有权自保修金中予以全额扣除。</w:t>
      </w:r>
    </w:p>
    <w:p w14:paraId="0422ECA4">
      <w:pPr>
        <w:spacing w:line="400" w:lineRule="atLeast"/>
        <w:outlineLvl w:val="0"/>
        <w:rPr>
          <w:rFonts w:ascii="宋体" w:hAnsi="宋体"/>
          <w:color w:val="000000"/>
          <w:sz w:val="24"/>
          <w:szCs w:val="24"/>
        </w:rPr>
      </w:pPr>
      <w:r>
        <w:rPr>
          <w:rFonts w:hint="eastAsia" w:ascii="宋体" w:hAnsi="宋体"/>
          <w:color w:val="000000"/>
          <w:sz w:val="24"/>
          <w:szCs w:val="24"/>
        </w:rPr>
        <w:t>第八条 合同变更</w:t>
      </w:r>
    </w:p>
    <w:p w14:paraId="630559EE">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对本合同条款的任何修改，均须由甲、乙双方签署书面协议方为有效。</w:t>
      </w:r>
    </w:p>
    <w:p w14:paraId="41E69B13">
      <w:pPr>
        <w:spacing w:line="400" w:lineRule="atLeast"/>
        <w:outlineLvl w:val="0"/>
        <w:rPr>
          <w:rFonts w:ascii="宋体" w:hAnsi="宋体"/>
          <w:color w:val="000000"/>
          <w:sz w:val="24"/>
          <w:szCs w:val="24"/>
        </w:rPr>
      </w:pPr>
      <w:r>
        <w:rPr>
          <w:rFonts w:hint="eastAsia" w:ascii="宋体" w:hAnsi="宋体"/>
          <w:color w:val="000000"/>
          <w:sz w:val="24"/>
          <w:szCs w:val="24"/>
        </w:rPr>
        <w:t>第九条 违约责任</w:t>
      </w:r>
    </w:p>
    <w:p w14:paraId="39FB761B">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9.1任何一方不履行或不完全履行本合同约定的任何一项义务，即构成违约。违约方应立即采取充分、有效和及时的措施消除其违约后果，并应按照本合同中有关违约责任的特殊约定向守约方承担违约责任，或在针对某项违约行为在本合同中无违约责任的特殊约定时，赔偿因其违约行为所导致的守约方的损失。进而，如本合同中特殊约定的违约金不足以弥补守约方损失的，违约方还应就不足部分向守约方进行赔偿。双方一致确认，上述守约方的损失包括但不限于实际损失、诉讼费、仲裁费、律师费、交通费、咨询费、鉴定费、公证费、评估费、重新缔约增加的费用等。</w:t>
      </w:r>
    </w:p>
    <w:p w14:paraId="3DA066AB">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9.2甲方有权直接从尚未支付的合同价款中扣除乙方应承担的违约金、赔偿金及其他应承担款项。如果甲方尚未支付的合同价款不足以补偿甲方损失，甲方有权向乙方提出不足部分的赔偿要求。</w:t>
      </w:r>
    </w:p>
    <w:p w14:paraId="23142A76">
      <w:pPr>
        <w:spacing w:line="400" w:lineRule="atLeast"/>
        <w:outlineLvl w:val="0"/>
        <w:rPr>
          <w:rFonts w:ascii="宋体" w:hAnsi="宋体"/>
          <w:color w:val="000000"/>
          <w:sz w:val="24"/>
          <w:szCs w:val="24"/>
        </w:rPr>
      </w:pPr>
      <w:r>
        <w:rPr>
          <w:rFonts w:hint="eastAsia" w:ascii="宋体" w:hAnsi="宋体"/>
          <w:color w:val="000000"/>
          <w:sz w:val="24"/>
          <w:szCs w:val="24"/>
        </w:rPr>
        <w:t>第十条 不可抗力</w:t>
      </w:r>
    </w:p>
    <w:p w14:paraId="1D75C029">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10.1不可抗力指本合同双方不可预见、不可避免且不可克服的客观情况，此种客观情况仅包括地震、陷落、洪水、台风等自然灾害，火灾、爆炸、破坏活动、战争或任何其它类似的偶发事件。法律的变更或修改不构成不可抗力。</w:t>
      </w:r>
    </w:p>
    <w:p w14:paraId="064CBA44">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10.2任何一方因不可抗力不能履行本合同规定的全部或部分义务，该方应尽快通知另一方，并须在不可抗力发生后15日内以书面形式向另一方提供详细情况报告及不可抗力对履行本合同的影响程度的说明。</w:t>
      </w:r>
    </w:p>
    <w:p w14:paraId="386C55D5">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10.3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14:paraId="744C4272">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10.4本合同双方应根据不可抗力对本合同履行的影响程度，协商确定是否终止本合同，或是继续履行本合同。</w:t>
      </w:r>
    </w:p>
    <w:p w14:paraId="33C6E41F">
      <w:pPr>
        <w:spacing w:line="400" w:lineRule="atLeast"/>
        <w:outlineLvl w:val="0"/>
        <w:rPr>
          <w:rFonts w:ascii="宋体" w:hAnsi="宋体"/>
          <w:color w:val="000000"/>
          <w:sz w:val="24"/>
          <w:szCs w:val="24"/>
        </w:rPr>
      </w:pPr>
      <w:r>
        <w:rPr>
          <w:rFonts w:hint="eastAsia" w:ascii="宋体" w:hAnsi="宋体"/>
          <w:color w:val="000000"/>
          <w:sz w:val="24"/>
          <w:szCs w:val="24"/>
        </w:rPr>
        <w:t>第十一条 通知</w:t>
      </w:r>
    </w:p>
    <w:p w14:paraId="5FC1EC4C">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11.1本合同规定由一方发给另一方的任何通知均应以书面作出，并通过传真、专人递送或特快专递（中国邮政EMS）的方式送达。任何根据本合同发出的通知须以上述方式发送至另一方下列地址或传真号码：</w:t>
      </w:r>
    </w:p>
    <w:p w14:paraId="39C2C42E">
      <w:pPr>
        <w:spacing w:beforeLines="50" w:afterLines="30" w:line="400" w:lineRule="atLeast"/>
        <w:ind w:left="5880" w:hanging="5880" w:hangingChars="2450"/>
        <w:rPr>
          <w:rFonts w:ascii="宋体" w:hAnsi="宋体"/>
          <w:color w:val="000000"/>
          <w:sz w:val="24"/>
          <w:szCs w:val="24"/>
        </w:rPr>
      </w:pPr>
      <w:r>
        <w:rPr>
          <w:rFonts w:hint="eastAsia" w:ascii="宋体" w:hAnsi="宋体"/>
          <w:color w:val="000000"/>
          <w:sz w:val="24"/>
          <w:szCs w:val="24"/>
        </w:rPr>
        <w:t>甲方：陕西华浩轩新能源科技开发有限公司 联系地址：咸阳市永寿县能化建材工业园区</w:t>
      </w:r>
    </w:p>
    <w:p w14:paraId="1510C4CE">
      <w:pPr>
        <w:spacing w:afterLines="30" w:line="400" w:lineRule="atLeast"/>
        <w:ind w:left="5880" w:hanging="5880" w:hangingChars="2450"/>
        <w:rPr>
          <w:rFonts w:ascii="宋体" w:hAnsi="宋体"/>
          <w:color w:val="000000"/>
          <w:sz w:val="24"/>
          <w:szCs w:val="24"/>
        </w:rPr>
      </w:pPr>
      <w:r>
        <w:rPr>
          <w:rFonts w:hint="eastAsia" w:ascii="宋体" w:hAnsi="宋体"/>
          <w:color w:val="000000"/>
          <w:sz w:val="24"/>
          <w:szCs w:val="24"/>
        </w:rPr>
        <w:t>邮政编码：713400                       联系电话：029-37662526</w:t>
      </w:r>
    </w:p>
    <w:p w14:paraId="56711671">
      <w:pPr>
        <w:spacing w:afterLines="30" w:line="400" w:lineRule="atLeast"/>
        <w:ind w:left="5880" w:hanging="5880" w:hangingChars="2450"/>
        <w:rPr>
          <w:rFonts w:ascii="宋体" w:hAnsi="宋体"/>
          <w:color w:val="000000"/>
          <w:sz w:val="24"/>
          <w:szCs w:val="24"/>
        </w:rPr>
      </w:pPr>
      <w:r>
        <w:rPr>
          <w:rFonts w:hint="eastAsia" w:ascii="宋体" w:hAnsi="宋体"/>
          <w:color w:val="000000"/>
          <w:sz w:val="24"/>
          <w:szCs w:val="24"/>
        </w:rPr>
        <w:t>邮    箱：sxhhxxny@163.com             收 件 人：袁永红</w:t>
      </w:r>
    </w:p>
    <w:p w14:paraId="57000292">
      <w:pPr>
        <w:spacing w:beforeLines="200" w:afterLines="30" w:line="400" w:lineRule="atLeast"/>
        <w:ind w:left="5880" w:hanging="5880" w:hangingChars="2450"/>
        <w:rPr>
          <w:rFonts w:ascii="宋体" w:hAnsi="宋体"/>
          <w:color w:val="000000"/>
          <w:sz w:val="24"/>
          <w:szCs w:val="24"/>
        </w:rPr>
      </w:pPr>
      <w:r>
        <w:rPr>
          <w:rFonts w:hint="eastAsia" w:ascii="宋体" w:hAnsi="宋体"/>
          <w:color w:val="000000"/>
          <w:sz w:val="24"/>
          <w:szCs w:val="24"/>
        </w:rPr>
        <w:t>乙方：*                                联系地址：*</w:t>
      </w:r>
    </w:p>
    <w:p w14:paraId="78861EFB">
      <w:pPr>
        <w:spacing w:afterLines="30" w:line="400" w:lineRule="atLeast"/>
        <w:rPr>
          <w:rFonts w:ascii="宋体" w:hAnsi="宋体"/>
          <w:color w:val="000000"/>
          <w:sz w:val="24"/>
          <w:szCs w:val="24"/>
        </w:rPr>
      </w:pPr>
      <w:r>
        <w:rPr>
          <w:rFonts w:hint="eastAsia" w:ascii="宋体" w:hAnsi="宋体"/>
          <w:color w:val="000000"/>
          <w:sz w:val="24"/>
          <w:szCs w:val="24"/>
        </w:rPr>
        <w:t>邮政编码：*                            联系电话：*</w:t>
      </w:r>
    </w:p>
    <w:p w14:paraId="6E9DC901">
      <w:pPr>
        <w:spacing w:afterLines="30" w:line="400" w:lineRule="atLeast"/>
        <w:rPr>
          <w:rFonts w:ascii="宋体" w:hAnsi="宋体"/>
          <w:color w:val="000000"/>
          <w:sz w:val="24"/>
          <w:szCs w:val="24"/>
        </w:rPr>
      </w:pPr>
      <w:r>
        <w:rPr>
          <w:rFonts w:hint="eastAsia" w:ascii="宋体" w:hAnsi="宋体"/>
          <w:color w:val="000000"/>
          <w:sz w:val="24"/>
          <w:szCs w:val="24"/>
        </w:rPr>
        <w:t>邮    箱：*                            收 件 人：*</w:t>
      </w:r>
    </w:p>
    <w:p w14:paraId="75F83561">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11.2任何书面通知在下列情况下均视为已被送达：</w:t>
      </w:r>
    </w:p>
    <w:p w14:paraId="6DB60E1C">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11.2.1如以特快专递形式，于投寄该文件之日起第6日。</w:t>
      </w:r>
    </w:p>
    <w:p w14:paraId="14125B10">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11.2.2如以邮件形式送达，于传送后打印的发送报告确定文件已经成功发送之时。</w:t>
      </w:r>
    </w:p>
    <w:p w14:paraId="46EE9115">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11.2.3如以专人递送形式送达，于收件人签收时。</w:t>
      </w:r>
    </w:p>
    <w:p w14:paraId="7ABE4B39">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11.3本合同第11.1条所列的联系方式如有变更，则发生变更的一方应提前2日通知另一方，否则另一方按原联系方式发送视为有效。</w:t>
      </w:r>
    </w:p>
    <w:p w14:paraId="4FF776B2">
      <w:pPr>
        <w:spacing w:line="400" w:lineRule="atLeast"/>
        <w:outlineLvl w:val="0"/>
        <w:rPr>
          <w:rFonts w:ascii="宋体" w:hAnsi="宋体"/>
          <w:color w:val="000000"/>
          <w:sz w:val="24"/>
          <w:szCs w:val="24"/>
        </w:rPr>
      </w:pPr>
      <w:r>
        <w:rPr>
          <w:rFonts w:hint="eastAsia" w:ascii="宋体" w:hAnsi="宋体"/>
          <w:color w:val="000000"/>
          <w:sz w:val="24"/>
          <w:szCs w:val="24"/>
        </w:rPr>
        <w:t>第十二条 争议解决</w:t>
      </w:r>
    </w:p>
    <w:p w14:paraId="1276D43B">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因本合同而产生的争议，双方应友好协商解决。协商不能解决的，任何一方均有权将争议提交需方所在地人民法院进行诉讼，在诉讼期间，除了必须在诉讼过程中解决的争议条款外，本合同其余部分条款应继续履行。</w:t>
      </w:r>
    </w:p>
    <w:p w14:paraId="2B2B69D1">
      <w:pPr>
        <w:spacing w:line="400" w:lineRule="atLeast"/>
        <w:outlineLvl w:val="0"/>
        <w:rPr>
          <w:rFonts w:ascii="宋体" w:hAnsi="宋体"/>
          <w:color w:val="000000"/>
          <w:sz w:val="24"/>
          <w:szCs w:val="24"/>
        </w:rPr>
      </w:pPr>
      <w:r>
        <w:rPr>
          <w:rFonts w:hint="eastAsia" w:ascii="宋体" w:hAnsi="宋体"/>
          <w:color w:val="000000"/>
          <w:sz w:val="24"/>
          <w:szCs w:val="24"/>
        </w:rPr>
        <w:t>第十三条 其它</w:t>
      </w:r>
    </w:p>
    <w:p w14:paraId="363B47CB">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13.1本合同中的附件（《招标文件》《防爆码垛机技术文件》、《投标文件》）均为本合同不可分割的部分，与本合同具有相同的法律效力。</w:t>
      </w:r>
    </w:p>
    <w:p w14:paraId="7F9AEF11">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13.2一方当事人未经另一方书面同意，不得将其在本合同项下的权利和义务全部或部分转让或分包给第三方。</w:t>
      </w:r>
    </w:p>
    <w:p w14:paraId="00C37B6B">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13.3任何一方未行使其权利或未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14:paraId="05B15A9D">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13.4如果本合同部分条款依据现行有关法律、法规被确认为无效或无法履行，且该部分无效或无法履行的条款不影响本合同其他条款效力的，本合同其他条款继续有效；同时，本合同双方应根据现行有关法律、法规对该部分无效或无法履行的条款进行调整，使其依法成为有效条款，并尽量符合本合同所体现的原则和精神。</w:t>
      </w:r>
    </w:p>
    <w:p w14:paraId="10837350">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13.5在本合同履行期间，因中国法律、法规、政策的变化致使本合同的部分条款相冲突、无效或失去可强制执行效力时，双方同意合作尽快修改本合同中相冲突或无效或失去强制执行效力的有关条款。</w:t>
      </w:r>
    </w:p>
    <w:p w14:paraId="3915EAE6">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13.6本合同经双方法定代表人或授权代表签字并加盖公章后生效。</w:t>
      </w:r>
    </w:p>
    <w:p w14:paraId="647CDC9A">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13.7本合同一式五份，甲方持三份，乙方各持二份。每份合同具同等法律效力。</w:t>
      </w:r>
    </w:p>
    <w:p w14:paraId="4DB8CF52">
      <w:pPr>
        <w:adjustRightInd w:val="0"/>
        <w:snapToGrid w:val="0"/>
        <w:spacing w:line="400" w:lineRule="atLeast"/>
        <w:ind w:firstLine="480" w:firstLineChars="200"/>
        <w:rPr>
          <w:rFonts w:ascii="宋体" w:hAnsi="宋体"/>
          <w:color w:val="000000"/>
          <w:sz w:val="24"/>
          <w:szCs w:val="24"/>
        </w:rPr>
      </w:pPr>
    </w:p>
    <w:tbl>
      <w:tblPr>
        <w:tblStyle w:val="10"/>
        <w:tblW w:w="9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0"/>
        <w:gridCol w:w="4926"/>
      </w:tblGrid>
      <w:tr w14:paraId="32361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6" w:hRule="atLeast"/>
          <w:jc w:val="center"/>
        </w:trPr>
        <w:tc>
          <w:tcPr>
            <w:tcW w:w="5070" w:type="dxa"/>
          </w:tcPr>
          <w:p w14:paraId="4A5323E0">
            <w:pPr>
              <w:adjustRightInd w:val="0"/>
              <w:snapToGrid w:val="0"/>
              <w:spacing w:line="400" w:lineRule="atLeast"/>
              <w:ind w:firstLine="1920" w:firstLineChars="800"/>
              <w:rPr>
                <w:rFonts w:ascii="宋体" w:hAnsi="宋体"/>
                <w:color w:val="000000"/>
                <w:sz w:val="24"/>
                <w:szCs w:val="24"/>
              </w:rPr>
            </w:pPr>
            <w:r>
              <w:rPr>
                <w:rFonts w:hint="eastAsia" w:ascii="宋体" w:hAnsi="宋体"/>
                <w:color w:val="000000"/>
                <w:sz w:val="24"/>
                <w:szCs w:val="24"/>
              </w:rPr>
              <w:t>甲    方</w:t>
            </w:r>
          </w:p>
          <w:p w14:paraId="5A8586CB">
            <w:pPr>
              <w:adjustRightInd w:val="0"/>
              <w:snapToGrid w:val="0"/>
              <w:spacing w:line="400" w:lineRule="atLeast"/>
              <w:ind w:left="1680" w:hanging="1680" w:hangingChars="700"/>
              <w:rPr>
                <w:rFonts w:ascii="宋体" w:hAnsi="宋体"/>
                <w:color w:val="000000"/>
                <w:sz w:val="24"/>
                <w:szCs w:val="24"/>
              </w:rPr>
            </w:pPr>
            <w:r>
              <w:rPr>
                <w:rFonts w:hint="eastAsia" w:ascii="宋体" w:hAnsi="宋体"/>
                <w:color w:val="000000"/>
                <w:sz w:val="24"/>
                <w:szCs w:val="24"/>
              </w:rPr>
              <w:t>单位名称(章)： 陕西华浩轩新能源科技开发有限公司</w:t>
            </w:r>
          </w:p>
          <w:p w14:paraId="7A35601C">
            <w:pPr>
              <w:adjustRightInd w:val="0"/>
              <w:snapToGrid w:val="0"/>
              <w:spacing w:line="400" w:lineRule="atLeast"/>
              <w:rPr>
                <w:rFonts w:ascii="宋体" w:hAnsi="宋体"/>
                <w:color w:val="000000"/>
                <w:sz w:val="24"/>
                <w:szCs w:val="24"/>
              </w:rPr>
            </w:pPr>
            <w:r>
              <w:rPr>
                <w:rFonts w:hint="eastAsia" w:ascii="宋体" w:hAnsi="宋体"/>
                <w:color w:val="000000"/>
                <w:sz w:val="24"/>
                <w:szCs w:val="24"/>
              </w:rPr>
              <w:t>单位地址：永寿县能化建材工业园</w:t>
            </w:r>
          </w:p>
          <w:p w14:paraId="33373F2D">
            <w:pPr>
              <w:adjustRightInd w:val="0"/>
              <w:snapToGrid w:val="0"/>
              <w:spacing w:line="400" w:lineRule="atLeast"/>
              <w:rPr>
                <w:rFonts w:ascii="宋体" w:hAnsi="宋体"/>
                <w:color w:val="000000"/>
                <w:sz w:val="24"/>
                <w:szCs w:val="24"/>
              </w:rPr>
            </w:pPr>
            <w:r>
              <w:rPr>
                <w:rFonts w:hint="eastAsia" w:ascii="宋体" w:hAnsi="宋体"/>
                <w:color w:val="000000"/>
                <w:sz w:val="24"/>
                <w:szCs w:val="24"/>
              </w:rPr>
              <w:t>法定代表人：王峰</w:t>
            </w:r>
          </w:p>
          <w:p w14:paraId="1A4138A8">
            <w:pPr>
              <w:adjustRightInd w:val="0"/>
              <w:snapToGrid w:val="0"/>
              <w:spacing w:line="400" w:lineRule="atLeast"/>
              <w:rPr>
                <w:rFonts w:ascii="宋体" w:hAnsi="宋体"/>
                <w:color w:val="000000"/>
                <w:sz w:val="24"/>
                <w:szCs w:val="24"/>
              </w:rPr>
            </w:pPr>
            <w:r>
              <w:rPr>
                <w:rFonts w:hint="eastAsia" w:ascii="宋体" w:hAnsi="宋体"/>
                <w:color w:val="000000"/>
                <w:sz w:val="24"/>
                <w:szCs w:val="24"/>
              </w:rPr>
              <w:t>委托代理人：</w:t>
            </w:r>
          </w:p>
          <w:p w14:paraId="70E24160">
            <w:pPr>
              <w:adjustRightInd w:val="0"/>
              <w:snapToGrid w:val="0"/>
              <w:spacing w:line="400" w:lineRule="atLeast"/>
              <w:rPr>
                <w:rFonts w:ascii="宋体" w:hAnsi="宋体"/>
                <w:color w:val="000000"/>
                <w:sz w:val="24"/>
                <w:szCs w:val="24"/>
              </w:rPr>
            </w:pPr>
            <w:r>
              <w:rPr>
                <w:rFonts w:hint="eastAsia" w:ascii="宋体" w:hAnsi="宋体"/>
                <w:color w:val="000000"/>
                <w:sz w:val="24"/>
                <w:szCs w:val="24"/>
              </w:rPr>
              <w:t>电    话：029-37662659</w:t>
            </w:r>
          </w:p>
          <w:p w14:paraId="58B0DF4C">
            <w:pPr>
              <w:adjustRightInd w:val="0"/>
              <w:snapToGrid w:val="0"/>
              <w:spacing w:line="400" w:lineRule="atLeast"/>
              <w:rPr>
                <w:rFonts w:ascii="宋体" w:hAnsi="宋体"/>
                <w:color w:val="000000"/>
                <w:sz w:val="24"/>
                <w:szCs w:val="24"/>
              </w:rPr>
            </w:pPr>
            <w:r>
              <w:rPr>
                <w:rFonts w:hint="eastAsia" w:ascii="宋体" w:hAnsi="宋体"/>
                <w:color w:val="000000"/>
                <w:sz w:val="24"/>
                <w:szCs w:val="24"/>
              </w:rPr>
              <w:t>开户银行：工行咸阳金旭路支行</w:t>
            </w:r>
          </w:p>
          <w:p w14:paraId="39A620B6">
            <w:pPr>
              <w:adjustRightInd w:val="0"/>
              <w:snapToGrid w:val="0"/>
              <w:spacing w:line="400" w:lineRule="atLeast"/>
              <w:rPr>
                <w:rFonts w:ascii="宋体" w:hAnsi="宋体"/>
                <w:color w:val="000000"/>
                <w:sz w:val="24"/>
                <w:szCs w:val="24"/>
              </w:rPr>
            </w:pPr>
            <w:r>
              <w:rPr>
                <w:rFonts w:hint="eastAsia" w:ascii="宋体" w:hAnsi="宋体"/>
                <w:color w:val="000000"/>
                <w:sz w:val="24"/>
                <w:szCs w:val="24"/>
              </w:rPr>
              <w:t>账    号：2604 0341 0920 0036 392</w:t>
            </w:r>
          </w:p>
          <w:p w14:paraId="6B60A9D0">
            <w:pPr>
              <w:adjustRightInd w:val="0"/>
              <w:snapToGrid w:val="0"/>
              <w:spacing w:line="400" w:lineRule="atLeast"/>
              <w:rPr>
                <w:rFonts w:ascii="宋体" w:hAnsi="宋体"/>
                <w:color w:val="000000"/>
                <w:sz w:val="24"/>
                <w:szCs w:val="24"/>
              </w:rPr>
            </w:pPr>
            <w:r>
              <w:rPr>
                <w:rFonts w:hint="eastAsia" w:ascii="宋体" w:hAnsi="宋体"/>
                <w:color w:val="000000"/>
                <w:sz w:val="24"/>
                <w:szCs w:val="24"/>
              </w:rPr>
              <w:t>税号：9161 0426 5902 8037 14</w:t>
            </w:r>
          </w:p>
        </w:tc>
        <w:tc>
          <w:tcPr>
            <w:tcW w:w="4926" w:type="dxa"/>
          </w:tcPr>
          <w:p w14:paraId="136D7CE7">
            <w:pPr>
              <w:adjustRightInd w:val="0"/>
              <w:snapToGrid w:val="0"/>
              <w:spacing w:line="400" w:lineRule="atLeast"/>
              <w:ind w:firstLine="1920" w:firstLineChars="800"/>
              <w:rPr>
                <w:rFonts w:ascii="宋体" w:hAnsi="宋体"/>
                <w:color w:val="000000"/>
                <w:sz w:val="24"/>
                <w:szCs w:val="24"/>
              </w:rPr>
            </w:pPr>
            <w:r>
              <w:rPr>
                <w:rFonts w:hint="eastAsia" w:ascii="宋体" w:hAnsi="宋体"/>
                <w:color w:val="000000"/>
                <w:sz w:val="24"/>
                <w:szCs w:val="24"/>
              </w:rPr>
              <w:t>乙   方</w:t>
            </w:r>
          </w:p>
          <w:p w14:paraId="2DD622B7">
            <w:pPr>
              <w:adjustRightInd w:val="0"/>
              <w:snapToGrid w:val="0"/>
              <w:spacing w:line="400" w:lineRule="atLeast"/>
              <w:rPr>
                <w:rFonts w:ascii="宋体" w:hAnsi="宋体"/>
                <w:color w:val="000000"/>
                <w:sz w:val="24"/>
                <w:szCs w:val="24"/>
              </w:rPr>
            </w:pPr>
            <w:r>
              <w:rPr>
                <w:rFonts w:hint="eastAsia" w:ascii="宋体" w:hAnsi="宋体"/>
                <w:color w:val="000000"/>
                <w:sz w:val="24"/>
                <w:szCs w:val="24"/>
              </w:rPr>
              <w:t>单位名称(章)：*</w:t>
            </w:r>
          </w:p>
          <w:p w14:paraId="3F4915E2">
            <w:pPr>
              <w:adjustRightInd w:val="0"/>
              <w:snapToGrid w:val="0"/>
              <w:spacing w:line="400" w:lineRule="atLeast"/>
              <w:rPr>
                <w:rFonts w:ascii="宋体" w:hAnsi="宋体"/>
                <w:color w:val="000000"/>
                <w:sz w:val="24"/>
                <w:szCs w:val="24"/>
              </w:rPr>
            </w:pPr>
          </w:p>
          <w:p w14:paraId="0E2C8E09">
            <w:pPr>
              <w:adjustRightInd w:val="0"/>
              <w:snapToGrid w:val="0"/>
              <w:spacing w:line="400" w:lineRule="atLeast"/>
              <w:rPr>
                <w:rFonts w:ascii="宋体" w:hAnsi="宋体"/>
                <w:color w:val="000000"/>
                <w:sz w:val="24"/>
                <w:szCs w:val="24"/>
              </w:rPr>
            </w:pPr>
            <w:r>
              <w:rPr>
                <w:rFonts w:hint="eastAsia" w:ascii="宋体" w:hAnsi="宋体"/>
                <w:color w:val="000000"/>
                <w:sz w:val="24"/>
                <w:szCs w:val="24"/>
              </w:rPr>
              <w:t>单位地址：*</w:t>
            </w:r>
          </w:p>
          <w:p w14:paraId="27C4C0EA">
            <w:pPr>
              <w:adjustRightInd w:val="0"/>
              <w:snapToGrid w:val="0"/>
              <w:spacing w:line="400" w:lineRule="atLeast"/>
              <w:rPr>
                <w:rFonts w:ascii="宋体" w:hAnsi="宋体"/>
                <w:color w:val="000000"/>
                <w:sz w:val="24"/>
                <w:szCs w:val="24"/>
              </w:rPr>
            </w:pPr>
            <w:r>
              <w:rPr>
                <w:rFonts w:hint="eastAsia" w:ascii="宋体" w:hAnsi="宋体"/>
                <w:color w:val="000000"/>
                <w:sz w:val="24"/>
                <w:szCs w:val="24"/>
              </w:rPr>
              <w:t>法定代表人（委托代理人）：</w:t>
            </w:r>
          </w:p>
          <w:p w14:paraId="7DC7F94F">
            <w:pPr>
              <w:adjustRightInd w:val="0"/>
              <w:snapToGrid w:val="0"/>
              <w:spacing w:line="400" w:lineRule="atLeast"/>
              <w:rPr>
                <w:rFonts w:ascii="宋体" w:hAnsi="宋体"/>
                <w:color w:val="000000"/>
                <w:sz w:val="24"/>
                <w:szCs w:val="24"/>
              </w:rPr>
            </w:pPr>
            <w:r>
              <w:rPr>
                <w:rFonts w:hint="eastAsia" w:ascii="宋体" w:hAnsi="宋体"/>
                <w:color w:val="000000"/>
                <w:sz w:val="24"/>
                <w:szCs w:val="24"/>
              </w:rPr>
              <w:t>电    话：*</w:t>
            </w:r>
          </w:p>
          <w:p w14:paraId="35A5048E">
            <w:pPr>
              <w:adjustRightInd w:val="0"/>
              <w:snapToGrid w:val="0"/>
              <w:spacing w:line="400" w:lineRule="atLeast"/>
              <w:rPr>
                <w:rFonts w:ascii="宋体" w:hAnsi="宋体"/>
                <w:color w:val="000000"/>
                <w:sz w:val="24"/>
                <w:szCs w:val="24"/>
              </w:rPr>
            </w:pPr>
            <w:r>
              <w:rPr>
                <w:rFonts w:hint="eastAsia" w:ascii="宋体" w:hAnsi="宋体"/>
                <w:color w:val="000000"/>
                <w:sz w:val="24"/>
                <w:szCs w:val="24"/>
              </w:rPr>
              <w:t>开户银行：*</w:t>
            </w:r>
          </w:p>
          <w:p w14:paraId="6F514F65">
            <w:pPr>
              <w:adjustRightInd w:val="0"/>
              <w:snapToGrid w:val="0"/>
              <w:spacing w:line="400" w:lineRule="atLeast"/>
              <w:rPr>
                <w:rFonts w:ascii="宋体" w:hAnsi="宋体"/>
                <w:color w:val="000000"/>
                <w:sz w:val="24"/>
                <w:szCs w:val="24"/>
              </w:rPr>
            </w:pPr>
            <w:r>
              <w:rPr>
                <w:rFonts w:hint="eastAsia" w:ascii="宋体" w:hAnsi="宋体"/>
                <w:color w:val="000000"/>
                <w:sz w:val="24"/>
                <w:szCs w:val="24"/>
              </w:rPr>
              <w:t>账    号： *</w:t>
            </w:r>
          </w:p>
          <w:p w14:paraId="389D7D12">
            <w:pPr>
              <w:adjustRightInd w:val="0"/>
              <w:snapToGrid w:val="0"/>
              <w:spacing w:line="400" w:lineRule="atLeast"/>
              <w:rPr>
                <w:rFonts w:ascii="宋体" w:hAnsi="宋体"/>
                <w:color w:val="000000"/>
                <w:sz w:val="24"/>
                <w:szCs w:val="24"/>
              </w:rPr>
            </w:pPr>
            <w:r>
              <w:rPr>
                <w:rFonts w:hint="eastAsia" w:ascii="宋体" w:hAnsi="宋体"/>
                <w:color w:val="000000"/>
                <w:sz w:val="24"/>
                <w:szCs w:val="24"/>
              </w:rPr>
              <w:t>税    号：*</w:t>
            </w:r>
          </w:p>
        </w:tc>
      </w:tr>
    </w:tbl>
    <w:p w14:paraId="02846611"/>
    <w:p w14:paraId="103E01B3">
      <w:pPr>
        <w:pStyle w:val="2"/>
        <w:ind w:firstLine="723" w:firstLineChars="200"/>
        <w:jc w:val="both"/>
        <w:rPr>
          <w:rFonts w:ascii="宋体" w:hAnsi="宋体" w:eastAsia="宋体"/>
          <w:sz w:val="36"/>
          <w:szCs w:val="36"/>
        </w:rPr>
      </w:pPr>
      <w:bookmarkStart w:id="6" w:name="_Toc361326313"/>
      <w:bookmarkEnd w:id="6"/>
      <w:r>
        <w:rPr>
          <w:rFonts w:hint="eastAsia" w:ascii="宋体" w:hAnsi="宋体" w:eastAsia="宋体"/>
          <w:sz w:val="36"/>
          <w:szCs w:val="36"/>
        </w:rPr>
        <w:t>第五章 货物（服务）需求一览表及技术规格</w:t>
      </w:r>
    </w:p>
    <w:p w14:paraId="39D5DD7F">
      <w:pPr>
        <w:spacing w:beforeLines="50"/>
        <w:rPr>
          <w:rFonts w:ascii="宋体" w:hAnsi="宋体" w:eastAsia="宋体"/>
          <w:sz w:val="24"/>
          <w:szCs w:val="24"/>
        </w:rPr>
      </w:pPr>
      <w:r>
        <w:rPr>
          <w:rFonts w:hint="eastAsia" w:ascii="宋体" w:hAnsi="宋体"/>
          <w:sz w:val="30"/>
          <w:szCs w:val="30"/>
        </w:rPr>
        <w:t>一</w:t>
      </w:r>
      <w:r>
        <w:rPr>
          <w:rFonts w:hint="eastAsia" w:ascii="宋体" w:hAnsi="宋体"/>
          <w:sz w:val="24"/>
          <w:szCs w:val="24"/>
        </w:rPr>
        <w:t>、货物（服务）需求一览表</w:t>
      </w:r>
    </w:p>
    <w:tbl>
      <w:tblPr>
        <w:tblStyle w:val="10"/>
        <w:tblW w:w="8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2988"/>
        <w:gridCol w:w="2575"/>
        <w:gridCol w:w="737"/>
        <w:gridCol w:w="800"/>
        <w:gridCol w:w="1182"/>
      </w:tblGrid>
      <w:tr w14:paraId="684B9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tcBorders>
              <w:top w:val="single" w:color="auto" w:sz="4" w:space="0"/>
              <w:left w:val="single" w:color="auto" w:sz="4" w:space="0"/>
              <w:bottom w:val="single" w:color="auto" w:sz="4" w:space="0"/>
              <w:right w:val="single" w:color="auto" w:sz="4" w:space="0"/>
            </w:tcBorders>
            <w:vAlign w:val="center"/>
          </w:tcPr>
          <w:p w14:paraId="4494ECF1">
            <w:pPr>
              <w:spacing w:line="300" w:lineRule="auto"/>
              <w:jc w:val="center"/>
              <w:rPr>
                <w:rFonts w:ascii="宋体" w:hAnsi="宋体" w:eastAsia="宋体"/>
                <w:szCs w:val="21"/>
              </w:rPr>
            </w:pPr>
            <w:r>
              <w:rPr>
                <w:rFonts w:hint="eastAsia" w:ascii="宋体" w:hAnsi="宋体"/>
                <w:szCs w:val="21"/>
              </w:rPr>
              <w:t>序号</w:t>
            </w:r>
          </w:p>
        </w:tc>
        <w:tc>
          <w:tcPr>
            <w:tcW w:w="2988" w:type="dxa"/>
            <w:tcBorders>
              <w:top w:val="single" w:color="auto" w:sz="4" w:space="0"/>
              <w:left w:val="nil"/>
              <w:bottom w:val="single" w:color="auto" w:sz="4" w:space="0"/>
              <w:right w:val="single" w:color="auto" w:sz="4" w:space="0"/>
            </w:tcBorders>
            <w:vAlign w:val="center"/>
          </w:tcPr>
          <w:p w14:paraId="2EE06B41">
            <w:pPr>
              <w:spacing w:line="300" w:lineRule="auto"/>
              <w:jc w:val="center"/>
              <w:rPr>
                <w:rFonts w:ascii="宋体" w:hAnsi="宋体" w:eastAsia="宋体"/>
                <w:szCs w:val="21"/>
              </w:rPr>
            </w:pPr>
            <w:r>
              <w:rPr>
                <w:rFonts w:hint="eastAsia" w:ascii="宋体" w:hAnsi="宋体"/>
                <w:szCs w:val="21"/>
              </w:rPr>
              <w:t>设备（服务）名称</w:t>
            </w:r>
          </w:p>
        </w:tc>
        <w:tc>
          <w:tcPr>
            <w:tcW w:w="2575" w:type="dxa"/>
            <w:tcBorders>
              <w:top w:val="single" w:color="auto" w:sz="4" w:space="0"/>
              <w:left w:val="nil"/>
              <w:bottom w:val="single" w:color="auto" w:sz="4" w:space="0"/>
              <w:right w:val="single" w:color="auto" w:sz="4" w:space="0"/>
            </w:tcBorders>
            <w:vAlign w:val="center"/>
          </w:tcPr>
          <w:p w14:paraId="2819D33E">
            <w:pPr>
              <w:spacing w:line="300" w:lineRule="auto"/>
              <w:jc w:val="center"/>
              <w:rPr>
                <w:rFonts w:ascii="宋体" w:hAnsi="宋体" w:eastAsia="宋体"/>
                <w:szCs w:val="21"/>
              </w:rPr>
            </w:pPr>
            <w:r>
              <w:rPr>
                <w:rFonts w:hint="eastAsia" w:ascii="宋体" w:hAnsi="宋体"/>
                <w:szCs w:val="21"/>
              </w:rPr>
              <w:t>规格型号</w:t>
            </w:r>
          </w:p>
        </w:tc>
        <w:tc>
          <w:tcPr>
            <w:tcW w:w="737" w:type="dxa"/>
            <w:tcBorders>
              <w:top w:val="single" w:color="auto" w:sz="4" w:space="0"/>
              <w:left w:val="nil"/>
              <w:bottom w:val="single" w:color="auto" w:sz="4" w:space="0"/>
              <w:right w:val="single" w:color="auto" w:sz="4" w:space="0"/>
            </w:tcBorders>
            <w:vAlign w:val="center"/>
          </w:tcPr>
          <w:p w14:paraId="20C704FF">
            <w:pPr>
              <w:spacing w:line="300" w:lineRule="auto"/>
              <w:jc w:val="center"/>
              <w:rPr>
                <w:rFonts w:ascii="宋体" w:hAnsi="宋体" w:eastAsia="宋体"/>
                <w:szCs w:val="21"/>
              </w:rPr>
            </w:pPr>
            <w:r>
              <w:rPr>
                <w:rFonts w:hint="eastAsia" w:ascii="宋体" w:hAnsi="宋体"/>
                <w:szCs w:val="21"/>
              </w:rPr>
              <w:t>单位</w:t>
            </w:r>
          </w:p>
        </w:tc>
        <w:tc>
          <w:tcPr>
            <w:tcW w:w="800" w:type="dxa"/>
            <w:tcBorders>
              <w:top w:val="single" w:color="auto" w:sz="4" w:space="0"/>
              <w:left w:val="nil"/>
              <w:bottom w:val="single" w:color="auto" w:sz="4" w:space="0"/>
              <w:right w:val="single" w:color="auto" w:sz="4" w:space="0"/>
            </w:tcBorders>
            <w:vAlign w:val="center"/>
          </w:tcPr>
          <w:p w14:paraId="1C7AB24B">
            <w:pPr>
              <w:spacing w:line="300" w:lineRule="auto"/>
              <w:jc w:val="center"/>
              <w:rPr>
                <w:rFonts w:ascii="宋体" w:hAnsi="宋体" w:eastAsia="宋体"/>
                <w:szCs w:val="21"/>
              </w:rPr>
            </w:pPr>
            <w:r>
              <w:rPr>
                <w:rFonts w:hint="eastAsia" w:ascii="宋体" w:hAnsi="宋体"/>
                <w:szCs w:val="21"/>
              </w:rPr>
              <w:t>数量</w:t>
            </w:r>
          </w:p>
        </w:tc>
        <w:tc>
          <w:tcPr>
            <w:tcW w:w="1182" w:type="dxa"/>
            <w:tcBorders>
              <w:top w:val="single" w:color="auto" w:sz="4" w:space="0"/>
              <w:left w:val="nil"/>
              <w:bottom w:val="single" w:color="auto" w:sz="4" w:space="0"/>
              <w:right w:val="single" w:color="auto" w:sz="4" w:space="0"/>
            </w:tcBorders>
            <w:vAlign w:val="center"/>
          </w:tcPr>
          <w:p w14:paraId="7A957008">
            <w:pPr>
              <w:spacing w:line="300" w:lineRule="auto"/>
              <w:jc w:val="center"/>
              <w:rPr>
                <w:rFonts w:ascii="宋体" w:hAnsi="宋体" w:eastAsia="宋体"/>
                <w:szCs w:val="21"/>
              </w:rPr>
            </w:pPr>
            <w:r>
              <w:rPr>
                <w:rFonts w:hint="eastAsia" w:ascii="宋体" w:hAnsi="宋体"/>
                <w:szCs w:val="21"/>
              </w:rPr>
              <w:t xml:space="preserve"> 备注</w:t>
            </w:r>
          </w:p>
        </w:tc>
      </w:tr>
      <w:tr w14:paraId="426F5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tcBorders>
              <w:top w:val="single" w:color="auto" w:sz="4" w:space="0"/>
              <w:left w:val="single" w:color="auto" w:sz="4" w:space="0"/>
              <w:bottom w:val="single" w:color="auto" w:sz="4" w:space="0"/>
              <w:right w:val="single" w:color="auto" w:sz="4" w:space="0"/>
            </w:tcBorders>
            <w:vAlign w:val="center"/>
          </w:tcPr>
          <w:p w14:paraId="4B2F4600">
            <w:pPr>
              <w:spacing w:line="300" w:lineRule="auto"/>
              <w:jc w:val="center"/>
              <w:rPr>
                <w:rFonts w:ascii="宋体" w:hAnsi="宋体" w:eastAsia="宋体"/>
                <w:szCs w:val="21"/>
              </w:rPr>
            </w:pPr>
            <w:r>
              <w:rPr>
                <w:rFonts w:hint="eastAsia" w:ascii="宋体" w:hAnsi="宋体"/>
                <w:szCs w:val="21"/>
              </w:rPr>
              <w:t>1</w:t>
            </w:r>
          </w:p>
        </w:tc>
        <w:tc>
          <w:tcPr>
            <w:tcW w:w="2988" w:type="dxa"/>
            <w:tcBorders>
              <w:top w:val="single" w:color="auto" w:sz="4" w:space="0"/>
              <w:left w:val="nil"/>
              <w:bottom w:val="single" w:color="auto" w:sz="4" w:space="0"/>
              <w:right w:val="single" w:color="auto" w:sz="4" w:space="0"/>
            </w:tcBorders>
            <w:vAlign w:val="center"/>
          </w:tcPr>
          <w:p w14:paraId="1F82F15A">
            <w:pPr>
              <w:spacing w:line="300" w:lineRule="auto"/>
              <w:rPr>
                <w:rFonts w:ascii="宋体" w:hAnsi="宋体" w:eastAsia="宋体"/>
                <w:szCs w:val="21"/>
              </w:rPr>
            </w:pPr>
            <w:r>
              <w:rPr>
                <w:rFonts w:hint="eastAsia" w:ascii="宋体" w:hAnsi="宋体"/>
                <w:color w:val="000000"/>
                <w:sz w:val="24"/>
                <w:szCs w:val="24"/>
              </w:rPr>
              <w:t>***</w:t>
            </w:r>
          </w:p>
        </w:tc>
        <w:tc>
          <w:tcPr>
            <w:tcW w:w="2575" w:type="dxa"/>
            <w:tcBorders>
              <w:top w:val="single" w:color="auto" w:sz="4" w:space="0"/>
              <w:left w:val="nil"/>
              <w:bottom w:val="single" w:color="auto" w:sz="4" w:space="0"/>
              <w:right w:val="single" w:color="auto" w:sz="4" w:space="0"/>
            </w:tcBorders>
            <w:vAlign w:val="center"/>
          </w:tcPr>
          <w:p w14:paraId="0D0EFE47">
            <w:pPr>
              <w:spacing w:line="300" w:lineRule="auto"/>
              <w:rPr>
                <w:rFonts w:ascii="宋体" w:hAnsi="宋体" w:eastAsia="宋体"/>
                <w:szCs w:val="21"/>
              </w:rPr>
            </w:pPr>
            <w:r>
              <w:rPr>
                <w:rFonts w:hint="eastAsia" w:ascii="宋体" w:hAnsi="宋体"/>
                <w:szCs w:val="21"/>
              </w:rPr>
              <w:t>***</w:t>
            </w:r>
          </w:p>
        </w:tc>
        <w:tc>
          <w:tcPr>
            <w:tcW w:w="737" w:type="dxa"/>
            <w:tcBorders>
              <w:top w:val="single" w:color="auto" w:sz="4" w:space="0"/>
              <w:left w:val="nil"/>
              <w:bottom w:val="single" w:color="auto" w:sz="4" w:space="0"/>
              <w:right w:val="single" w:color="auto" w:sz="4" w:space="0"/>
            </w:tcBorders>
            <w:vAlign w:val="center"/>
          </w:tcPr>
          <w:p w14:paraId="4E6D7A41">
            <w:pPr>
              <w:spacing w:line="300" w:lineRule="auto"/>
              <w:jc w:val="center"/>
              <w:rPr>
                <w:rFonts w:ascii="宋体" w:hAnsi="宋体" w:eastAsia="宋体"/>
                <w:szCs w:val="21"/>
              </w:rPr>
            </w:pPr>
            <w:r>
              <w:rPr>
                <w:rFonts w:hint="eastAsia" w:ascii="宋体" w:hAnsi="宋体"/>
                <w:szCs w:val="21"/>
              </w:rPr>
              <w:t>*</w:t>
            </w:r>
          </w:p>
        </w:tc>
        <w:tc>
          <w:tcPr>
            <w:tcW w:w="800" w:type="dxa"/>
            <w:tcBorders>
              <w:top w:val="single" w:color="auto" w:sz="4" w:space="0"/>
              <w:left w:val="nil"/>
              <w:bottom w:val="single" w:color="auto" w:sz="4" w:space="0"/>
              <w:right w:val="single" w:color="auto" w:sz="4" w:space="0"/>
            </w:tcBorders>
            <w:vAlign w:val="center"/>
          </w:tcPr>
          <w:p w14:paraId="7D79287C">
            <w:pPr>
              <w:spacing w:line="300" w:lineRule="auto"/>
              <w:jc w:val="center"/>
              <w:rPr>
                <w:rFonts w:ascii="宋体" w:hAnsi="宋体" w:eastAsia="宋体"/>
                <w:szCs w:val="21"/>
              </w:rPr>
            </w:pPr>
            <w:r>
              <w:rPr>
                <w:rFonts w:hint="eastAsia" w:ascii="宋体" w:hAnsi="宋体"/>
                <w:szCs w:val="21"/>
              </w:rPr>
              <w:t>*</w:t>
            </w:r>
          </w:p>
        </w:tc>
        <w:tc>
          <w:tcPr>
            <w:tcW w:w="1182" w:type="dxa"/>
            <w:tcBorders>
              <w:top w:val="single" w:color="auto" w:sz="4" w:space="0"/>
              <w:left w:val="nil"/>
              <w:bottom w:val="single" w:color="auto" w:sz="4" w:space="0"/>
              <w:right w:val="single" w:color="auto" w:sz="4" w:space="0"/>
            </w:tcBorders>
            <w:vAlign w:val="center"/>
          </w:tcPr>
          <w:p w14:paraId="6F54E81F">
            <w:pPr>
              <w:spacing w:line="300" w:lineRule="auto"/>
              <w:rPr>
                <w:rFonts w:ascii="宋体" w:hAnsi="宋体" w:eastAsia="宋体"/>
                <w:szCs w:val="21"/>
              </w:rPr>
            </w:pPr>
          </w:p>
        </w:tc>
      </w:tr>
      <w:tr w14:paraId="35689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tcBorders>
              <w:top w:val="single" w:color="auto" w:sz="4" w:space="0"/>
              <w:left w:val="single" w:color="auto" w:sz="4" w:space="0"/>
              <w:bottom w:val="single" w:color="auto" w:sz="4" w:space="0"/>
              <w:right w:val="single" w:color="auto" w:sz="4" w:space="0"/>
            </w:tcBorders>
            <w:vAlign w:val="center"/>
          </w:tcPr>
          <w:p w14:paraId="3D50B8EA">
            <w:pPr>
              <w:spacing w:line="300" w:lineRule="auto"/>
              <w:jc w:val="center"/>
              <w:rPr>
                <w:rFonts w:ascii="宋体" w:hAnsi="宋体" w:eastAsia="宋体"/>
                <w:szCs w:val="21"/>
              </w:rPr>
            </w:pPr>
          </w:p>
        </w:tc>
        <w:tc>
          <w:tcPr>
            <w:tcW w:w="2988" w:type="dxa"/>
            <w:tcBorders>
              <w:top w:val="single" w:color="auto" w:sz="4" w:space="0"/>
              <w:left w:val="nil"/>
              <w:bottom w:val="single" w:color="auto" w:sz="4" w:space="0"/>
              <w:right w:val="single" w:color="auto" w:sz="4" w:space="0"/>
            </w:tcBorders>
            <w:vAlign w:val="center"/>
          </w:tcPr>
          <w:p w14:paraId="41F933F5">
            <w:pPr>
              <w:spacing w:line="300" w:lineRule="auto"/>
              <w:jc w:val="center"/>
              <w:rPr>
                <w:rFonts w:ascii="宋体" w:hAnsi="宋体" w:eastAsia="宋体"/>
                <w:szCs w:val="21"/>
              </w:rPr>
            </w:pPr>
            <w:r>
              <w:rPr>
                <w:rFonts w:hint="eastAsia" w:ascii="宋体" w:hAnsi="宋体"/>
                <w:szCs w:val="21"/>
              </w:rPr>
              <w:t>合   计</w:t>
            </w:r>
          </w:p>
        </w:tc>
        <w:tc>
          <w:tcPr>
            <w:tcW w:w="2575" w:type="dxa"/>
            <w:tcBorders>
              <w:top w:val="single" w:color="auto" w:sz="4" w:space="0"/>
              <w:left w:val="nil"/>
              <w:bottom w:val="single" w:color="auto" w:sz="4" w:space="0"/>
              <w:right w:val="single" w:color="auto" w:sz="4" w:space="0"/>
            </w:tcBorders>
            <w:vAlign w:val="center"/>
          </w:tcPr>
          <w:p w14:paraId="1E4B6DCA">
            <w:pPr>
              <w:spacing w:line="300" w:lineRule="auto"/>
              <w:jc w:val="center"/>
              <w:rPr>
                <w:rFonts w:ascii="宋体" w:hAnsi="宋体" w:eastAsia="宋体"/>
                <w:szCs w:val="21"/>
              </w:rPr>
            </w:pPr>
          </w:p>
        </w:tc>
        <w:tc>
          <w:tcPr>
            <w:tcW w:w="737" w:type="dxa"/>
            <w:tcBorders>
              <w:top w:val="single" w:color="auto" w:sz="4" w:space="0"/>
              <w:left w:val="nil"/>
              <w:bottom w:val="single" w:color="auto" w:sz="4" w:space="0"/>
              <w:right w:val="single" w:color="auto" w:sz="4" w:space="0"/>
            </w:tcBorders>
            <w:vAlign w:val="center"/>
          </w:tcPr>
          <w:p w14:paraId="5A5F4505">
            <w:pPr>
              <w:spacing w:line="300" w:lineRule="auto"/>
              <w:jc w:val="center"/>
              <w:rPr>
                <w:rFonts w:ascii="宋体" w:hAnsi="宋体" w:eastAsia="宋体"/>
                <w:szCs w:val="21"/>
              </w:rPr>
            </w:pPr>
          </w:p>
        </w:tc>
        <w:tc>
          <w:tcPr>
            <w:tcW w:w="800" w:type="dxa"/>
            <w:tcBorders>
              <w:top w:val="single" w:color="auto" w:sz="4" w:space="0"/>
              <w:left w:val="nil"/>
              <w:bottom w:val="single" w:color="auto" w:sz="4" w:space="0"/>
              <w:right w:val="single" w:color="auto" w:sz="4" w:space="0"/>
            </w:tcBorders>
            <w:vAlign w:val="center"/>
          </w:tcPr>
          <w:p w14:paraId="37867BDE">
            <w:pPr>
              <w:spacing w:line="300" w:lineRule="auto"/>
              <w:jc w:val="center"/>
              <w:rPr>
                <w:rFonts w:ascii="宋体" w:hAnsi="宋体" w:eastAsia="宋体"/>
                <w:szCs w:val="21"/>
              </w:rPr>
            </w:pPr>
            <w:r>
              <w:rPr>
                <w:rFonts w:hint="eastAsia" w:ascii="宋体" w:hAnsi="宋体"/>
                <w:szCs w:val="21"/>
              </w:rPr>
              <w:t>*</w:t>
            </w:r>
          </w:p>
        </w:tc>
        <w:tc>
          <w:tcPr>
            <w:tcW w:w="1182" w:type="dxa"/>
            <w:tcBorders>
              <w:top w:val="single" w:color="auto" w:sz="4" w:space="0"/>
              <w:left w:val="nil"/>
              <w:bottom w:val="single" w:color="auto" w:sz="4" w:space="0"/>
              <w:right w:val="single" w:color="auto" w:sz="4" w:space="0"/>
            </w:tcBorders>
            <w:vAlign w:val="center"/>
          </w:tcPr>
          <w:p w14:paraId="5797E3D1">
            <w:pPr>
              <w:spacing w:line="300" w:lineRule="auto"/>
              <w:jc w:val="center"/>
              <w:rPr>
                <w:rFonts w:ascii="宋体" w:hAnsi="宋体" w:eastAsia="宋体"/>
                <w:szCs w:val="21"/>
              </w:rPr>
            </w:pPr>
          </w:p>
        </w:tc>
      </w:tr>
    </w:tbl>
    <w:p w14:paraId="34D24426">
      <w:pPr>
        <w:spacing w:beforeLines="50"/>
        <w:rPr>
          <w:rFonts w:ascii="宋体" w:hAnsi="宋体" w:cs="Times New Roman"/>
          <w:sz w:val="24"/>
          <w:szCs w:val="24"/>
        </w:rPr>
      </w:pPr>
      <w:r>
        <w:rPr>
          <w:rFonts w:hint="eastAsia" w:ascii="宋体" w:hAnsi="宋体"/>
          <w:sz w:val="24"/>
          <w:szCs w:val="24"/>
        </w:rPr>
        <w:t xml:space="preserve">二、技术规格 </w:t>
      </w:r>
    </w:p>
    <w:p w14:paraId="25C94AE8">
      <w:pPr>
        <w:ind w:firstLine="645"/>
        <w:rPr>
          <w:rFonts w:ascii="宋体" w:hAnsi="宋体"/>
          <w:szCs w:val="21"/>
        </w:rPr>
      </w:pPr>
      <w:r>
        <w:rPr>
          <w:rFonts w:hint="eastAsia" w:ascii="宋体" w:hAnsi="宋体"/>
          <w:szCs w:val="21"/>
        </w:rPr>
        <w:t>《防爆码垛机技术文件》附后</w:t>
      </w:r>
    </w:p>
    <w:p w14:paraId="3CA697DE">
      <w:pPr>
        <w:rPr>
          <w:rFonts w:ascii="宋体" w:hAnsi="宋体" w:eastAsia="宋体"/>
        </w:rPr>
      </w:pPr>
      <w:r>
        <w:rPr>
          <w:rFonts w:hint="eastAsia" w:ascii="宋体" w:hAnsi="宋体"/>
          <w:color w:val="000000"/>
          <w:sz w:val="30"/>
          <w:szCs w:val="30"/>
        </w:rPr>
        <w:t xml:space="preserve"> </w:t>
      </w:r>
      <w:bookmarkStart w:id="7" w:name="_Toc361326314"/>
      <w:bookmarkEnd w:id="7"/>
      <w:r>
        <w:rPr>
          <w:rFonts w:hint="eastAsia" w:ascii="宋体" w:hAnsi="宋体"/>
          <w:color w:val="000000"/>
          <w:sz w:val="30"/>
          <w:szCs w:val="30"/>
        </w:rPr>
        <w:t xml:space="preserve">      </w:t>
      </w:r>
      <w:r>
        <w:rPr>
          <w:rFonts w:hint="eastAsia" w:ascii="宋体" w:hAnsi="宋体" w:eastAsia="宋体"/>
          <w:b/>
          <w:bCs/>
          <w:sz w:val="44"/>
          <w:szCs w:val="44"/>
        </w:rPr>
        <w:t>第六章 询比价文件内容与格式要求</w:t>
      </w:r>
    </w:p>
    <w:p w14:paraId="72C5FED6">
      <w:pPr>
        <w:spacing w:line="360" w:lineRule="auto"/>
        <w:ind w:firstLine="3699" w:firstLineChars="1151"/>
        <w:rPr>
          <w:rFonts w:ascii="宋体" w:hAnsi="宋体" w:eastAsia="宋体"/>
          <w:b/>
          <w:bCs/>
          <w:spacing w:val="-20"/>
          <w:sz w:val="36"/>
          <w:szCs w:val="36"/>
        </w:rPr>
      </w:pPr>
      <w:r>
        <w:rPr>
          <w:rFonts w:hint="eastAsia" w:ascii="宋体" w:hAnsi="宋体"/>
          <w:b/>
          <w:bCs/>
          <w:spacing w:val="-20"/>
          <w:sz w:val="36"/>
          <w:szCs w:val="36"/>
        </w:rPr>
        <w:t>技术标</w:t>
      </w:r>
    </w:p>
    <w:p w14:paraId="2A44C990">
      <w:pPr>
        <w:pStyle w:val="17"/>
        <w:spacing w:line="360" w:lineRule="auto"/>
        <w:ind w:firstLine="120" w:firstLineChars="50"/>
        <w:rPr>
          <w:rFonts w:ascii="宋体" w:hAnsi="宋体"/>
        </w:rPr>
      </w:pPr>
      <w:r>
        <w:rPr>
          <w:rFonts w:hint="eastAsia" w:ascii="宋体" w:hAnsi="宋体"/>
        </w:rPr>
        <w:t xml:space="preserve">格式一：                 </w:t>
      </w:r>
      <w:bookmarkStart w:id="8" w:name="_Toc249235175"/>
      <w:r>
        <w:rPr>
          <w:rFonts w:hint="eastAsia" w:ascii="宋体" w:hAnsi="宋体"/>
        </w:rPr>
        <w:t xml:space="preserve">   </w:t>
      </w:r>
      <w:bookmarkEnd w:id="8"/>
      <w:r>
        <w:rPr>
          <w:rFonts w:hint="eastAsia" w:ascii="宋体" w:hAnsi="宋体"/>
          <w:b/>
          <w:bCs/>
          <w:kern w:val="2"/>
          <w:sz w:val="32"/>
          <w:szCs w:val="32"/>
        </w:rPr>
        <w:t>封</w:t>
      </w:r>
      <w:r>
        <w:rPr>
          <w:rFonts w:hint="eastAsia" w:ascii="宋体" w:hAnsi="宋体"/>
          <w:b/>
          <w:bCs/>
          <w:spacing w:val="-20"/>
          <w:kern w:val="2"/>
          <w:sz w:val="32"/>
          <w:szCs w:val="32"/>
        </w:rPr>
        <w:t xml:space="preserve">   </w:t>
      </w:r>
      <w:r>
        <w:rPr>
          <w:rFonts w:hint="eastAsia" w:ascii="宋体" w:hAnsi="宋体"/>
          <w:b/>
          <w:bCs/>
          <w:kern w:val="2"/>
          <w:sz w:val="32"/>
          <w:szCs w:val="32"/>
        </w:rPr>
        <w:t>面</w:t>
      </w:r>
    </w:p>
    <w:tbl>
      <w:tblPr>
        <w:tblStyle w:val="1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218824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48" w:hRule="atLeast"/>
          <w:jc w:val="center"/>
        </w:trPr>
        <w:tc>
          <w:tcPr>
            <w:tcW w:w="8895" w:type="dxa"/>
            <w:tcBorders>
              <w:top w:val="single" w:color="auto" w:sz="4" w:space="0"/>
              <w:left w:val="single" w:color="auto" w:sz="4" w:space="0"/>
              <w:bottom w:val="single" w:color="auto" w:sz="4" w:space="0"/>
              <w:right w:val="single" w:color="auto" w:sz="4" w:space="0"/>
            </w:tcBorders>
          </w:tcPr>
          <w:p w14:paraId="75E5F9F7">
            <w:pPr>
              <w:overflowPunct w:val="0"/>
              <w:autoSpaceDE w:val="0"/>
              <w:autoSpaceDN w:val="0"/>
              <w:adjustRightInd w:val="0"/>
              <w:spacing w:beforeLines="50" w:line="360" w:lineRule="auto"/>
              <w:ind w:firstLine="4560" w:firstLineChars="1900"/>
              <w:jc w:val="right"/>
              <w:textAlignment w:val="baseline"/>
              <w:rPr>
                <w:rFonts w:ascii="宋体" w:hAnsi="宋体" w:cs="Times New Roman"/>
                <w:sz w:val="24"/>
                <w:szCs w:val="24"/>
              </w:rPr>
            </w:pPr>
            <w:r>
              <w:rPr>
                <w:rFonts w:hint="eastAsia" w:ascii="宋体" w:hAnsi="宋体"/>
                <w:sz w:val="24"/>
                <w:szCs w:val="24"/>
              </w:rPr>
              <w:t>正（副）本</w:t>
            </w:r>
          </w:p>
          <w:p w14:paraId="2D56F864">
            <w:pPr>
              <w:overflowPunct w:val="0"/>
              <w:autoSpaceDE w:val="0"/>
              <w:autoSpaceDN w:val="0"/>
              <w:adjustRightInd w:val="0"/>
              <w:spacing w:line="360" w:lineRule="auto"/>
              <w:ind w:firstLine="952" w:firstLineChars="395"/>
              <w:textAlignment w:val="baseline"/>
              <w:rPr>
                <w:rFonts w:ascii="宋体" w:hAnsi="宋体"/>
                <w:b/>
                <w:bCs/>
                <w:sz w:val="24"/>
                <w:szCs w:val="24"/>
                <w:u w:val="single"/>
              </w:rPr>
            </w:pPr>
          </w:p>
          <w:p w14:paraId="7C49C6AE">
            <w:pPr>
              <w:overflowPunct w:val="0"/>
              <w:autoSpaceDE w:val="0"/>
              <w:autoSpaceDN w:val="0"/>
              <w:adjustRightInd w:val="0"/>
              <w:spacing w:line="360" w:lineRule="auto"/>
              <w:ind w:firstLine="2650" w:firstLineChars="1100"/>
              <w:textAlignment w:val="baseline"/>
              <w:rPr>
                <w:rFonts w:ascii="宋体" w:hAnsi="宋体"/>
                <w:b/>
                <w:bCs/>
                <w:sz w:val="24"/>
                <w:szCs w:val="24"/>
              </w:rPr>
            </w:pPr>
            <w:r>
              <w:rPr>
                <w:rFonts w:hint="eastAsia" w:ascii="宋体" w:hAnsi="宋体"/>
                <w:b/>
                <w:bCs/>
                <w:sz w:val="24"/>
                <w:szCs w:val="24"/>
                <w:u w:val="single"/>
              </w:rPr>
              <w:t xml:space="preserve">         </w:t>
            </w:r>
            <w:r>
              <w:rPr>
                <w:rFonts w:hint="eastAsia" w:ascii="宋体" w:hAnsi="宋体"/>
                <w:b/>
                <w:bCs/>
                <w:sz w:val="24"/>
                <w:szCs w:val="24"/>
              </w:rPr>
              <w:t>项目名称）</w:t>
            </w:r>
            <w:r>
              <w:rPr>
                <w:rFonts w:hint="eastAsia" w:ascii="宋体" w:hAnsi="宋体"/>
                <w:b/>
                <w:bCs/>
                <w:sz w:val="24"/>
                <w:szCs w:val="24"/>
                <w:u w:val="single"/>
              </w:rPr>
              <w:t xml:space="preserve">         </w:t>
            </w:r>
            <w:r>
              <w:rPr>
                <w:rFonts w:hint="eastAsia" w:ascii="宋体" w:hAnsi="宋体"/>
                <w:b/>
                <w:bCs/>
                <w:sz w:val="24"/>
                <w:szCs w:val="24"/>
              </w:rPr>
              <w:t> </w:t>
            </w:r>
          </w:p>
          <w:p w14:paraId="33BF6639">
            <w:pPr>
              <w:overflowPunct w:val="0"/>
              <w:autoSpaceDE w:val="0"/>
              <w:autoSpaceDN w:val="0"/>
              <w:adjustRightInd w:val="0"/>
              <w:spacing w:line="360" w:lineRule="auto"/>
              <w:jc w:val="center"/>
              <w:textAlignment w:val="baseline"/>
              <w:rPr>
                <w:rFonts w:ascii="宋体" w:hAnsi="宋体"/>
                <w:b/>
                <w:bCs/>
                <w:sz w:val="24"/>
                <w:szCs w:val="24"/>
              </w:rPr>
            </w:pPr>
          </w:p>
          <w:p w14:paraId="1ADBD835">
            <w:pPr>
              <w:overflowPunct w:val="0"/>
              <w:autoSpaceDE w:val="0"/>
              <w:autoSpaceDN w:val="0"/>
              <w:adjustRightInd w:val="0"/>
              <w:spacing w:line="360" w:lineRule="auto"/>
              <w:jc w:val="center"/>
              <w:textAlignment w:val="baseline"/>
              <w:rPr>
                <w:rFonts w:ascii="宋体" w:hAnsi="宋体"/>
                <w:sz w:val="24"/>
                <w:szCs w:val="24"/>
              </w:rPr>
            </w:pPr>
            <w:r>
              <w:rPr>
                <w:rFonts w:hint="eastAsia" w:ascii="宋体" w:hAnsi="宋体"/>
                <w:sz w:val="24"/>
                <w:szCs w:val="24"/>
              </w:rPr>
              <w:t>询比价 文 件</w:t>
            </w:r>
          </w:p>
          <w:p w14:paraId="7DEC37AF">
            <w:pPr>
              <w:overflowPunct w:val="0"/>
              <w:autoSpaceDE w:val="0"/>
              <w:autoSpaceDN w:val="0"/>
              <w:adjustRightInd w:val="0"/>
              <w:spacing w:line="360" w:lineRule="auto"/>
              <w:jc w:val="center"/>
              <w:textAlignment w:val="baseline"/>
              <w:rPr>
                <w:rFonts w:ascii="宋体" w:hAnsi="宋体"/>
                <w:b/>
                <w:bCs/>
                <w:sz w:val="24"/>
                <w:szCs w:val="24"/>
              </w:rPr>
            </w:pPr>
          </w:p>
          <w:p w14:paraId="2DCA7AA7">
            <w:pPr>
              <w:overflowPunct w:val="0"/>
              <w:autoSpaceDE w:val="0"/>
              <w:autoSpaceDN w:val="0"/>
              <w:adjustRightInd w:val="0"/>
              <w:spacing w:line="360" w:lineRule="auto"/>
              <w:jc w:val="center"/>
              <w:textAlignment w:val="baseline"/>
              <w:rPr>
                <w:rFonts w:ascii="宋体" w:hAnsi="宋体"/>
                <w:b/>
                <w:bCs/>
                <w:sz w:val="24"/>
                <w:szCs w:val="24"/>
              </w:rPr>
            </w:pPr>
            <w:r>
              <w:rPr>
                <w:rFonts w:hint="eastAsia" w:ascii="宋体" w:hAnsi="宋体"/>
                <w:b/>
                <w:bCs/>
                <w:sz w:val="24"/>
                <w:szCs w:val="24"/>
              </w:rPr>
              <w:t>（技术标）</w:t>
            </w:r>
          </w:p>
          <w:p w14:paraId="7568EFF0">
            <w:pPr>
              <w:overflowPunct w:val="0"/>
              <w:autoSpaceDE w:val="0"/>
              <w:autoSpaceDN w:val="0"/>
              <w:adjustRightInd w:val="0"/>
              <w:spacing w:line="360" w:lineRule="auto"/>
              <w:jc w:val="center"/>
              <w:textAlignment w:val="baseline"/>
              <w:rPr>
                <w:rFonts w:ascii="宋体" w:hAnsi="宋体"/>
                <w:b/>
                <w:bCs/>
                <w:sz w:val="24"/>
                <w:szCs w:val="24"/>
              </w:rPr>
            </w:pPr>
          </w:p>
          <w:p w14:paraId="7A640E1F">
            <w:pPr>
              <w:overflowPunct w:val="0"/>
              <w:autoSpaceDE w:val="0"/>
              <w:autoSpaceDN w:val="0"/>
              <w:adjustRightInd w:val="0"/>
              <w:spacing w:line="360" w:lineRule="auto"/>
              <w:jc w:val="center"/>
              <w:textAlignment w:val="baseline"/>
              <w:rPr>
                <w:rFonts w:ascii="宋体" w:hAnsi="宋体"/>
                <w:b/>
                <w:bCs/>
                <w:sz w:val="24"/>
                <w:szCs w:val="24"/>
              </w:rPr>
            </w:pPr>
          </w:p>
          <w:p w14:paraId="651F6153">
            <w:pPr>
              <w:overflowPunct w:val="0"/>
              <w:autoSpaceDE w:val="0"/>
              <w:autoSpaceDN w:val="0"/>
              <w:adjustRightInd w:val="0"/>
              <w:spacing w:line="360" w:lineRule="auto"/>
              <w:textAlignment w:val="baseline"/>
              <w:rPr>
                <w:rFonts w:ascii="宋体" w:hAnsi="宋体"/>
                <w:b/>
                <w:bCs/>
                <w:sz w:val="24"/>
                <w:szCs w:val="24"/>
              </w:rPr>
            </w:pPr>
          </w:p>
          <w:p w14:paraId="77282835">
            <w:pPr>
              <w:overflowPunct w:val="0"/>
              <w:autoSpaceDE w:val="0"/>
              <w:autoSpaceDN w:val="0"/>
              <w:adjustRightInd w:val="0"/>
              <w:spacing w:line="360" w:lineRule="auto"/>
              <w:jc w:val="center"/>
              <w:textAlignment w:val="baseline"/>
              <w:rPr>
                <w:rFonts w:ascii="宋体" w:hAnsi="宋体"/>
                <w:b/>
                <w:bCs/>
                <w:sz w:val="24"/>
                <w:szCs w:val="24"/>
              </w:rPr>
            </w:pPr>
          </w:p>
          <w:p w14:paraId="3C3E065A">
            <w:pPr>
              <w:overflowPunct w:val="0"/>
              <w:autoSpaceDE w:val="0"/>
              <w:autoSpaceDN w:val="0"/>
              <w:adjustRightInd w:val="0"/>
              <w:spacing w:beforeLines="50" w:line="360" w:lineRule="auto"/>
              <w:jc w:val="center"/>
              <w:textAlignment w:val="baseline"/>
              <w:rPr>
                <w:rFonts w:ascii="宋体" w:hAnsi="宋体"/>
                <w:sz w:val="24"/>
                <w:szCs w:val="24"/>
              </w:rPr>
            </w:pPr>
            <w:r>
              <w:rPr>
                <w:rFonts w:hint="eastAsia" w:ascii="宋体" w:hAnsi="宋体"/>
                <w:sz w:val="24"/>
                <w:szCs w:val="24"/>
              </w:rPr>
              <w:t>投标人：</w:t>
            </w:r>
            <w:r>
              <w:rPr>
                <w:rFonts w:hint="eastAsia" w:ascii="宋体" w:hAnsi="宋体"/>
                <w:sz w:val="24"/>
                <w:szCs w:val="24"/>
                <w:u w:val="single"/>
              </w:rPr>
              <w:t xml:space="preserve">                       </w:t>
            </w:r>
            <w:r>
              <w:rPr>
                <w:rFonts w:hint="eastAsia" w:ascii="宋体" w:hAnsi="宋体"/>
                <w:sz w:val="24"/>
                <w:szCs w:val="24"/>
              </w:rPr>
              <w:t>（盖单位章）</w:t>
            </w:r>
          </w:p>
          <w:p w14:paraId="7DA81ECC">
            <w:pPr>
              <w:overflowPunct w:val="0"/>
              <w:autoSpaceDE w:val="0"/>
              <w:autoSpaceDN w:val="0"/>
              <w:adjustRightInd w:val="0"/>
              <w:spacing w:beforeLines="50" w:line="360" w:lineRule="auto"/>
              <w:jc w:val="center"/>
              <w:textAlignment w:val="baseline"/>
              <w:rPr>
                <w:rFonts w:ascii="宋体" w:hAnsi="宋体"/>
                <w:b/>
                <w:bCs/>
                <w:sz w:val="24"/>
                <w:szCs w:val="24"/>
              </w:rPr>
            </w:pPr>
          </w:p>
          <w:p w14:paraId="3ACA6747">
            <w:pPr>
              <w:overflowPunct w:val="0"/>
              <w:autoSpaceDE w:val="0"/>
              <w:autoSpaceDN w:val="0"/>
              <w:adjustRightInd w:val="0"/>
              <w:spacing w:beforeLines="50" w:line="360" w:lineRule="auto"/>
              <w:ind w:firstLine="1680" w:firstLineChars="700"/>
              <w:textAlignment w:val="baseline"/>
              <w:rPr>
                <w:rFonts w:ascii="宋体" w:hAnsi="宋体"/>
                <w:sz w:val="24"/>
                <w:szCs w:val="24"/>
              </w:rPr>
            </w:pPr>
            <w:r>
              <w:rPr>
                <w:rFonts w:hint="eastAsia" w:ascii="宋体" w:hAnsi="宋体"/>
                <w:sz w:val="24"/>
                <w:szCs w:val="24"/>
              </w:rPr>
              <w:t>法定代表人或其委托代理人：</w:t>
            </w:r>
            <w:r>
              <w:rPr>
                <w:rFonts w:hint="eastAsia" w:ascii="宋体" w:hAnsi="宋体"/>
                <w:sz w:val="24"/>
                <w:szCs w:val="24"/>
                <w:u w:val="single"/>
              </w:rPr>
              <w:t xml:space="preserve">        </w:t>
            </w:r>
            <w:r>
              <w:rPr>
                <w:rFonts w:hint="eastAsia" w:ascii="宋体" w:hAnsi="宋体"/>
                <w:sz w:val="24"/>
                <w:szCs w:val="24"/>
              </w:rPr>
              <w:t>（签字）</w:t>
            </w:r>
          </w:p>
          <w:p w14:paraId="17BA349A">
            <w:pPr>
              <w:overflowPunct w:val="0"/>
              <w:autoSpaceDE w:val="0"/>
              <w:autoSpaceDN w:val="0"/>
              <w:adjustRightInd w:val="0"/>
              <w:spacing w:beforeLines="50" w:line="360" w:lineRule="auto"/>
              <w:jc w:val="center"/>
              <w:textAlignment w:val="baseline"/>
              <w:rPr>
                <w:rFonts w:ascii="宋体" w:hAnsi="宋体"/>
                <w:b/>
                <w:bCs/>
                <w:sz w:val="24"/>
                <w:szCs w:val="24"/>
              </w:rPr>
            </w:pPr>
          </w:p>
          <w:p w14:paraId="071E9A62">
            <w:pPr>
              <w:overflowPunct w:val="0"/>
              <w:autoSpaceDE w:val="0"/>
              <w:autoSpaceDN w:val="0"/>
              <w:adjustRightInd w:val="0"/>
              <w:spacing w:beforeLines="50" w:line="360" w:lineRule="auto"/>
              <w:jc w:val="center"/>
              <w:textAlignment w:val="baseline"/>
              <w:rPr>
                <w:rFonts w:ascii="宋体" w:hAnsi="宋体"/>
                <w:sz w:val="24"/>
                <w:szCs w:val="24"/>
              </w:rPr>
            </w:pPr>
            <w:r>
              <w:rPr>
                <w:rFonts w:hint="eastAsia" w:ascii="宋体" w:hAnsi="宋体"/>
                <w:sz w:val="24"/>
                <w:szCs w:val="24"/>
              </w:rPr>
              <w:t>年     月     日</w:t>
            </w:r>
          </w:p>
          <w:p w14:paraId="4018A5B8">
            <w:pPr>
              <w:overflowPunct w:val="0"/>
              <w:autoSpaceDE w:val="0"/>
              <w:autoSpaceDN w:val="0"/>
              <w:adjustRightInd w:val="0"/>
              <w:spacing w:line="360" w:lineRule="auto"/>
              <w:jc w:val="center"/>
              <w:textAlignment w:val="baseline"/>
              <w:rPr>
                <w:rFonts w:ascii="宋体" w:hAnsi="宋体" w:eastAsia="宋体"/>
                <w:b/>
                <w:bCs/>
                <w:sz w:val="32"/>
                <w:szCs w:val="32"/>
              </w:rPr>
            </w:pPr>
          </w:p>
        </w:tc>
      </w:tr>
    </w:tbl>
    <w:p w14:paraId="3ECCA32D">
      <w:pPr>
        <w:spacing w:line="360" w:lineRule="auto"/>
        <w:rPr>
          <w:rFonts w:ascii="宋体" w:hAnsi="宋体"/>
          <w:sz w:val="24"/>
          <w:szCs w:val="24"/>
        </w:rPr>
      </w:pPr>
      <w:r>
        <w:rPr>
          <w:rFonts w:hint="eastAsia" w:ascii="宋体" w:hAnsi="宋体"/>
          <w:sz w:val="24"/>
          <w:szCs w:val="24"/>
        </w:rPr>
        <w:t xml:space="preserve"> </w:t>
      </w:r>
    </w:p>
    <w:p w14:paraId="2E7A8D99">
      <w:pPr>
        <w:spacing w:line="360" w:lineRule="auto"/>
        <w:rPr>
          <w:rFonts w:ascii="宋体" w:hAnsi="宋体"/>
          <w:sz w:val="24"/>
          <w:szCs w:val="24"/>
        </w:rPr>
      </w:pPr>
    </w:p>
    <w:p w14:paraId="1307DE13">
      <w:pPr>
        <w:spacing w:line="360" w:lineRule="auto"/>
        <w:rPr>
          <w:rFonts w:ascii="宋体" w:hAnsi="宋体"/>
          <w:b/>
          <w:bCs/>
          <w:sz w:val="24"/>
          <w:szCs w:val="24"/>
        </w:rPr>
      </w:pPr>
      <w:r>
        <w:rPr>
          <w:rFonts w:hint="eastAsia" w:ascii="宋体" w:hAnsi="宋体"/>
          <w:sz w:val="24"/>
          <w:szCs w:val="24"/>
        </w:rPr>
        <w:t>格式二：</w:t>
      </w:r>
    </w:p>
    <w:p w14:paraId="1B3254B9">
      <w:pPr>
        <w:spacing w:line="360" w:lineRule="auto"/>
        <w:jc w:val="center"/>
        <w:rPr>
          <w:rFonts w:ascii="宋体" w:hAnsi="宋体"/>
          <w:b/>
          <w:bCs/>
          <w:sz w:val="32"/>
          <w:szCs w:val="32"/>
        </w:rPr>
      </w:pPr>
      <w:bookmarkStart w:id="9" w:name="_Toc249235176"/>
      <w:bookmarkEnd w:id="9"/>
      <w:r>
        <w:rPr>
          <w:rFonts w:hint="eastAsia" w:ascii="宋体" w:hAnsi="宋体"/>
          <w:b/>
          <w:bCs/>
          <w:sz w:val="32"/>
          <w:szCs w:val="32"/>
        </w:rPr>
        <w:t>目  录</w:t>
      </w:r>
    </w:p>
    <w:p w14:paraId="0638BD23">
      <w:pPr>
        <w:spacing w:line="400" w:lineRule="atLeast"/>
        <w:rPr>
          <w:rFonts w:ascii="宋体" w:hAnsi="宋体"/>
          <w:sz w:val="24"/>
          <w:szCs w:val="24"/>
        </w:rPr>
      </w:pPr>
      <w:r>
        <w:rPr>
          <w:rFonts w:hint="eastAsia" w:ascii="宋体" w:hAnsi="宋体"/>
          <w:sz w:val="24"/>
          <w:szCs w:val="24"/>
        </w:rPr>
        <w:t>1.企业概况</w:t>
      </w:r>
    </w:p>
    <w:p w14:paraId="37A6C495">
      <w:pPr>
        <w:spacing w:line="400" w:lineRule="atLeast"/>
        <w:jc w:val="left"/>
        <w:rPr>
          <w:rFonts w:ascii="宋体" w:hAnsi="宋体"/>
          <w:sz w:val="24"/>
          <w:szCs w:val="24"/>
        </w:rPr>
      </w:pPr>
      <w:r>
        <w:rPr>
          <w:rFonts w:hint="eastAsia" w:ascii="宋体" w:hAnsi="宋体"/>
          <w:sz w:val="24"/>
          <w:szCs w:val="24"/>
        </w:rPr>
        <w:t xml:space="preserve">2.法人代表授权书 </w:t>
      </w:r>
    </w:p>
    <w:p w14:paraId="1896A5C4">
      <w:pPr>
        <w:spacing w:line="400" w:lineRule="atLeast"/>
        <w:jc w:val="left"/>
        <w:rPr>
          <w:rFonts w:ascii="宋体" w:hAnsi="宋体"/>
          <w:sz w:val="24"/>
          <w:szCs w:val="24"/>
        </w:rPr>
      </w:pPr>
      <w:r>
        <w:rPr>
          <w:rFonts w:hint="eastAsia" w:ascii="宋体" w:hAnsi="宋体"/>
          <w:sz w:val="24"/>
          <w:szCs w:val="24"/>
        </w:rPr>
        <w:t>3.技术特性及保障</w:t>
      </w:r>
    </w:p>
    <w:p w14:paraId="4888CB1F">
      <w:pPr>
        <w:spacing w:line="400" w:lineRule="atLeast"/>
        <w:jc w:val="left"/>
        <w:rPr>
          <w:rFonts w:ascii="宋体" w:hAnsi="宋体"/>
          <w:sz w:val="24"/>
          <w:szCs w:val="24"/>
        </w:rPr>
      </w:pPr>
      <w:r>
        <w:rPr>
          <w:rFonts w:hint="eastAsia" w:ascii="宋体" w:hAnsi="宋体"/>
          <w:sz w:val="24"/>
          <w:szCs w:val="24"/>
        </w:rPr>
        <w:t xml:space="preserve">4.进口机件及电器件明细表 </w:t>
      </w:r>
    </w:p>
    <w:p w14:paraId="71A50FC1">
      <w:pPr>
        <w:spacing w:line="400" w:lineRule="atLeast"/>
        <w:jc w:val="left"/>
        <w:rPr>
          <w:rFonts w:ascii="宋体" w:hAnsi="宋体"/>
          <w:sz w:val="24"/>
          <w:szCs w:val="24"/>
        </w:rPr>
      </w:pPr>
      <w:r>
        <w:rPr>
          <w:rFonts w:hint="eastAsia" w:ascii="宋体" w:hAnsi="宋体"/>
          <w:sz w:val="24"/>
          <w:szCs w:val="24"/>
        </w:rPr>
        <w:t xml:space="preserve">5.关键部件外协外购情况表 </w:t>
      </w:r>
    </w:p>
    <w:p w14:paraId="63A71215">
      <w:pPr>
        <w:spacing w:line="400" w:lineRule="atLeast"/>
        <w:jc w:val="left"/>
        <w:rPr>
          <w:rFonts w:ascii="宋体" w:hAnsi="宋体"/>
          <w:sz w:val="24"/>
          <w:szCs w:val="24"/>
        </w:rPr>
      </w:pPr>
      <w:r>
        <w:rPr>
          <w:rFonts w:hint="eastAsia" w:ascii="宋体" w:hAnsi="宋体"/>
          <w:sz w:val="24"/>
          <w:szCs w:val="24"/>
        </w:rPr>
        <w:t xml:space="preserve">6.主要易损件明细表 </w:t>
      </w:r>
    </w:p>
    <w:p w14:paraId="198E3327">
      <w:pPr>
        <w:spacing w:line="400" w:lineRule="atLeast"/>
        <w:jc w:val="left"/>
        <w:rPr>
          <w:rFonts w:ascii="宋体" w:hAnsi="宋体"/>
          <w:sz w:val="24"/>
          <w:szCs w:val="24"/>
        </w:rPr>
      </w:pPr>
      <w:r>
        <w:rPr>
          <w:rFonts w:hint="eastAsia" w:ascii="宋体" w:hAnsi="宋体"/>
          <w:sz w:val="24"/>
          <w:szCs w:val="24"/>
        </w:rPr>
        <w:t xml:space="preserve">7.供两年正常使用的备品备件明细表 </w:t>
      </w:r>
    </w:p>
    <w:p w14:paraId="705A9B3E">
      <w:pPr>
        <w:spacing w:line="400" w:lineRule="atLeast"/>
        <w:jc w:val="left"/>
        <w:rPr>
          <w:rFonts w:ascii="宋体" w:hAnsi="宋体"/>
          <w:sz w:val="24"/>
          <w:szCs w:val="24"/>
        </w:rPr>
      </w:pPr>
      <w:r>
        <w:rPr>
          <w:rFonts w:hint="eastAsia" w:ascii="宋体" w:hAnsi="宋体"/>
          <w:sz w:val="24"/>
          <w:szCs w:val="24"/>
        </w:rPr>
        <w:t xml:space="preserve">8.投标货物质量验收标准 </w:t>
      </w:r>
    </w:p>
    <w:p w14:paraId="7A834EAA">
      <w:pPr>
        <w:spacing w:line="400" w:lineRule="atLeast"/>
        <w:rPr>
          <w:rFonts w:ascii="宋体" w:hAnsi="宋体"/>
          <w:sz w:val="24"/>
          <w:szCs w:val="24"/>
        </w:rPr>
      </w:pPr>
      <w:r>
        <w:rPr>
          <w:rFonts w:hint="eastAsia" w:ascii="宋体" w:hAnsi="宋体"/>
          <w:sz w:val="24"/>
          <w:szCs w:val="24"/>
        </w:rPr>
        <w:t>9.投标货物技术资料清单</w:t>
      </w:r>
    </w:p>
    <w:p w14:paraId="1A3962F4">
      <w:pPr>
        <w:spacing w:line="400" w:lineRule="atLeast"/>
        <w:rPr>
          <w:rFonts w:ascii="宋体" w:hAnsi="宋体"/>
          <w:sz w:val="24"/>
          <w:szCs w:val="24"/>
        </w:rPr>
      </w:pPr>
      <w:r>
        <w:rPr>
          <w:rFonts w:hint="eastAsia" w:ascii="宋体" w:hAnsi="宋体"/>
          <w:sz w:val="24"/>
          <w:szCs w:val="24"/>
        </w:rPr>
        <w:t>10.技术偏离表</w:t>
      </w:r>
    </w:p>
    <w:p w14:paraId="7017F150">
      <w:pPr>
        <w:spacing w:line="400" w:lineRule="atLeast"/>
        <w:jc w:val="left"/>
        <w:rPr>
          <w:rFonts w:ascii="宋体" w:hAnsi="宋体"/>
          <w:sz w:val="24"/>
          <w:szCs w:val="24"/>
        </w:rPr>
      </w:pPr>
      <w:r>
        <w:rPr>
          <w:rFonts w:hint="eastAsia" w:ascii="宋体" w:hAnsi="宋体"/>
          <w:sz w:val="24"/>
          <w:szCs w:val="24"/>
        </w:rPr>
        <w:t xml:space="preserve">11.货物包装、发运、调试、验收方案及进度计划 </w:t>
      </w:r>
    </w:p>
    <w:p w14:paraId="58CBD4A2">
      <w:pPr>
        <w:spacing w:line="400" w:lineRule="atLeast"/>
        <w:jc w:val="left"/>
        <w:rPr>
          <w:rFonts w:ascii="宋体" w:hAnsi="宋体"/>
          <w:sz w:val="24"/>
          <w:szCs w:val="24"/>
        </w:rPr>
      </w:pPr>
      <w:r>
        <w:rPr>
          <w:rFonts w:hint="eastAsia" w:ascii="宋体" w:hAnsi="宋体"/>
          <w:sz w:val="24"/>
          <w:szCs w:val="24"/>
        </w:rPr>
        <w:t>12.质量保证措施</w:t>
      </w:r>
    </w:p>
    <w:p w14:paraId="6486915C">
      <w:pPr>
        <w:spacing w:line="400" w:lineRule="atLeast"/>
        <w:jc w:val="left"/>
        <w:rPr>
          <w:rFonts w:ascii="宋体" w:hAnsi="宋体"/>
          <w:sz w:val="24"/>
          <w:szCs w:val="24"/>
        </w:rPr>
      </w:pPr>
      <w:r>
        <w:rPr>
          <w:rFonts w:hint="eastAsia" w:ascii="宋体" w:hAnsi="宋体"/>
          <w:sz w:val="24"/>
          <w:szCs w:val="24"/>
        </w:rPr>
        <w:t xml:space="preserve">13.近三年主要业绩一览表 </w:t>
      </w:r>
    </w:p>
    <w:p w14:paraId="4642735E">
      <w:pPr>
        <w:spacing w:line="400" w:lineRule="atLeast"/>
        <w:jc w:val="left"/>
        <w:rPr>
          <w:rFonts w:ascii="宋体" w:hAnsi="宋体"/>
          <w:sz w:val="24"/>
          <w:szCs w:val="24"/>
        </w:rPr>
      </w:pPr>
      <w:r>
        <w:rPr>
          <w:rFonts w:hint="eastAsia" w:ascii="宋体" w:hAnsi="宋体"/>
          <w:sz w:val="24"/>
          <w:szCs w:val="24"/>
        </w:rPr>
        <w:t>14.投标人资格、资信证明文件</w:t>
      </w:r>
    </w:p>
    <w:p w14:paraId="0FAC8ACD">
      <w:pPr>
        <w:spacing w:line="400" w:lineRule="atLeast"/>
        <w:jc w:val="left"/>
        <w:rPr>
          <w:rFonts w:ascii="宋体" w:hAnsi="宋体"/>
          <w:sz w:val="24"/>
          <w:szCs w:val="24"/>
        </w:rPr>
      </w:pPr>
      <w:r>
        <w:rPr>
          <w:rFonts w:hint="eastAsia" w:ascii="宋体" w:hAnsi="宋体"/>
          <w:sz w:val="24"/>
          <w:szCs w:val="24"/>
        </w:rPr>
        <w:t>15.</w:t>
      </w:r>
      <w:r>
        <w:rPr>
          <w:rFonts w:hint="eastAsia" w:ascii="宋体" w:hAnsi="宋体"/>
          <w:color w:val="000000"/>
          <w:sz w:val="24"/>
          <w:szCs w:val="24"/>
        </w:rPr>
        <w:t>投标资格的声明函格式</w:t>
      </w:r>
    </w:p>
    <w:p w14:paraId="1E9D8572">
      <w:pPr>
        <w:spacing w:line="400" w:lineRule="atLeast"/>
        <w:rPr>
          <w:rFonts w:ascii="宋体" w:hAnsi="宋体"/>
          <w:sz w:val="24"/>
          <w:szCs w:val="24"/>
        </w:rPr>
      </w:pPr>
      <w:r>
        <w:rPr>
          <w:rFonts w:hint="eastAsia" w:ascii="宋体" w:hAnsi="宋体"/>
          <w:sz w:val="24"/>
          <w:szCs w:val="24"/>
        </w:rPr>
        <w:t>16.询价文件所规定的其它内容和投标人需要说明的其他问题。</w:t>
      </w:r>
    </w:p>
    <w:p w14:paraId="333D9570">
      <w:pPr>
        <w:spacing w:line="400" w:lineRule="atLeast"/>
        <w:rPr>
          <w:rFonts w:ascii="宋体" w:hAnsi="宋体"/>
          <w:b/>
          <w:sz w:val="24"/>
          <w:szCs w:val="24"/>
        </w:rPr>
      </w:pPr>
      <w:r>
        <w:rPr>
          <w:rFonts w:hint="eastAsia" w:ascii="宋体" w:hAnsi="宋体"/>
          <w:b/>
          <w:sz w:val="24"/>
          <w:szCs w:val="24"/>
        </w:rPr>
        <w:t>附：投标货物涉及以上内容编制，不涉及不予编制</w:t>
      </w:r>
    </w:p>
    <w:p w14:paraId="2C491054">
      <w:pPr>
        <w:spacing w:line="400" w:lineRule="atLeast"/>
        <w:rPr>
          <w:rFonts w:ascii="宋体" w:hAnsi="宋体"/>
          <w:sz w:val="24"/>
          <w:szCs w:val="24"/>
        </w:rPr>
      </w:pPr>
      <w:r>
        <w:rPr>
          <w:rFonts w:hint="eastAsia" w:ascii="宋体" w:hAnsi="宋体"/>
          <w:sz w:val="24"/>
          <w:szCs w:val="24"/>
        </w:rPr>
        <w:t xml:space="preserve"> </w:t>
      </w:r>
    </w:p>
    <w:p w14:paraId="2EA6C896">
      <w:pPr>
        <w:spacing w:line="360" w:lineRule="auto"/>
        <w:rPr>
          <w:rFonts w:ascii="宋体" w:hAnsi="宋体"/>
          <w:sz w:val="24"/>
          <w:szCs w:val="24"/>
        </w:rPr>
      </w:pPr>
      <w:r>
        <w:rPr>
          <w:rFonts w:hint="eastAsia" w:ascii="宋体" w:hAnsi="宋体"/>
          <w:sz w:val="24"/>
          <w:szCs w:val="24"/>
        </w:rPr>
        <w:t xml:space="preserve"> </w:t>
      </w:r>
    </w:p>
    <w:p w14:paraId="75B9F7CF">
      <w:pPr>
        <w:spacing w:line="360" w:lineRule="auto"/>
        <w:rPr>
          <w:rFonts w:ascii="宋体" w:hAnsi="宋体"/>
          <w:sz w:val="24"/>
          <w:szCs w:val="24"/>
        </w:rPr>
      </w:pPr>
      <w:r>
        <w:rPr>
          <w:rFonts w:hint="eastAsia" w:ascii="宋体" w:hAnsi="宋体"/>
          <w:sz w:val="24"/>
          <w:szCs w:val="24"/>
        </w:rPr>
        <w:t xml:space="preserve"> </w:t>
      </w:r>
    </w:p>
    <w:p w14:paraId="38D9ECFD">
      <w:pPr>
        <w:spacing w:line="360" w:lineRule="auto"/>
        <w:rPr>
          <w:rFonts w:ascii="宋体" w:hAnsi="宋体"/>
          <w:sz w:val="24"/>
          <w:szCs w:val="24"/>
        </w:rPr>
      </w:pPr>
      <w:r>
        <w:rPr>
          <w:rFonts w:hint="eastAsia" w:ascii="宋体" w:hAnsi="宋体"/>
          <w:sz w:val="24"/>
          <w:szCs w:val="24"/>
        </w:rPr>
        <w:t xml:space="preserve"> </w:t>
      </w:r>
    </w:p>
    <w:p w14:paraId="56A94352">
      <w:pPr>
        <w:spacing w:line="360" w:lineRule="auto"/>
        <w:rPr>
          <w:rFonts w:ascii="宋体" w:hAnsi="宋体"/>
          <w:sz w:val="24"/>
          <w:szCs w:val="24"/>
        </w:rPr>
      </w:pPr>
      <w:r>
        <w:rPr>
          <w:rFonts w:hint="eastAsia" w:ascii="宋体" w:hAnsi="宋体"/>
          <w:sz w:val="24"/>
          <w:szCs w:val="24"/>
        </w:rPr>
        <w:t xml:space="preserve"> </w:t>
      </w:r>
    </w:p>
    <w:p w14:paraId="02D92DC8">
      <w:pPr>
        <w:spacing w:line="360" w:lineRule="auto"/>
        <w:rPr>
          <w:rFonts w:ascii="宋体" w:hAnsi="宋体"/>
          <w:sz w:val="24"/>
          <w:szCs w:val="24"/>
        </w:rPr>
      </w:pPr>
      <w:r>
        <w:rPr>
          <w:rFonts w:hint="eastAsia" w:ascii="宋体" w:hAnsi="宋体"/>
          <w:sz w:val="24"/>
          <w:szCs w:val="24"/>
        </w:rPr>
        <w:t xml:space="preserve"> </w:t>
      </w:r>
    </w:p>
    <w:p w14:paraId="52375BB2">
      <w:pPr>
        <w:spacing w:line="360" w:lineRule="auto"/>
        <w:rPr>
          <w:rFonts w:ascii="宋体" w:hAnsi="宋体"/>
          <w:sz w:val="24"/>
          <w:szCs w:val="24"/>
        </w:rPr>
      </w:pPr>
      <w:r>
        <w:rPr>
          <w:rFonts w:hint="eastAsia" w:ascii="宋体" w:hAnsi="宋体"/>
          <w:sz w:val="24"/>
          <w:szCs w:val="24"/>
        </w:rPr>
        <w:t xml:space="preserve"> </w:t>
      </w:r>
    </w:p>
    <w:p w14:paraId="01407948">
      <w:pPr>
        <w:spacing w:line="360" w:lineRule="auto"/>
        <w:rPr>
          <w:rFonts w:ascii="宋体" w:hAnsi="宋体"/>
          <w:sz w:val="24"/>
          <w:szCs w:val="24"/>
        </w:rPr>
      </w:pPr>
      <w:r>
        <w:rPr>
          <w:rFonts w:hint="eastAsia" w:ascii="宋体" w:hAnsi="宋体"/>
          <w:sz w:val="24"/>
          <w:szCs w:val="24"/>
        </w:rPr>
        <w:t xml:space="preserve"> </w:t>
      </w:r>
    </w:p>
    <w:p w14:paraId="122CE619">
      <w:pPr>
        <w:spacing w:line="360" w:lineRule="auto"/>
        <w:rPr>
          <w:rFonts w:ascii="宋体" w:hAnsi="宋体"/>
          <w:sz w:val="24"/>
          <w:szCs w:val="24"/>
        </w:rPr>
      </w:pPr>
    </w:p>
    <w:p w14:paraId="0421A253">
      <w:pPr>
        <w:spacing w:line="360" w:lineRule="auto"/>
        <w:rPr>
          <w:rFonts w:ascii="宋体" w:hAnsi="宋体"/>
          <w:sz w:val="24"/>
          <w:szCs w:val="24"/>
        </w:rPr>
      </w:pPr>
    </w:p>
    <w:p w14:paraId="617FA289">
      <w:pPr>
        <w:spacing w:line="360" w:lineRule="auto"/>
        <w:rPr>
          <w:rFonts w:ascii="宋体" w:hAnsi="宋体"/>
          <w:sz w:val="24"/>
          <w:szCs w:val="24"/>
        </w:rPr>
      </w:pPr>
    </w:p>
    <w:p w14:paraId="34897358">
      <w:pPr>
        <w:spacing w:line="360" w:lineRule="auto"/>
        <w:rPr>
          <w:rFonts w:ascii="宋体" w:hAnsi="宋体"/>
          <w:sz w:val="24"/>
          <w:szCs w:val="24"/>
        </w:rPr>
      </w:pPr>
    </w:p>
    <w:p w14:paraId="117727A5">
      <w:pPr>
        <w:spacing w:line="360" w:lineRule="auto"/>
        <w:rPr>
          <w:rFonts w:ascii="宋体" w:hAnsi="宋体"/>
          <w:sz w:val="24"/>
          <w:szCs w:val="24"/>
        </w:rPr>
      </w:pPr>
    </w:p>
    <w:p w14:paraId="67EE16A4">
      <w:pPr>
        <w:spacing w:line="360" w:lineRule="auto"/>
        <w:rPr>
          <w:rFonts w:ascii="宋体" w:hAnsi="宋体"/>
          <w:sz w:val="24"/>
          <w:szCs w:val="24"/>
        </w:rPr>
      </w:pPr>
      <w:r>
        <w:rPr>
          <w:rFonts w:hint="eastAsia" w:ascii="宋体" w:hAnsi="宋体"/>
          <w:sz w:val="24"/>
          <w:szCs w:val="24"/>
        </w:rPr>
        <w:t xml:space="preserve">格式三： </w:t>
      </w:r>
    </w:p>
    <w:p w14:paraId="23ADC2FC">
      <w:pPr>
        <w:spacing w:afterLines="50" w:line="360" w:lineRule="auto"/>
        <w:jc w:val="center"/>
        <w:rPr>
          <w:rFonts w:ascii="宋体" w:hAnsi="宋体"/>
          <w:b/>
          <w:bCs/>
          <w:sz w:val="32"/>
          <w:szCs w:val="32"/>
        </w:rPr>
      </w:pPr>
      <w:r>
        <w:rPr>
          <w:rFonts w:hint="eastAsia" w:ascii="宋体" w:hAnsi="宋体"/>
          <w:b/>
          <w:bCs/>
          <w:sz w:val="32"/>
          <w:szCs w:val="32"/>
        </w:rPr>
        <w:t>企业概况</w:t>
      </w:r>
    </w:p>
    <w:p w14:paraId="5187C9EB">
      <w:pPr>
        <w:spacing w:line="360" w:lineRule="auto"/>
        <w:jc w:val="left"/>
        <w:outlineLvl w:val="0"/>
        <w:rPr>
          <w:rFonts w:ascii="宋体" w:hAnsi="宋体"/>
          <w:sz w:val="24"/>
          <w:szCs w:val="24"/>
        </w:rPr>
      </w:pPr>
      <w:r>
        <w:rPr>
          <w:rFonts w:hint="eastAsia" w:ascii="宋体" w:hAnsi="宋体"/>
          <w:sz w:val="24"/>
          <w:szCs w:val="24"/>
        </w:rPr>
        <w:t xml:space="preserve">投标人名称（公章）： </w:t>
      </w:r>
    </w:p>
    <w:tbl>
      <w:tblPr>
        <w:tblStyle w:val="10"/>
        <w:tblW w:w="8963"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780"/>
        <w:gridCol w:w="974"/>
        <w:gridCol w:w="1806"/>
        <w:gridCol w:w="703"/>
        <w:gridCol w:w="2245"/>
      </w:tblGrid>
      <w:tr w14:paraId="45646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455" w:type="dxa"/>
            <w:tcBorders>
              <w:top w:val="single" w:color="auto" w:sz="4" w:space="0"/>
              <w:left w:val="single" w:color="auto" w:sz="4" w:space="0"/>
              <w:bottom w:val="single" w:color="auto" w:sz="4" w:space="0"/>
              <w:right w:val="single" w:color="auto" w:sz="4" w:space="0"/>
            </w:tcBorders>
            <w:vAlign w:val="center"/>
          </w:tcPr>
          <w:p w14:paraId="6769A40A">
            <w:pPr>
              <w:spacing w:line="360" w:lineRule="auto"/>
              <w:ind w:left="-145"/>
              <w:jc w:val="center"/>
              <w:rPr>
                <w:rFonts w:ascii="宋体" w:hAnsi="宋体" w:eastAsia="宋体"/>
                <w:sz w:val="24"/>
                <w:szCs w:val="24"/>
              </w:rPr>
            </w:pPr>
            <w:r>
              <w:rPr>
                <w:rFonts w:hint="eastAsia" w:ascii="宋体" w:hAnsi="宋体"/>
                <w:sz w:val="24"/>
                <w:szCs w:val="24"/>
              </w:rPr>
              <w:t>企业名称</w:t>
            </w:r>
          </w:p>
        </w:tc>
        <w:tc>
          <w:tcPr>
            <w:tcW w:w="2754" w:type="dxa"/>
            <w:gridSpan w:val="2"/>
            <w:tcBorders>
              <w:top w:val="single" w:color="auto" w:sz="4" w:space="0"/>
              <w:left w:val="nil"/>
              <w:bottom w:val="single" w:color="auto" w:sz="4" w:space="0"/>
              <w:right w:val="single" w:color="auto" w:sz="4" w:space="0"/>
            </w:tcBorders>
            <w:vAlign w:val="center"/>
          </w:tcPr>
          <w:p w14:paraId="6E9D2A76">
            <w:pPr>
              <w:spacing w:line="360" w:lineRule="auto"/>
              <w:jc w:val="center"/>
              <w:rPr>
                <w:rFonts w:ascii="宋体" w:hAnsi="宋体" w:eastAsia="宋体"/>
                <w:sz w:val="24"/>
                <w:szCs w:val="24"/>
              </w:rPr>
            </w:pPr>
          </w:p>
        </w:tc>
        <w:tc>
          <w:tcPr>
            <w:tcW w:w="2509" w:type="dxa"/>
            <w:gridSpan w:val="2"/>
            <w:tcBorders>
              <w:top w:val="single" w:color="auto" w:sz="4" w:space="0"/>
              <w:left w:val="nil"/>
              <w:bottom w:val="single" w:color="auto" w:sz="4" w:space="0"/>
              <w:right w:val="single" w:color="auto" w:sz="4" w:space="0"/>
            </w:tcBorders>
            <w:vAlign w:val="center"/>
          </w:tcPr>
          <w:p w14:paraId="3C115D9C">
            <w:pPr>
              <w:spacing w:line="360" w:lineRule="auto"/>
              <w:jc w:val="center"/>
              <w:rPr>
                <w:rFonts w:ascii="宋体" w:hAnsi="宋体" w:eastAsia="宋体"/>
                <w:sz w:val="24"/>
                <w:szCs w:val="24"/>
              </w:rPr>
            </w:pPr>
            <w:r>
              <w:rPr>
                <w:rFonts w:hint="eastAsia" w:ascii="宋体" w:hAnsi="宋体"/>
                <w:sz w:val="24"/>
                <w:szCs w:val="24"/>
              </w:rPr>
              <w:t>主管部门</w:t>
            </w:r>
          </w:p>
        </w:tc>
        <w:tc>
          <w:tcPr>
            <w:tcW w:w="2245" w:type="dxa"/>
            <w:tcBorders>
              <w:top w:val="single" w:color="auto" w:sz="4" w:space="0"/>
              <w:left w:val="nil"/>
              <w:bottom w:val="single" w:color="auto" w:sz="4" w:space="0"/>
              <w:right w:val="single" w:color="auto" w:sz="4" w:space="0"/>
            </w:tcBorders>
            <w:vAlign w:val="center"/>
          </w:tcPr>
          <w:p w14:paraId="669E2CF0">
            <w:pPr>
              <w:spacing w:line="360" w:lineRule="auto"/>
              <w:jc w:val="center"/>
              <w:rPr>
                <w:rFonts w:ascii="宋体" w:hAnsi="宋体" w:eastAsia="宋体"/>
                <w:sz w:val="24"/>
                <w:szCs w:val="24"/>
              </w:rPr>
            </w:pPr>
          </w:p>
        </w:tc>
      </w:tr>
      <w:tr w14:paraId="11DB9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55" w:type="dxa"/>
            <w:tcBorders>
              <w:top w:val="single" w:color="auto" w:sz="4" w:space="0"/>
              <w:left w:val="single" w:color="auto" w:sz="4" w:space="0"/>
              <w:bottom w:val="single" w:color="auto" w:sz="4" w:space="0"/>
              <w:right w:val="single" w:color="auto" w:sz="4" w:space="0"/>
            </w:tcBorders>
            <w:vAlign w:val="center"/>
          </w:tcPr>
          <w:p w14:paraId="7AEC1A67">
            <w:pPr>
              <w:spacing w:line="360" w:lineRule="auto"/>
              <w:ind w:left="-145"/>
              <w:jc w:val="center"/>
              <w:rPr>
                <w:rFonts w:ascii="宋体" w:hAnsi="宋体" w:eastAsia="宋体"/>
                <w:sz w:val="24"/>
                <w:szCs w:val="24"/>
              </w:rPr>
            </w:pPr>
            <w:r>
              <w:rPr>
                <w:rFonts w:hint="eastAsia" w:ascii="宋体" w:hAnsi="宋体"/>
                <w:sz w:val="24"/>
                <w:szCs w:val="24"/>
              </w:rPr>
              <w:t>经济类型</w:t>
            </w:r>
          </w:p>
        </w:tc>
        <w:tc>
          <w:tcPr>
            <w:tcW w:w="2754" w:type="dxa"/>
            <w:gridSpan w:val="2"/>
            <w:tcBorders>
              <w:top w:val="single" w:color="auto" w:sz="4" w:space="0"/>
              <w:left w:val="nil"/>
              <w:bottom w:val="single" w:color="auto" w:sz="4" w:space="0"/>
              <w:right w:val="single" w:color="auto" w:sz="4" w:space="0"/>
            </w:tcBorders>
            <w:vAlign w:val="center"/>
          </w:tcPr>
          <w:p w14:paraId="53ED8FE7">
            <w:pPr>
              <w:spacing w:line="360" w:lineRule="auto"/>
              <w:jc w:val="center"/>
              <w:rPr>
                <w:rFonts w:ascii="宋体" w:hAnsi="宋体" w:eastAsia="宋体"/>
                <w:sz w:val="24"/>
                <w:szCs w:val="24"/>
              </w:rPr>
            </w:pPr>
          </w:p>
        </w:tc>
        <w:tc>
          <w:tcPr>
            <w:tcW w:w="2509" w:type="dxa"/>
            <w:gridSpan w:val="2"/>
            <w:tcBorders>
              <w:top w:val="single" w:color="auto" w:sz="4" w:space="0"/>
              <w:left w:val="nil"/>
              <w:bottom w:val="single" w:color="auto" w:sz="4" w:space="0"/>
              <w:right w:val="single" w:color="auto" w:sz="4" w:space="0"/>
            </w:tcBorders>
            <w:vAlign w:val="center"/>
          </w:tcPr>
          <w:p w14:paraId="14653063">
            <w:pPr>
              <w:spacing w:line="360" w:lineRule="auto"/>
              <w:jc w:val="center"/>
              <w:rPr>
                <w:rFonts w:ascii="宋体" w:hAnsi="宋体" w:eastAsia="宋体"/>
                <w:sz w:val="24"/>
                <w:szCs w:val="24"/>
              </w:rPr>
            </w:pPr>
            <w:r>
              <w:rPr>
                <w:rFonts w:hint="eastAsia" w:ascii="宋体" w:hAnsi="宋体"/>
                <w:sz w:val="24"/>
                <w:szCs w:val="24"/>
              </w:rPr>
              <w:t>法定代表人</w:t>
            </w:r>
          </w:p>
        </w:tc>
        <w:tc>
          <w:tcPr>
            <w:tcW w:w="2245" w:type="dxa"/>
            <w:tcBorders>
              <w:top w:val="single" w:color="auto" w:sz="4" w:space="0"/>
              <w:left w:val="nil"/>
              <w:bottom w:val="single" w:color="auto" w:sz="4" w:space="0"/>
              <w:right w:val="single" w:color="auto" w:sz="4" w:space="0"/>
            </w:tcBorders>
            <w:vAlign w:val="center"/>
          </w:tcPr>
          <w:p w14:paraId="2B895D73">
            <w:pPr>
              <w:spacing w:line="360" w:lineRule="auto"/>
              <w:jc w:val="center"/>
              <w:rPr>
                <w:rFonts w:ascii="宋体" w:hAnsi="宋体" w:eastAsia="宋体"/>
                <w:sz w:val="24"/>
                <w:szCs w:val="24"/>
              </w:rPr>
            </w:pPr>
          </w:p>
        </w:tc>
      </w:tr>
      <w:tr w14:paraId="60FE7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1455" w:type="dxa"/>
            <w:tcBorders>
              <w:top w:val="single" w:color="auto" w:sz="4" w:space="0"/>
              <w:left w:val="single" w:color="auto" w:sz="4" w:space="0"/>
              <w:bottom w:val="single" w:color="auto" w:sz="4" w:space="0"/>
              <w:right w:val="single" w:color="auto" w:sz="4" w:space="0"/>
            </w:tcBorders>
            <w:vAlign w:val="center"/>
          </w:tcPr>
          <w:p w14:paraId="01C4F18F">
            <w:pPr>
              <w:spacing w:line="360" w:lineRule="auto"/>
              <w:ind w:left="-145"/>
              <w:jc w:val="center"/>
              <w:rPr>
                <w:rFonts w:ascii="宋体" w:hAnsi="宋体" w:eastAsia="宋体"/>
                <w:sz w:val="24"/>
                <w:szCs w:val="24"/>
              </w:rPr>
            </w:pPr>
            <w:r>
              <w:rPr>
                <w:rFonts w:hint="eastAsia" w:ascii="宋体" w:hAnsi="宋体"/>
                <w:sz w:val="24"/>
                <w:szCs w:val="24"/>
              </w:rPr>
              <w:t>职工总数</w:t>
            </w:r>
          </w:p>
        </w:tc>
        <w:tc>
          <w:tcPr>
            <w:tcW w:w="2754" w:type="dxa"/>
            <w:gridSpan w:val="2"/>
            <w:tcBorders>
              <w:top w:val="single" w:color="auto" w:sz="4" w:space="0"/>
              <w:left w:val="nil"/>
              <w:bottom w:val="single" w:color="auto" w:sz="4" w:space="0"/>
              <w:right w:val="single" w:color="auto" w:sz="4" w:space="0"/>
            </w:tcBorders>
            <w:vAlign w:val="center"/>
          </w:tcPr>
          <w:p w14:paraId="1F08C0C2">
            <w:pPr>
              <w:spacing w:line="360" w:lineRule="auto"/>
              <w:jc w:val="right"/>
              <w:rPr>
                <w:rFonts w:ascii="宋体" w:hAnsi="宋体" w:eastAsia="宋体"/>
                <w:sz w:val="24"/>
                <w:szCs w:val="24"/>
              </w:rPr>
            </w:pPr>
            <w:r>
              <w:rPr>
                <w:rFonts w:hint="eastAsia" w:ascii="宋体" w:hAnsi="宋体"/>
                <w:sz w:val="24"/>
                <w:szCs w:val="24"/>
              </w:rPr>
              <w:t>人</w:t>
            </w:r>
          </w:p>
        </w:tc>
        <w:tc>
          <w:tcPr>
            <w:tcW w:w="2509" w:type="dxa"/>
            <w:gridSpan w:val="2"/>
            <w:tcBorders>
              <w:top w:val="single" w:color="auto" w:sz="4" w:space="0"/>
              <w:left w:val="nil"/>
              <w:bottom w:val="single" w:color="auto" w:sz="4" w:space="0"/>
              <w:right w:val="single" w:color="auto" w:sz="4" w:space="0"/>
            </w:tcBorders>
            <w:vAlign w:val="center"/>
          </w:tcPr>
          <w:p w14:paraId="1BA58F91">
            <w:pPr>
              <w:spacing w:line="360" w:lineRule="auto"/>
              <w:jc w:val="center"/>
              <w:rPr>
                <w:rFonts w:ascii="宋体" w:hAnsi="宋体" w:eastAsia="宋体"/>
                <w:sz w:val="24"/>
                <w:szCs w:val="24"/>
              </w:rPr>
            </w:pPr>
            <w:r>
              <w:rPr>
                <w:rFonts w:hint="eastAsia" w:ascii="宋体" w:hAnsi="宋体"/>
                <w:sz w:val="24"/>
                <w:szCs w:val="24"/>
              </w:rPr>
              <w:t>专业技术人员</w:t>
            </w:r>
          </w:p>
        </w:tc>
        <w:tc>
          <w:tcPr>
            <w:tcW w:w="2245" w:type="dxa"/>
            <w:tcBorders>
              <w:top w:val="single" w:color="auto" w:sz="4" w:space="0"/>
              <w:left w:val="nil"/>
              <w:bottom w:val="single" w:color="auto" w:sz="4" w:space="0"/>
              <w:right w:val="single" w:color="auto" w:sz="4" w:space="0"/>
            </w:tcBorders>
            <w:vAlign w:val="center"/>
          </w:tcPr>
          <w:p w14:paraId="47547C4B">
            <w:pPr>
              <w:spacing w:line="360" w:lineRule="auto"/>
              <w:jc w:val="right"/>
              <w:rPr>
                <w:rFonts w:ascii="宋体" w:hAnsi="宋体" w:eastAsia="宋体"/>
                <w:sz w:val="24"/>
                <w:szCs w:val="24"/>
              </w:rPr>
            </w:pPr>
            <w:r>
              <w:rPr>
                <w:rFonts w:hint="eastAsia" w:ascii="宋体" w:hAnsi="宋体"/>
                <w:sz w:val="24"/>
                <w:szCs w:val="24"/>
              </w:rPr>
              <w:t>人</w:t>
            </w:r>
          </w:p>
        </w:tc>
      </w:tr>
      <w:tr w14:paraId="769EA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455" w:type="dxa"/>
            <w:tcBorders>
              <w:top w:val="single" w:color="auto" w:sz="4" w:space="0"/>
              <w:left w:val="single" w:color="auto" w:sz="4" w:space="0"/>
              <w:bottom w:val="single" w:color="auto" w:sz="4" w:space="0"/>
              <w:right w:val="single" w:color="auto" w:sz="4" w:space="0"/>
            </w:tcBorders>
            <w:vAlign w:val="center"/>
          </w:tcPr>
          <w:p w14:paraId="09721653">
            <w:pPr>
              <w:spacing w:line="360" w:lineRule="auto"/>
              <w:ind w:left="-145"/>
              <w:jc w:val="center"/>
              <w:rPr>
                <w:rFonts w:ascii="宋体" w:hAnsi="宋体" w:eastAsia="宋体"/>
                <w:sz w:val="24"/>
                <w:szCs w:val="24"/>
              </w:rPr>
            </w:pPr>
            <w:r>
              <w:rPr>
                <w:rFonts w:hint="eastAsia" w:ascii="宋体" w:hAnsi="宋体"/>
                <w:sz w:val="24"/>
                <w:szCs w:val="24"/>
              </w:rPr>
              <w:t>生产工人</w:t>
            </w:r>
          </w:p>
        </w:tc>
        <w:tc>
          <w:tcPr>
            <w:tcW w:w="2754" w:type="dxa"/>
            <w:gridSpan w:val="2"/>
            <w:tcBorders>
              <w:top w:val="single" w:color="auto" w:sz="4" w:space="0"/>
              <w:left w:val="nil"/>
              <w:bottom w:val="single" w:color="auto" w:sz="4" w:space="0"/>
              <w:right w:val="single" w:color="auto" w:sz="4" w:space="0"/>
            </w:tcBorders>
            <w:vAlign w:val="center"/>
          </w:tcPr>
          <w:p w14:paraId="4D504B47">
            <w:pPr>
              <w:spacing w:line="360" w:lineRule="auto"/>
              <w:jc w:val="right"/>
              <w:rPr>
                <w:rFonts w:ascii="宋体" w:hAnsi="宋体" w:eastAsia="宋体"/>
                <w:sz w:val="24"/>
                <w:szCs w:val="24"/>
              </w:rPr>
            </w:pPr>
            <w:r>
              <w:rPr>
                <w:rFonts w:hint="eastAsia" w:ascii="宋体" w:hAnsi="宋体"/>
                <w:sz w:val="24"/>
                <w:szCs w:val="24"/>
              </w:rPr>
              <w:t>人</w:t>
            </w:r>
          </w:p>
        </w:tc>
        <w:tc>
          <w:tcPr>
            <w:tcW w:w="2509" w:type="dxa"/>
            <w:gridSpan w:val="2"/>
            <w:tcBorders>
              <w:top w:val="single" w:color="auto" w:sz="4" w:space="0"/>
              <w:left w:val="nil"/>
              <w:bottom w:val="single" w:color="auto" w:sz="4" w:space="0"/>
              <w:right w:val="single" w:color="auto" w:sz="4" w:space="0"/>
            </w:tcBorders>
            <w:vAlign w:val="center"/>
          </w:tcPr>
          <w:p w14:paraId="60A892CB">
            <w:pPr>
              <w:spacing w:line="360" w:lineRule="auto"/>
              <w:jc w:val="center"/>
              <w:rPr>
                <w:rFonts w:ascii="宋体" w:hAnsi="宋体" w:eastAsia="宋体"/>
                <w:sz w:val="24"/>
                <w:szCs w:val="24"/>
              </w:rPr>
            </w:pPr>
            <w:r>
              <w:rPr>
                <w:rFonts w:hint="eastAsia" w:ascii="宋体" w:hAnsi="宋体"/>
                <w:sz w:val="24"/>
                <w:szCs w:val="24"/>
              </w:rPr>
              <w:t>销售人员</w:t>
            </w:r>
          </w:p>
        </w:tc>
        <w:tc>
          <w:tcPr>
            <w:tcW w:w="2245" w:type="dxa"/>
            <w:tcBorders>
              <w:top w:val="single" w:color="auto" w:sz="4" w:space="0"/>
              <w:left w:val="nil"/>
              <w:bottom w:val="single" w:color="auto" w:sz="4" w:space="0"/>
              <w:right w:val="single" w:color="auto" w:sz="4" w:space="0"/>
            </w:tcBorders>
            <w:vAlign w:val="center"/>
          </w:tcPr>
          <w:p w14:paraId="731FF84E">
            <w:pPr>
              <w:spacing w:line="360" w:lineRule="auto"/>
              <w:jc w:val="right"/>
              <w:rPr>
                <w:rFonts w:ascii="宋体" w:hAnsi="宋体" w:eastAsia="宋体"/>
                <w:sz w:val="24"/>
                <w:szCs w:val="24"/>
              </w:rPr>
            </w:pPr>
            <w:r>
              <w:rPr>
                <w:rFonts w:hint="eastAsia" w:ascii="宋体" w:hAnsi="宋体"/>
                <w:sz w:val="24"/>
                <w:szCs w:val="24"/>
              </w:rPr>
              <w:t>人</w:t>
            </w:r>
          </w:p>
        </w:tc>
      </w:tr>
      <w:tr w14:paraId="2FE8F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455" w:type="dxa"/>
            <w:tcBorders>
              <w:top w:val="single" w:color="auto" w:sz="4" w:space="0"/>
              <w:left w:val="single" w:color="auto" w:sz="4" w:space="0"/>
              <w:bottom w:val="single" w:color="auto" w:sz="4" w:space="0"/>
              <w:right w:val="single" w:color="auto" w:sz="4" w:space="0"/>
            </w:tcBorders>
            <w:vAlign w:val="center"/>
          </w:tcPr>
          <w:p w14:paraId="30BAA205">
            <w:pPr>
              <w:spacing w:line="360" w:lineRule="auto"/>
              <w:ind w:left="-145"/>
              <w:jc w:val="center"/>
              <w:rPr>
                <w:rFonts w:ascii="宋体" w:hAnsi="宋体" w:eastAsia="宋体"/>
                <w:sz w:val="24"/>
                <w:szCs w:val="24"/>
              </w:rPr>
            </w:pPr>
            <w:r>
              <w:rPr>
                <w:rFonts w:hint="eastAsia" w:ascii="宋体" w:hAnsi="宋体"/>
                <w:sz w:val="24"/>
                <w:szCs w:val="24"/>
              </w:rPr>
              <w:t>占地面积</w:t>
            </w:r>
          </w:p>
        </w:tc>
        <w:tc>
          <w:tcPr>
            <w:tcW w:w="2754" w:type="dxa"/>
            <w:gridSpan w:val="2"/>
            <w:tcBorders>
              <w:top w:val="single" w:color="auto" w:sz="4" w:space="0"/>
              <w:left w:val="nil"/>
              <w:bottom w:val="single" w:color="auto" w:sz="4" w:space="0"/>
              <w:right w:val="single" w:color="auto" w:sz="4" w:space="0"/>
            </w:tcBorders>
            <w:vAlign w:val="center"/>
          </w:tcPr>
          <w:p w14:paraId="360379FA">
            <w:pPr>
              <w:spacing w:line="360" w:lineRule="auto"/>
              <w:jc w:val="right"/>
              <w:rPr>
                <w:rFonts w:ascii="宋体" w:hAnsi="宋体" w:eastAsia="宋体"/>
                <w:sz w:val="24"/>
                <w:szCs w:val="24"/>
              </w:rPr>
            </w:pPr>
            <w:r>
              <w:rPr>
                <w:rFonts w:hint="eastAsia" w:ascii="宋体" w:hAnsi="宋体"/>
                <w:sz w:val="24"/>
                <w:szCs w:val="24"/>
              </w:rPr>
              <w:t>米</w:t>
            </w:r>
            <w:r>
              <w:rPr>
                <w:rFonts w:hint="eastAsia" w:ascii="宋体" w:hAnsi="宋体"/>
                <w:sz w:val="24"/>
                <w:szCs w:val="24"/>
                <w:vertAlign w:val="superscript"/>
              </w:rPr>
              <w:t>2</w:t>
            </w:r>
          </w:p>
        </w:tc>
        <w:tc>
          <w:tcPr>
            <w:tcW w:w="2509" w:type="dxa"/>
            <w:gridSpan w:val="2"/>
            <w:tcBorders>
              <w:top w:val="single" w:color="auto" w:sz="4" w:space="0"/>
              <w:left w:val="nil"/>
              <w:bottom w:val="single" w:color="auto" w:sz="4" w:space="0"/>
              <w:right w:val="single" w:color="auto" w:sz="4" w:space="0"/>
            </w:tcBorders>
            <w:vAlign w:val="center"/>
          </w:tcPr>
          <w:p w14:paraId="14774B2F">
            <w:pPr>
              <w:spacing w:line="360" w:lineRule="auto"/>
              <w:jc w:val="center"/>
              <w:rPr>
                <w:rFonts w:ascii="宋体" w:hAnsi="宋体" w:eastAsia="宋体"/>
                <w:sz w:val="24"/>
                <w:szCs w:val="24"/>
              </w:rPr>
            </w:pPr>
            <w:r>
              <w:rPr>
                <w:rFonts w:hint="eastAsia" w:ascii="宋体" w:hAnsi="宋体"/>
                <w:sz w:val="24"/>
                <w:szCs w:val="24"/>
              </w:rPr>
              <w:t>建筑面积</w:t>
            </w:r>
          </w:p>
        </w:tc>
        <w:tc>
          <w:tcPr>
            <w:tcW w:w="2245" w:type="dxa"/>
            <w:tcBorders>
              <w:top w:val="single" w:color="auto" w:sz="4" w:space="0"/>
              <w:left w:val="nil"/>
              <w:bottom w:val="single" w:color="auto" w:sz="4" w:space="0"/>
              <w:right w:val="single" w:color="auto" w:sz="4" w:space="0"/>
            </w:tcBorders>
            <w:vAlign w:val="center"/>
          </w:tcPr>
          <w:p w14:paraId="3E678B66">
            <w:pPr>
              <w:spacing w:line="360" w:lineRule="auto"/>
              <w:jc w:val="right"/>
              <w:rPr>
                <w:rFonts w:ascii="宋体" w:hAnsi="宋体" w:eastAsia="宋体"/>
                <w:sz w:val="24"/>
                <w:szCs w:val="24"/>
              </w:rPr>
            </w:pPr>
            <w:r>
              <w:rPr>
                <w:rFonts w:hint="eastAsia" w:ascii="宋体" w:hAnsi="宋体"/>
                <w:sz w:val="24"/>
                <w:szCs w:val="24"/>
              </w:rPr>
              <w:t>米</w:t>
            </w:r>
            <w:r>
              <w:rPr>
                <w:rFonts w:hint="eastAsia" w:ascii="宋体" w:hAnsi="宋体"/>
                <w:sz w:val="24"/>
                <w:szCs w:val="24"/>
                <w:vertAlign w:val="superscript"/>
              </w:rPr>
              <w:t>2</w:t>
            </w:r>
          </w:p>
        </w:tc>
      </w:tr>
      <w:tr w14:paraId="41B54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455" w:type="dxa"/>
            <w:tcBorders>
              <w:top w:val="single" w:color="auto" w:sz="4" w:space="0"/>
              <w:left w:val="single" w:color="auto" w:sz="4" w:space="0"/>
              <w:bottom w:val="single" w:color="auto" w:sz="4" w:space="0"/>
              <w:right w:val="single" w:color="auto" w:sz="4" w:space="0"/>
            </w:tcBorders>
            <w:vAlign w:val="center"/>
          </w:tcPr>
          <w:p w14:paraId="10987F03">
            <w:pPr>
              <w:spacing w:line="360" w:lineRule="auto"/>
              <w:ind w:left="-145"/>
              <w:jc w:val="center"/>
              <w:rPr>
                <w:rFonts w:ascii="宋体" w:hAnsi="宋体" w:eastAsia="宋体"/>
                <w:sz w:val="24"/>
                <w:szCs w:val="24"/>
              </w:rPr>
            </w:pPr>
            <w:r>
              <w:rPr>
                <w:rFonts w:hint="eastAsia" w:ascii="宋体" w:hAnsi="宋体"/>
                <w:sz w:val="24"/>
                <w:szCs w:val="24"/>
              </w:rPr>
              <w:t>单位简历</w:t>
            </w:r>
          </w:p>
        </w:tc>
        <w:tc>
          <w:tcPr>
            <w:tcW w:w="7508" w:type="dxa"/>
            <w:gridSpan w:val="5"/>
            <w:tcBorders>
              <w:top w:val="single" w:color="auto" w:sz="4" w:space="0"/>
              <w:left w:val="nil"/>
              <w:bottom w:val="single" w:color="auto" w:sz="4" w:space="0"/>
              <w:right w:val="single" w:color="auto" w:sz="4" w:space="0"/>
            </w:tcBorders>
            <w:vAlign w:val="center"/>
          </w:tcPr>
          <w:p w14:paraId="7899F0C2">
            <w:pPr>
              <w:widowControl/>
              <w:spacing w:line="360" w:lineRule="auto"/>
              <w:jc w:val="center"/>
              <w:rPr>
                <w:rFonts w:ascii="宋体" w:hAnsi="宋体" w:cs="Times New Roman"/>
                <w:sz w:val="24"/>
                <w:szCs w:val="24"/>
              </w:rPr>
            </w:pPr>
          </w:p>
          <w:p w14:paraId="747B357B">
            <w:pPr>
              <w:spacing w:line="360" w:lineRule="auto"/>
              <w:jc w:val="center"/>
              <w:rPr>
                <w:rFonts w:ascii="宋体" w:hAnsi="宋体" w:eastAsia="宋体"/>
                <w:sz w:val="24"/>
                <w:szCs w:val="24"/>
              </w:rPr>
            </w:pPr>
          </w:p>
        </w:tc>
      </w:tr>
      <w:tr w14:paraId="3B4CE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455" w:type="dxa"/>
            <w:tcBorders>
              <w:top w:val="single" w:color="auto" w:sz="4" w:space="0"/>
              <w:left w:val="single" w:color="auto" w:sz="4" w:space="0"/>
              <w:bottom w:val="single" w:color="auto" w:sz="4" w:space="0"/>
              <w:right w:val="single" w:color="auto" w:sz="4" w:space="0"/>
            </w:tcBorders>
            <w:vAlign w:val="center"/>
          </w:tcPr>
          <w:p w14:paraId="4A520227">
            <w:pPr>
              <w:spacing w:line="360" w:lineRule="auto"/>
              <w:jc w:val="center"/>
              <w:rPr>
                <w:rFonts w:ascii="宋体" w:hAnsi="宋体" w:cs="Times New Roman"/>
                <w:sz w:val="24"/>
                <w:szCs w:val="24"/>
              </w:rPr>
            </w:pPr>
            <w:r>
              <w:rPr>
                <w:rFonts w:hint="eastAsia" w:ascii="宋体" w:hAnsi="宋体"/>
                <w:sz w:val="24"/>
                <w:szCs w:val="24"/>
              </w:rPr>
              <w:t>单位优</w:t>
            </w:r>
          </w:p>
          <w:p w14:paraId="1D6B9563">
            <w:pPr>
              <w:spacing w:line="360" w:lineRule="auto"/>
              <w:jc w:val="center"/>
              <w:rPr>
                <w:rFonts w:ascii="宋体" w:hAnsi="宋体" w:eastAsia="宋体"/>
                <w:sz w:val="24"/>
                <w:szCs w:val="24"/>
              </w:rPr>
            </w:pPr>
            <w:r>
              <w:rPr>
                <w:rFonts w:hint="eastAsia" w:ascii="宋体" w:hAnsi="宋体"/>
                <w:sz w:val="24"/>
                <w:szCs w:val="24"/>
              </w:rPr>
              <w:t>势及特长</w:t>
            </w:r>
          </w:p>
        </w:tc>
        <w:tc>
          <w:tcPr>
            <w:tcW w:w="7508" w:type="dxa"/>
            <w:gridSpan w:val="5"/>
            <w:tcBorders>
              <w:top w:val="single" w:color="auto" w:sz="4" w:space="0"/>
              <w:left w:val="nil"/>
              <w:bottom w:val="single" w:color="auto" w:sz="4" w:space="0"/>
              <w:right w:val="single" w:color="auto" w:sz="4" w:space="0"/>
            </w:tcBorders>
            <w:vAlign w:val="center"/>
          </w:tcPr>
          <w:p w14:paraId="2F8F831C">
            <w:pPr>
              <w:spacing w:line="360" w:lineRule="auto"/>
              <w:jc w:val="center"/>
              <w:rPr>
                <w:rFonts w:ascii="宋体" w:hAnsi="宋体" w:eastAsia="宋体"/>
                <w:sz w:val="24"/>
                <w:szCs w:val="24"/>
              </w:rPr>
            </w:pPr>
          </w:p>
        </w:tc>
      </w:tr>
      <w:tr w14:paraId="682A3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8" w:hRule="atLeast"/>
        </w:trPr>
        <w:tc>
          <w:tcPr>
            <w:tcW w:w="1455" w:type="dxa"/>
            <w:tcBorders>
              <w:top w:val="single" w:color="auto" w:sz="4" w:space="0"/>
              <w:left w:val="single" w:color="auto" w:sz="4" w:space="0"/>
              <w:bottom w:val="single" w:color="auto" w:sz="4" w:space="0"/>
              <w:right w:val="single" w:color="auto" w:sz="4" w:space="0"/>
            </w:tcBorders>
            <w:vAlign w:val="center"/>
          </w:tcPr>
          <w:p w14:paraId="3DA6FA82">
            <w:pPr>
              <w:spacing w:line="360" w:lineRule="auto"/>
              <w:jc w:val="center"/>
              <w:rPr>
                <w:rFonts w:ascii="宋体" w:hAnsi="宋体" w:eastAsia="宋体"/>
                <w:sz w:val="24"/>
                <w:szCs w:val="24"/>
              </w:rPr>
            </w:pPr>
            <w:r>
              <w:rPr>
                <w:rFonts w:hint="eastAsia" w:ascii="宋体" w:hAnsi="宋体"/>
                <w:sz w:val="24"/>
                <w:szCs w:val="24"/>
              </w:rPr>
              <w:t>主要产品及其生产历史年生产能力</w:t>
            </w:r>
          </w:p>
        </w:tc>
        <w:tc>
          <w:tcPr>
            <w:tcW w:w="7508" w:type="dxa"/>
            <w:gridSpan w:val="5"/>
            <w:tcBorders>
              <w:top w:val="single" w:color="auto" w:sz="4" w:space="0"/>
              <w:left w:val="nil"/>
              <w:bottom w:val="single" w:color="auto" w:sz="4" w:space="0"/>
              <w:right w:val="single" w:color="auto" w:sz="4" w:space="0"/>
            </w:tcBorders>
            <w:vAlign w:val="center"/>
          </w:tcPr>
          <w:p w14:paraId="2E80D706">
            <w:pPr>
              <w:widowControl/>
              <w:spacing w:line="360" w:lineRule="auto"/>
              <w:jc w:val="center"/>
              <w:rPr>
                <w:rFonts w:ascii="宋体" w:hAnsi="宋体" w:cs="Times New Roman"/>
                <w:sz w:val="24"/>
                <w:szCs w:val="24"/>
              </w:rPr>
            </w:pPr>
          </w:p>
          <w:p w14:paraId="1F889AFB">
            <w:pPr>
              <w:widowControl/>
              <w:spacing w:line="360" w:lineRule="auto"/>
              <w:jc w:val="center"/>
              <w:rPr>
                <w:rFonts w:ascii="宋体" w:hAnsi="宋体"/>
                <w:sz w:val="24"/>
                <w:szCs w:val="24"/>
              </w:rPr>
            </w:pPr>
          </w:p>
          <w:p w14:paraId="61CF9192">
            <w:pPr>
              <w:spacing w:line="360" w:lineRule="auto"/>
              <w:jc w:val="center"/>
              <w:rPr>
                <w:rFonts w:ascii="宋体" w:hAnsi="宋体"/>
                <w:sz w:val="24"/>
                <w:szCs w:val="24"/>
              </w:rPr>
            </w:pPr>
          </w:p>
          <w:p w14:paraId="754E8BCC">
            <w:pPr>
              <w:spacing w:line="360" w:lineRule="auto"/>
              <w:jc w:val="center"/>
              <w:rPr>
                <w:rFonts w:ascii="宋体" w:hAnsi="宋体" w:eastAsia="宋体"/>
                <w:sz w:val="24"/>
                <w:szCs w:val="24"/>
              </w:rPr>
            </w:pPr>
          </w:p>
        </w:tc>
      </w:tr>
      <w:tr w14:paraId="75553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trPr>
        <w:tc>
          <w:tcPr>
            <w:tcW w:w="1455" w:type="dxa"/>
            <w:tcBorders>
              <w:top w:val="single" w:color="auto" w:sz="4" w:space="0"/>
              <w:left w:val="single" w:color="auto" w:sz="4" w:space="0"/>
              <w:bottom w:val="single" w:color="auto" w:sz="4" w:space="0"/>
              <w:right w:val="single" w:color="auto" w:sz="4" w:space="0"/>
            </w:tcBorders>
            <w:vAlign w:val="center"/>
          </w:tcPr>
          <w:p w14:paraId="374D8344">
            <w:pPr>
              <w:spacing w:line="360" w:lineRule="auto"/>
              <w:ind w:left="-145"/>
              <w:jc w:val="center"/>
              <w:rPr>
                <w:rFonts w:ascii="宋体" w:hAnsi="宋体" w:cs="Times New Roman"/>
                <w:sz w:val="24"/>
                <w:szCs w:val="24"/>
              </w:rPr>
            </w:pPr>
            <w:r>
              <w:rPr>
                <w:rFonts w:hint="eastAsia" w:ascii="宋体" w:hAnsi="宋体"/>
                <w:sz w:val="24"/>
                <w:szCs w:val="24"/>
              </w:rPr>
              <w:t>主要</w:t>
            </w:r>
          </w:p>
          <w:p w14:paraId="6317415A">
            <w:pPr>
              <w:spacing w:line="360" w:lineRule="auto"/>
              <w:ind w:left="-145"/>
              <w:jc w:val="center"/>
              <w:rPr>
                <w:rFonts w:ascii="宋体" w:hAnsi="宋体" w:eastAsia="宋体"/>
                <w:sz w:val="24"/>
                <w:szCs w:val="24"/>
              </w:rPr>
            </w:pPr>
            <w:r>
              <w:rPr>
                <w:rFonts w:hint="eastAsia" w:ascii="宋体" w:hAnsi="宋体"/>
                <w:sz w:val="24"/>
                <w:szCs w:val="24"/>
              </w:rPr>
              <w:t>工装设备</w:t>
            </w:r>
          </w:p>
        </w:tc>
        <w:tc>
          <w:tcPr>
            <w:tcW w:w="7508" w:type="dxa"/>
            <w:gridSpan w:val="5"/>
            <w:tcBorders>
              <w:top w:val="single" w:color="auto" w:sz="4" w:space="0"/>
              <w:left w:val="nil"/>
              <w:bottom w:val="single" w:color="auto" w:sz="4" w:space="0"/>
              <w:right w:val="single" w:color="auto" w:sz="4" w:space="0"/>
            </w:tcBorders>
            <w:vAlign w:val="center"/>
          </w:tcPr>
          <w:p w14:paraId="280B817E">
            <w:pPr>
              <w:spacing w:line="360" w:lineRule="auto"/>
              <w:jc w:val="center"/>
              <w:rPr>
                <w:rFonts w:ascii="宋体" w:hAnsi="宋体" w:cs="Times New Roman"/>
                <w:sz w:val="24"/>
                <w:szCs w:val="24"/>
              </w:rPr>
            </w:pPr>
          </w:p>
          <w:p w14:paraId="4D2F9A18">
            <w:pPr>
              <w:spacing w:line="360" w:lineRule="auto"/>
              <w:jc w:val="center"/>
              <w:rPr>
                <w:rFonts w:ascii="宋体" w:hAnsi="宋体"/>
                <w:sz w:val="24"/>
                <w:szCs w:val="24"/>
              </w:rPr>
            </w:pPr>
          </w:p>
          <w:p w14:paraId="54412F3D">
            <w:pPr>
              <w:spacing w:line="360" w:lineRule="auto"/>
              <w:jc w:val="center"/>
              <w:rPr>
                <w:rFonts w:ascii="宋体" w:hAnsi="宋体" w:eastAsia="宋体"/>
                <w:sz w:val="24"/>
                <w:szCs w:val="24"/>
              </w:rPr>
            </w:pPr>
          </w:p>
        </w:tc>
      </w:tr>
      <w:tr w14:paraId="632C1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4" w:hRule="atLeast"/>
        </w:trPr>
        <w:tc>
          <w:tcPr>
            <w:tcW w:w="1455" w:type="dxa"/>
            <w:tcBorders>
              <w:top w:val="single" w:color="auto" w:sz="4" w:space="0"/>
              <w:left w:val="single" w:color="auto" w:sz="4" w:space="0"/>
              <w:bottom w:val="single" w:color="auto" w:sz="4" w:space="0"/>
              <w:right w:val="single" w:color="auto" w:sz="4" w:space="0"/>
            </w:tcBorders>
            <w:vAlign w:val="center"/>
          </w:tcPr>
          <w:p w14:paraId="0C9D88AA">
            <w:pPr>
              <w:spacing w:line="360" w:lineRule="auto"/>
              <w:ind w:left="-145"/>
              <w:jc w:val="center"/>
              <w:rPr>
                <w:rFonts w:ascii="宋体" w:hAnsi="宋体" w:cs="Times New Roman"/>
                <w:sz w:val="24"/>
                <w:szCs w:val="24"/>
              </w:rPr>
            </w:pPr>
            <w:r>
              <w:rPr>
                <w:rFonts w:hint="eastAsia" w:ascii="宋体" w:hAnsi="宋体"/>
                <w:sz w:val="24"/>
                <w:szCs w:val="24"/>
              </w:rPr>
              <w:t>主要</w:t>
            </w:r>
          </w:p>
          <w:p w14:paraId="3180F8AF">
            <w:pPr>
              <w:spacing w:line="360" w:lineRule="auto"/>
              <w:ind w:left="-145"/>
              <w:jc w:val="center"/>
              <w:rPr>
                <w:rFonts w:ascii="宋体" w:hAnsi="宋体"/>
                <w:sz w:val="24"/>
                <w:szCs w:val="24"/>
              </w:rPr>
            </w:pPr>
            <w:r>
              <w:rPr>
                <w:rFonts w:hint="eastAsia" w:ascii="宋体" w:hAnsi="宋体"/>
                <w:sz w:val="24"/>
                <w:szCs w:val="24"/>
              </w:rPr>
              <w:t>检测设备</w:t>
            </w:r>
          </w:p>
          <w:p w14:paraId="39877906">
            <w:pPr>
              <w:spacing w:line="360" w:lineRule="auto"/>
              <w:ind w:left="-145"/>
              <w:jc w:val="center"/>
              <w:rPr>
                <w:rFonts w:ascii="宋体" w:hAnsi="宋体" w:eastAsia="宋体"/>
                <w:sz w:val="24"/>
                <w:szCs w:val="24"/>
              </w:rPr>
            </w:pPr>
            <w:r>
              <w:rPr>
                <w:rFonts w:hint="eastAsia" w:ascii="宋体" w:hAnsi="宋体"/>
                <w:sz w:val="24"/>
                <w:szCs w:val="24"/>
              </w:rPr>
              <w:t>试验手段</w:t>
            </w:r>
          </w:p>
        </w:tc>
        <w:tc>
          <w:tcPr>
            <w:tcW w:w="7508" w:type="dxa"/>
            <w:gridSpan w:val="5"/>
            <w:tcBorders>
              <w:top w:val="single" w:color="auto" w:sz="4" w:space="0"/>
              <w:left w:val="nil"/>
              <w:bottom w:val="single" w:color="auto" w:sz="4" w:space="0"/>
              <w:right w:val="single" w:color="auto" w:sz="4" w:space="0"/>
            </w:tcBorders>
            <w:vAlign w:val="center"/>
          </w:tcPr>
          <w:p w14:paraId="6CD729C8">
            <w:pPr>
              <w:spacing w:line="360" w:lineRule="auto"/>
              <w:jc w:val="center"/>
              <w:rPr>
                <w:rFonts w:ascii="宋体" w:hAnsi="宋体" w:cs="Times New Roman"/>
                <w:sz w:val="24"/>
                <w:szCs w:val="24"/>
              </w:rPr>
            </w:pPr>
          </w:p>
          <w:p w14:paraId="5227E3D1">
            <w:pPr>
              <w:spacing w:line="360" w:lineRule="auto"/>
              <w:jc w:val="center"/>
              <w:rPr>
                <w:rFonts w:ascii="宋体" w:hAnsi="宋体"/>
                <w:sz w:val="24"/>
                <w:szCs w:val="24"/>
              </w:rPr>
            </w:pPr>
          </w:p>
          <w:p w14:paraId="087CFCEC">
            <w:pPr>
              <w:spacing w:line="360" w:lineRule="auto"/>
              <w:jc w:val="center"/>
              <w:rPr>
                <w:rFonts w:ascii="宋体" w:hAnsi="宋体" w:eastAsia="宋体"/>
                <w:sz w:val="24"/>
                <w:szCs w:val="24"/>
              </w:rPr>
            </w:pPr>
          </w:p>
        </w:tc>
      </w:tr>
      <w:tr w14:paraId="0215D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455" w:type="dxa"/>
            <w:vMerge w:val="restart"/>
            <w:tcBorders>
              <w:top w:val="nil"/>
              <w:left w:val="single" w:color="auto" w:sz="4" w:space="0"/>
              <w:bottom w:val="single" w:color="auto" w:sz="4" w:space="0"/>
              <w:right w:val="single" w:color="auto" w:sz="4" w:space="0"/>
            </w:tcBorders>
            <w:vAlign w:val="center"/>
          </w:tcPr>
          <w:p w14:paraId="51B6CB68">
            <w:pPr>
              <w:spacing w:line="360" w:lineRule="auto"/>
              <w:ind w:left="-145"/>
              <w:jc w:val="center"/>
              <w:rPr>
                <w:rFonts w:ascii="宋体" w:hAnsi="宋体" w:cs="Times New Roman"/>
                <w:sz w:val="24"/>
                <w:szCs w:val="24"/>
              </w:rPr>
            </w:pPr>
            <w:r>
              <w:rPr>
                <w:rFonts w:hint="eastAsia" w:ascii="宋体" w:hAnsi="宋体"/>
                <w:sz w:val="24"/>
                <w:szCs w:val="24"/>
              </w:rPr>
              <w:t>近三年</w:t>
            </w:r>
          </w:p>
          <w:p w14:paraId="173BDEC0">
            <w:pPr>
              <w:spacing w:line="360" w:lineRule="auto"/>
              <w:ind w:left="-145"/>
              <w:jc w:val="center"/>
              <w:rPr>
                <w:rFonts w:ascii="宋体" w:hAnsi="宋体" w:eastAsia="宋体"/>
                <w:sz w:val="24"/>
                <w:szCs w:val="24"/>
              </w:rPr>
            </w:pPr>
            <w:r>
              <w:rPr>
                <w:rFonts w:hint="eastAsia" w:ascii="宋体" w:hAnsi="宋体"/>
                <w:sz w:val="24"/>
                <w:szCs w:val="24"/>
              </w:rPr>
              <w:t>经济指标</w:t>
            </w:r>
          </w:p>
        </w:tc>
        <w:tc>
          <w:tcPr>
            <w:tcW w:w="1780" w:type="dxa"/>
            <w:tcBorders>
              <w:top w:val="single" w:color="auto" w:sz="4" w:space="0"/>
              <w:left w:val="nil"/>
              <w:bottom w:val="single" w:color="auto" w:sz="4" w:space="0"/>
              <w:right w:val="single" w:color="auto" w:sz="4" w:space="0"/>
            </w:tcBorders>
            <w:vAlign w:val="center"/>
          </w:tcPr>
          <w:p w14:paraId="6B146793">
            <w:pPr>
              <w:spacing w:line="360" w:lineRule="auto"/>
              <w:jc w:val="center"/>
              <w:rPr>
                <w:rFonts w:ascii="宋体" w:hAnsi="宋体" w:eastAsia="宋体"/>
                <w:sz w:val="24"/>
                <w:szCs w:val="24"/>
              </w:rPr>
            </w:pPr>
            <w:r>
              <w:rPr>
                <w:rFonts w:hint="eastAsia" w:ascii="宋体" w:hAnsi="宋体"/>
                <w:sz w:val="24"/>
                <w:szCs w:val="24"/>
              </w:rPr>
              <w:t>年份</w:t>
            </w:r>
          </w:p>
        </w:tc>
        <w:tc>
          <w:tcPr>
            <w:tcW w:w="2780" w:type="dxa"/>
            <w:gridSpan w:val="2"/>
            <w:tcBorders>
              <w:top w:val="single" w:color="auto" w:sz="4" w:space="0"/>
              <w:left w:val="nil"/>
              <w:bottom w:val="single" w:color="auto" w:sz="4" w:space="0"/>
              <w:right w:val="single" w:color="auto" w:sz="4" w:space="0"/>
            </w:tcBorders>
            <w:vAlign w:val="center"/>
          </w:tcPr>
          <w:p w14:paraId="378934B4">
            <w:pPr>
              <w:spacing w:line="360" w:lineRule="auto"/>
              <w:jc w:val="center"/>
              <w:rPr>
                <w:rFonts w:ascii="宋体" w:hAnsi="宋体" w:eastAsia="宋体"/>
                <w:sz w:val="24"/>
                <w:szCs w:val="24"/>
              </w:rPr>
            </w:pPr>
            <w:r>
              <w:rPr>
                <w:rFonts w:hint="eastAsia" w:ascii="宋体" w:hAnsi="宋体"/>
                <w:sz w:val="24"/>
                <w:szCs w:val="24"/>
              </w:rPr>
              <w:t>销售收入（万元）</w:t>
            </w:r>
          </w:p>
        </w:tc>
        <w:tc>
          <w:tcPr>
            <w:tcW w:w="2948" w:type="dxa"/>
            <w:gridSpan w:val="2"/>
            <w:tcBorders>
              <w:top w:val="single" w:color="auto" w:sz="4" w:space="0"/>
              <w:left w:val="nil"/>
              <w:bottom w:val="single" w:color="auto" w:sz="4" w:space="0"/>
              <w:right w:val="single" w:color="auto" w:sz="4" w:space="0"/>
            </w:tcBorders>
            <w:vAlign w:val="center"/>
          </w:tcPr>
          <w:p w14:paraId="58B8B36E">
            <w:pPr>
              <w:spacing w:line="360" w:lineRule="auto"/>
              <w:jc w:val="center"/>
              <w:rPr>
                <w:rFonts w:ascii="宋体" w:hAnsi="宋体" w:eastAsia="宋体"/>
                <w:sz w:val="24"/>
                <w:szCs w:val="24"/>
              </w:rPr>
            </w:pPr>
            <w:r>
              <w:rPr>
                <w:rFonts w:hint="eastAsia" w:ascii="宋体" w:hAnsi="宋体"/>
                <w:sz w:val="24"/>
                <w:szCs w:val="24"/>
              </w:rPr>
              <w:t>利润（万元）</w:t>
            </w:r>
          </w:p>
        </w:tc>
      </w:tr>
      <w:tr w14:paraId="746DD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1455" w:type="dxa"/>
            <w:vMerge w:val="continue"/>
            <w:tcBorders>
              <w:top w:val="nil"/>
              <w:left w:val="single" w:color="auto" w:sz="4" w:space="0"/>
              <w:bottom w:val="single" w:color="auto" w:sz="4" w:space="0"/>
              <w:right w:val="single" w:color="auto" w:sz="4" w:space="0"/>
            </w:tcBorders>
            <w:vAlign w:val="center"/>
          </w:tcPr>
          <w:p w14:paraId="0C97276C">
            <w:pPr>
              <w:widowControl/>
              <w:jc w:val="left"/>
              <w:rPr>
                <w:rFonts w:ascii="宋体" w:hAnsi="宋体" w:eastAsia="宋体"/>
                <w:sz w:val="24"/>
                <w:szCs w:val="24"/>
              </w:rPr>
            </w:pPr>
          </w:p>
        </w:tc>
        <w:tc>
          <w:tcPr>
            <w:tcW w:w="1780" w:type="dxa"/>
            <w:tcBorders>
              <w:top w:val="single" w:color="auto" w:sz="4" w:space="0"/>
              <w:left w:val="nil"/>
              <w:bottom w:val="single" w:color="auto" w:sz="4" w:space="0"/>
              <w:right w:val="single" w:color="auto" w:sz="4" w:space="0"/>
            </w:tcBorders>
            <w:vAlign w:val="center"/>
          </w:tcPr>
          <w:p w14:paraId="267274DC">
            <w:pPr>
              <w:spacing w:line="360" w:lineRule="auto"/>
              <w:jc w:val="center"/>
              <w:rPr>
                <w:rFonts w:ascii="宋体" w:hAnsi="宋体" w:eastAsia="宋体"/>
                <w:sz w:val="24"/>
                <w:szCs w:val="24"/>
              </w:rPr>
            </w:pPr>
          </w:p>
        </w:tc>
        <w:tc>
          <w:tcPr>
            <w:tcW w:w="2780" w:type="dxa"/>
            <w:gridSpan w:val="2"/>
            <w:tcBorders>
              <w:top w:val="single" w:color="auto" w:sz="4" w:space="0"/>
              <w:left w:val="nil"/>
              <w:bottom w:val="single" w:color="auto" w:sz="4" w:space="0"/>
              <w:right w:val="single" w:color="auto" w:sz="4" w:space="0"/>
            </w:tcBorders>
            <w:vAlign w:val="center"/>
          </w:tcPr>
          <w:p w14:paraId="1C0ED97E">
            <w:pPr>
              <w:spacing w:line="360" w:lineRule="auto"/>
              <w:jc w:val="center"/>
              <w:rPr>
                <w:rFonts w:ascii="宋体" w:hAnsi="宋体" w:eastAsia="宋体"/>
                <w:sz w:val="24"/>
                <w:szCs w:val="24"/>
              </w:rPr>
            </w:pPr>
          </w:p>
        </w:tc>
        <w:tc>
          <w:tcPr>
            <w:tcW w:w="2948" w:type="dxa"/>
            <w:gridSpan w:val="2"/>
            <w:tcBorders>
              <w:top w:val="single" w:color="auto" w:sz="4" w:space="0"/>
              <w:left w:val="nil"/>
              <w:bottom w:val="single" w:color="auto" w:sz="4" w:space="0"/>
              <w:right w:val="single" w:color="auto" w:sz="4" w:space="0"/>
            </w:tcBorders>
            <w:vAlign w:val="center"/>
          </w:tcPr>
          <w:p w14:paraId="43A584CE">
            <w:pPr>
              <w:spacing w:line="360" w:lineRule="auto"/>
              <w:jc w:val="center"/>
              <w:rPr>
                <w:rFonts w:ascii="宋体" w:hAnsi="宋体" w:eastAsia="宋体"/>
                <w:sz w:val="24"/>
                <w:szCs w:val="24"/>
              </w:rPr>
            </w:pPr>
          </w:p>
        </w:tc>
      </w:tr>
      <w:tr w14:paraId="644A7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1455" w:type="dxa"/>
            <w:vMerge w:val="continue"/>
            <w:tcBorders>
              <w:top w:val="nil"/>
              <w:left w:val="single" w:color="auto" w:sz="4" w:space="0"/>
              <w:bottom w:val="single" w:color="auto" w:sz="4" w:space="0"/>
              <w:right w:val="single" w:color="auto" w:sz="4" w:space="0"/>
            </w:tcBorders>
            <w:vAlign w:val="center"/>
          </w:tcPr>
          <w:p w14:paraId="51106258">
            <w:pPr>
              <w:widowControl/>
              <w:jc w:val="left"/>
              <w:rPr>
                <w:rFonts w:ascii="宋体" w:hAnsi="宋体" w:eastAsia="宋体"/>
                <w:sz w:val="24"/>
                <w:szCs w:val="24"/>
              </w:rPr>
            </w:pPr>
          </w:p>
        </w:tc>
        <w:tc>
          <w:tcPr>
            <w:tcW w:w="1780" w:type="dxa"/>
            <w:tcBorders>
              <w:top w:val="single" w:color="auto" w:sz="4" w:space="0"/>
              <w:left w:val="nil"/>
              <w:bottom w:val="single" w:color="auto" w:sz="4" w:space="0"/>
              <w:right w:val="single" w:color="auto" w:sz="4" w:space="0"/>
            </w:tcBorders>
            <w:vAlign w:val="center"/>
          </w:tcPr>
          <w:p w14:paraId="60BEAC2B">
            <w:pPr>
              <w:spacing w:line="360" w:lineRule="auto"/>
              <w:jc w:val="center"/>
              <w:rPr>
                <w:rFonts w:ascii="宋体" w:hAnsi="宋体" w:eastAsia="宋体"/>
                <w:sz w:val="24"/>
                <w:szCs w:val="24"/>
              </w:rPr>
            </w:pPr>
          </w:p>
        </w:tc>
        <w:tc>
          <w:tcPr>
            <w:tcW w:w="2780" w:type="dxa"/>
            <w:gridSpan w:val="2"/>
            <w:tcBorders>
              <w:top w:val="single" w:color="auto" w:sz="4" w:space="0"/>
              <w:left w:val="nil"/>
              <w:bottom w:val="single" w:color="auto" w:sz="4" w:space="0"/>
              <w:right w:val="single" w:color="auto" w:sz="4" w:space="0"/>
            </w:tcBorders>
            <w:vAlign w:val="center"/>
          </w:tcPr>
          <w:p w14:paraId="6A72D66A">
            <w:pPr>
              <w:spacing w:line="360" w:lineRule="auto"/>
              <w:jc w:val="center"/>
              <w:rPr>
                <w:rFonts w:ascii="宋体" w:hAnsi="宋体" w:eastAsia="宋体"/>
                <w:sz w:val="24"/>
                <w:szCs w:val="24"/>
              </w:rPr>
            </w:pPr>
          </w:p>
        </w:tc>
        <w:tc>
          <w:tcPr>
            <w:tcW w:w="2948" w:type="dxa"/>
            <w:gridSpan w:val="2"/>
            <w:tcBorders>
              <w:top w:val="single" w:color="auto" w:sz="4" w:space="0"/>
              <w:left w:val="nil"/>
              <w:bottom w:val="single" w:color="auto" w:sz="4" w:space="0"/>
              <w:right w:val="single" w:color="auto" w:sz="4" w:space="0"/>
            </w:tcBorders>
            <w:vAlign w:val="center"/>
          </w:tcPr>
          <w:p w14:paraId="58F449D4">
            <w:pPr>
              <w:spacing w:line="360" w:lineRule="auto"/>
              <w:jc w:val="center"/>
              <w:rPr>
                <w:rFonts w:ascii="宋体" w:hAnsi="宋体" w:eastAsia="宋体"/>
                <w:sz w:val="24"/>
                <w:szCs w:val="24"/>
              </w:rPr>
            </w:pPr>
          </w:p>
        </w:tc>
      </w:tr>
      <w:tr w14:paraId="05A15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455" w:type="dxa"/>
            <w:vMerge w:val="continue"/>
            <w:tcBorders>
              <w:top w:val="nil"/>
              <w:left w:val="single" w:color="auto" w:sz="4" w:space="0"/>
              <w:bottom w:val="single" w:color="auto" w:sz="4" w:space="0"/>
              <w:right w:val="single" w:color="auto" w:sz="4" w:space="0"/>
            </w:tcBorders>
            <w:vAlign w:val="center"/>
          </w:tcPr>
          <w:p w14:paraId="2CEC2DCB">
            <w:pPr>
              <w:widowControl/>
              <w:jc w:val="left"/>
              <w:rPr>
                <w:rFonts w:ascii="宋体" w:hAnsi="宋体" w:eastAsia="宋体"/>
                <w:sz w:val="24"/>
                <w:szCs w:val="24"/>
              </w:rPr>
            </w:pPr>
          </w:p>
        </w:tc>
        <w:tc>
          <w:tcPr>
            <w:tcW w:w="1780" w:type="dxa"/>
            <w:tcBorders>
              <w:top w:val="single" w:color="auto" w:sz="4" w:space="0"/>
              <w:left w:val="nil"/>
              <w:bottom w:val="single" w:color="auto" w:sz="4" w:space="0"/>
              <w:right w:val="single" w:color="auto" w:sz="4" w:space="0"/>
            </w:tcBorders>
            <w:vAlign w:val="center"/>
          </w:tcPr>
          <w:p w14:paraId="06A8227D">
            <w:pPr>
              <w:spacing w:line="360" w:lineRule="auto"/>
              <w:jc w:val="center"/>
              <w:rPr>
                <w:rFonts w:ascii="宋体" w:hAnsi="宋体" w:eastAsia="宋体"/>
                <w:sz w:val="24"/>
                <w:szCs w:val="24"/>
              </w:rPr>
            </w:pPr>
          </w:p>
        </w:tc>
        <w:tc>
          <w:tcPr>
            <w:tcW w:w="2780" w:type="dxa"/>
            <w:gridSpan w:val="2"/>
            <w:tcBorders>
              <w:top w:val="single" w:color="auto" w:sz="4" w:space="0"/>
              <w:left w:val="nil"/>
              <w:bottom w:val="single" w:color="auto" w:sz="4" w:space="0"/>
              <w:right w:val="single" w:color="auto" w:sz="4" w:space="0"/>
            </w:tcBorders>
            <w:vAlign w:val="center"/>
          </w:tcPr>
          <w:p w14:paraId="5EA2E9A2">
            <w:pPr>
              <w:spacing w:line="360" w:lineRule="auto"/>
              <w:jc w:val="center"/>
              <w:rPr>
                <w:rFonts w:ascii="宋体" w:hAnsi="宋体" w:eastAsia="宋体"/>
                <w:sz w:val="24"/>
                <w:szCs w:val="24"/>
              </w:rPr>
            </w:pPr>
          </w:p>
        </w:tc>
        <w:tc>
          <w:tcPr>
            <w:tcW w:w="2948" w:type="dxa"/>
            <w:gridSpan w:val="2"/>
            <w:tcBorders>
              <w:top w:val="single" w:color="auto" w:sz="4" w:space="0"/>
              <w:left w:val="nil"/>
              <w:bottom w:val="single" w:color="auto" w:sz="4" w:space="0"/>
              <w:right w:val="single" w:color="auto" w:sz="4" w:space="0"/>
            </w:tcBorders>
            <w:vAlign w:val="center"/>
          </w:tcPr>
          <w:p w14:paraId="0D3BCF00">
            <w:pPr>
              <w:spacing w:line="360" w:lineRule="auto"/>
              <w:jc w:val="center"/>
              <w:rPr>
                <w:rFonts w:ascii="宋体" w:hAnsi="宋体" w:eastAsia="宋体"/>
                <w:sz w:val="24"/>
                <w:szCs w:val="24"/>
              </w:rPr>
            </w:pPr>
          </w:p>
        </w:tc>
      </w:tr>
    </w:tbl>
    <w:p w14:paraId="67A2EB28">
      <w:pPr>
        <w:pStyle w:val="19"/>
        <w:spacing w:line="360" w:lineRule="auto"/>
        <w:rPr>
          <w:rFonts w:ascii="宋体" w:hAnsi="宋体"/>
          <w:b/>
          <w:bCs/>
          <w:sz w:val="24"/>
          <w:szCs w:val="24"/>
        </w:rPr>
      </w:pPr>
      <w:r>
        <w:rPr>
          <w:rFonts w:hint="eastAsia" w:ascii="宋体" w:hAnsi="宋体"/>
          <w:b/>
          <w:bCs/>
          <w:sz w:val="24"/>
          <w:szCs w:val="24"/>
        </w:rPr>
        <w:t>注：1.表格不够可另附说明，但须投标人签字、盖公章。</w:t>
      </w:r>
    </w:p>
    <w:p w14:paraId="5860E29B">
      <w:pPr>
        <w:pStyle w:val="19"/>
        <w:spacing w:line="360" w:lineRule="auto"/>
        <w:ind w:firstLine="472" w:firstLineChars="196"/>
        <w:rPr>
          <w:rFonts w:ascii="宋体" w:hAnsi="宋体"/>
          <w:b/>
          <w:bCs/>
          <w:sz w:val="24"/>
          <w:szCs w:val="24"/>
        </w:rPr>
      </w:pPr>
      <w:r>
        <w:rPr>
          <w:rFonts w:hint="eastAsia" w:ascii="宋体" w:hAnsi="宋体"/>
          <w:b/>
          <w:bCs/>
          <w:sz w:val="24"/>
          <w:szCs w:val="24"/>
        </w:rPr>
        <w:t>2.若为代理商，须按代理商和生产商分别填写。</w:t>
      </w:r>
    </w:p>
    <w:p w14:paraId="18156979">
      <w:pPr>
        <w:rPr>
          <w:rFonts w:ascii="宋体" w:hAnsi="宋体"/>
          <w:sz w:val="24"/>
          <w:szCs w:val="24"/>
        </w:rPr>
      </w:pPr>
      <w:bookmarkStart w:id="10" w:name="_Toc249235181"/>
      <w:bookmarkEnd w:id="10"/>
      <w:r>
        <w:rPr>
          <w:rFonts w:hint="eastAsia" w:ascii="宋体" w:hAnsi="宋体"/>
          <w:sz w:val="24"/>
          <w:szCs w:val="24"/>
        </w:rPr>
        <w:t>格式四</w:t>
      </w:r>
    </w:p>
    <w:p w14:paraId="4C92288A">
      <w:pPr>
        <w:jc w:val="center"/>
        <w:rPr>
          <w:rFonts w:ascii="宋体" w:hAnsi="宋体"/>
          <w:b/>
          <w:bCs/>
          <w:sz w:val="32"/>
          <w:szCs w:val="32"/>
        </w:rPr>
      </w:pPr>
      <w:r>
        <w:rPr>
          <w:rFonts w:hint="eastAsia" w:ascii="宋体" w:hAnsi="宋体"/>
          <w:b/>
          <w:bCs/>
          <w:sz w:val="32"/>
          <w:szCs w:val="32"/>
        </w:rPr>
        <w:t>法人代表授权书</w:t>
      </w:r>
    </w:p>
    <w:p w14:paraId="0865A36E">
      <w:pPr>
        <w:pStyle w:val="4"/>
        <w:spacing w:line="360" w:lineRule="auto"/>
        <w:outlineLvl w:val="0"/>
        <w:rPr>
          <w:rFonts w:ascii="宋体" w:hAnsi="宋体" w:eastAsia="宋体"/>
          <w:sz w:val="30"/>
          <w:szCs w:val="30"/>
        </w:rPr>
      </w:pPr>
      <w:r>
        <w:rPr>
          <w:rFonts w:hint="eastAsia" w:ascii="宋体" w:hAnsi="宋体" w:eastAsia="宋体"/>
          <w:sz w:val="30"/>
          <w:szCs w:val="30"/>
        </w:rPr>
        <w:t xml:space="preserve"> </w:t>
      </w:r>
    </w:p>
    <w:p w14:paraId="3C0B9FB5">
      <w:pPr>
        <w:pStyle w:val="19"/>
        <w:spacing w:line="400" w:lineRule="atLeast"/>
        <w:rPr>
          <w:rFonts w:ascii="宋体" w:hAnsi="宋体"/>
          <w:sz w:val="24"/>
          <w:szCs w:val="24"/>
        </w:rPr>
      </w:pPr>
      <w:r>
        <w:rPr>
          <w:rFonts w:hint="eastAsia" w:ascii="宋体" w:hAnsi="宋体"/>
          <w:sz w:val="24"/>
          <w:szCs w:val="24"/>
        </w:rPr>
        <w:t>陕西华浩轩新能源科技开发有限公司：</w:t>
      </w:r>
    </w:p>
    <w:p w14:paraId="7F2A53B4">
      <w:pPr>
        <w:pStyle w:val="19"/>
        <w:spacing w:line="400" w:lineRule="atLeast"/>
        <w:ind w:firstLine="480" w:firstLineChars="200"/>
        <w:rPr>
          <w:rFonts w:ascii="宋体" w:hAnsi="宋体"/>
          <w:color w:val="000000"/>
          <w:sz w:val="24"/>
          <w:szCs w:val="24"/>
        </w:rPr>
      </w:pPr>
      <w:r>
        <w:rPr>
          <w:rFonts w:hint="eastAsia" w:ascii="宋体" w:hAnsi="宋体"/>
          <w:sz w:val="24"/>
          <w:szCs w:val="24"/>
          <w:u w:val="single"/>
        </w:rPr>
        <w:t xml:space="preserve">         （投标人全称）    </w:t>
      </w:r>
      <w:r>
        <w:rPr>
          <w:rFonts w:hint="eastAsia" w:ascii="宋体" w:hAnsi="宋体"/>
          <w:sz w:val="24"/>
          <w:szCs w:val="24"/>
        </w:rPr>
        <w:t>法人代表</w:t>
      </w:r>
      <w:r>
        <w:rPr>
          <w:rFonts w:hint="eastAsia" w:ascii="宋体" w:hAnsi="宋体"/>
          <w:sz w:val="24"/>
          <w:szCs w:val="24"/>
          <w:u w:val="single"/>
        </w:rPr>
        <w:t xml:space="preserve">       </w:t>
      </w:r>
      <w:r>
        <w:rPr>
          <w:rFonts w:hint="eastAsia" w:ascii="宋体" w:hAnsi="宋体"/>
          <w:sz w:val="24"/>
          <w:szCs w:val="24"/>
        </w:rPr>
        <w:t>授权</w:t>
      </w:r>
      <w:r>
        <w:rPr>
          <w:rFonts w:hint="eastAsia" w:ascii="宋体" w:hAnsi="宋体"/>
          <w:sz w:val="24"/>
          <w:szCs w:val="24"/>
          <w:u w:val="single"/>
        </w:rPr>
        <w:t xml:space="preserve"> （全权代表姓名 ）</w:t>
      </w:r>
      <w:r>
        <w:rPr>
          <w:rFonts w:hint="eastAsia" w:ascii="宋体" w:hAnsi="宋体"/>
          <w:sz w:val="24"/>
          <w:szCs w:val="24"/>
        </w:rPr>
        <w:t>为全权代表，参加贵方组织的询价编号为</w:t>
      </w:r>
      <w:r>
        <w:rPr>
          <w:rFonts w:hint="eastAsia" w:ascii="宋体" w:hAnsi="宋体"/>
          <w:sz w:val="24"/>
          <w:szCs w:val="24"/>
          <w:u w:val="single"/>
        </w:rPr>
        <w:t xml:space="preserve">     </w:t>
      </w:r>
      <w:r>
        <w:rPr>
          <w:rFonts w:hint="eastAsia" w:ascii="宋体" w:hAnsi="宋体"/>
          <w:sz w:val="24"/>
          <w:szCs w:val="24"/>
        </w:rPr>
        <w:t>的</w:t>
      </w:r>
      <w:r>
        <w:rPr>
          <w:rFonts w:hint="eastAsia" w:ascii="宋体" w:hAnsi="宋体"/>
          <w:sz w:val="24"/>
          <w:szCs w:val="24"/>
          <w:u w:val="single"/>
        </w:rPr>
        <w:t xml:space="preserve">  （项目、标的名称）   </w:t>
      </w:r>
      <w:r>
        <w:rPr>
          <w:rFonts w:hint="eastAsia" w:ascii="宋体" w:hAnsi="宋体"/>
          <w:sz w:val="24"/>
          <w:szCs w:val="24"/>
        </w:rPr>
        <w:t>询价活动，全权代表</w:t>
      </w:r>
      <w:r>
        <w:rPr>
          <w:rFonts w:hint="eastAsia" w:ascii="宋体" w:hAnsi="宋体"/>
          <w:color w:val="000000"/>
          <w:sz w:val="24"/>
          <w:szCs w:val="24"/>
        </w:rPr>
        <w:t>我单位处理本次投标中的有关事务，并签署全部有关文件、协议及合同。我单位对被授权人的签名负全部责任。</w:t>
      </w:r>
    </w:p>
    <w:p w14:paraId="6ECB7E17">
      <w:pPr>
        <w:pStyle w:val="19"/>
        <w:spacing w:line="400" w:lineRule="atLeast"/>
        <w:ind w:firstLine="480" w:firstLineChars="200"/>
        <w:rPr>
          <w:rFonts w:ascii="宋体" w:hAnsi="宋体"/>
          <w:color w:val="000000"/>
          <w:sz w:val="24"/>
          <w:szCs w:val="24"/>
        </w:rPr>
      </w:pPr>
      <w:r>
        <w:rPr>
          <w:rFonts w:hint="eastAsia" w:ascii="宋体" w:hAnsi="宋体"/>
          <w:color w:val="000000"/>
          <w:sz w:val="24"/>
          <w:szCs w:val="24"/>
        </w:rPr>
        <w:t>本授权书于签字盖章后生效，在贵公司收到撤消授权的书面通知以前，本授权书一直有效。被授权人签署的所有文件不因授权的撤消而失效。</w:t>
      </w:r>
    </w:p>
    <w:p w14:paraId="749699E3">
      <w:pPr>
        <w:pStyle w:val="19"/>
        <w:spacing w:line="400" w:lineRule="atLeast"/>
        <w:ind w:firstLine="480" w:firstLineChars="200"/>
        <w:rPr>
          <w:rFonts w:ascii="宋体" w:hAnsi="宋体"/>
          <w:color w:val="000000"/>
          <w:sz w:val="24"/>
          <w:szCs w:val="24"/>
        </w:rPr>
      </w:pPr>
      <w:r>
        <w:rPr>
          <w:rFonts w:hint="eastAsia" w:ascii="宋体" w:hAnsi="宋体"/>
          <w:color w:val="000000"/>
          <w:sz w:val="24"/>
          <w:szCs w:val="24"/>
        </w:rPr>
        <w:t>授权代表人无转委权。特此委托。</w:t>
      </w:r>
    </w:p>
    <w:p w14:paraId="7137DCCA">
      <w:pPr>
        <w:spacing w:line="360" w:lineRule="auto"/>
        <w:outlineLvl w:val="0"/>
        <w:rPr>
          <w:rFonts w:ascii="宋体" w:hAnsi="宋体"/>
          <w:sz w:val="24"/>
          <w:szCs w:val="24"/>
        </w:rPr>
      </w:pPr>
      <w:r>
        <w:rPr>
          <w:rFonts w:hint="eastAsia" w:ascii="宋体" w:hAnsi="宋体"/>
          <w:sz w:val="24"/>
          <w:szCs w:val="24"/>
        </w:rPr>
        <w:t xml:space="preserve"> </w:t>
      </w:r>
    </w:p>
    <w:p w14:paraId="5B29857C">
      <w:pPr>
        <w:pStyle w:val="3"/>
        <w:spacing w:line="400" w:lineRule="atLeast"/>
        <w:ind w:firstLine="410" w:firstLineChars="171"/>
        <w:rPr>
          <w:rFonts w:hAnsi="宋体"/>
          <w:color w:val="000000"/>
          <w:sz w:val="24"/>
          <w:szCs w:val="24"/>
        </w:rPr>
      </w:pPr>
      <w:r>
        <w:rPr>
          <w:rFonts w:hint="eastAsia" w:hAnsi="宋体"/>
          <w:color w:val="000000"/>
          <w:sz w:val="24"/>
          <w:szCs w:val="24"/>
        </w:rPr>
        <w:t>附全权代表情况:</w:t>
      </w:r>
    </w:p>
    <w:p w14:paraId="4E897F26">
      <w:pPr>
        <w:pStyle w:val="3"/>
        <w:spacing w:line="400" w:lineRule="atLeast"/>
        <w:ind w:firstLine="410" w:firstLineChars="171"/>
        <w:rPr>
          <w:rFonts w:hAnsi="宋体"/>
          <w:color w:val="000000"/>
          <w:sz w:val="24"/>
          <w:szCs w:val="24"/>
        </w:rPr>
      </w:pPr>
      <w:r>
        <w:rPr>
          <w:rFonts w:hint="eastAsia" w:hAnsi="宋体"/>
          <w:color w:val="000000"/>
          <w:sz w:val="24"/>
          <w:szCs w:val="24"/>
        </w:rPr>
        <w:t>姓名:＿＿＿＿＿＿＿＿＿＿性别：＿＿＿身份证号: ＿＿＿＿＿＿</w:t>
      </w:r>
    </w:p>
    <w:p w14:paraId="0B65C381">
      <w:pPr>
        <w:pStyle w:val="3"/>
        <w:spacing w:line="400" w:lineRule="atLeast"/>
        <w:ind w:firstLine="410" w:firstLineChars="171"/>
        <w:rPr>
          <w:rFonts w:hAnsi="宋体"/>
          <w:color w:val="000000"/>
          <w:sz w:val="24"/>
          <w:szCs w:val="24"/>
        </w:rPr>
      </w:pPr>
      <w:r>
        <w:rPr>
          <w:rFonts w:hint="eastAsia" w:hAnsi="宋体"/>
          <w:color w:val="000000"/>
          <w:sz w:val="24"/>
          <w:szCs w:val="24"/>
        </w:rPr>
        <w:t>部门：＿＿＿＿＿＿＿＿＿＿职务:＿＿＿＿＿＿＿＿＿＿＿＿＿＿</w:t>
      </w:r>
    </w:p>
    <w:p w14:paraId="3DB57851">
      <w:pPr>
        <w:pStyle w:val="3"/>
        <w:spacing w:line="400" w:lineRule="atLeast"/>
        <w:ind w:firstLine="410" w:firstLineChars="171"/>
        <w:rPr>
          <w:rFonts w:hAnsi="宋体"/>
          <w:color w:val="000000"/>
          <w:sz w:val="24"/>
          <w:szCs w:val="24"/>
        </w:rPr>
      </w:pPr>
      <w:r>
        <w:rPr>
          <w:rFonts w:hint="eastAsia" w:hAnsi="宋体"/>
          <w:color w:val="000000"/>
          <w:sz w:val="24"/>
          <w:szCs w:val="24"/>
        </w:rPr>
        <w:t>通讯地址：＿＿＿＿＿＿＿＿＿＿＿＿＿＿＿＿＿＿＿＿＿＿＿＿＿</w:t>
      </w:r>
    </w:p>
    <w:p w14:paraId="69686144">
      <w:pPr>
        <w:pStyle w:val="3"/>
        <w:spacing w:line="400" w:lineRule="atLeast"/>
        <w:ind w:firstLine="410" w:firstLineChars="171"/>
        <w:rPr>
          <w:rFonts w:hAnsi="宋体"/>
          <w:color w:val="000000"/>
          <w:sz w:val="24"/>
          <w:szCs w:val="24"/>
        </w:rPr>
      </w:pPr>
      <w:r>
        <w:rPr>
          <w:rFonts w:hint="eastAsia" w:hAnsi="宋体"/>
          <w:color w:val="000000"/>
          <w:sz w:val="24"/>
          <w:szCs w:val="24"/>
        </w:rPr>
        <w:t>邮政编码：＿＿＿＿＿＿＿＿电话：＿＿＿＿＿＿＿＿＿＿＿＿＿＿</w:t>
      </w:r>
    </w:p>
    <w:p w14:paraId="69F89AEB">
      <w:pPr>
        <w:pStyle w:val="3"/>
        <w:spacing w:line="400" w:lineRule="atLeast"/>
        <w:ind w:firstLine="410" w:firstLineChars="171"/>
        <w:rPr>
          <w:rFonts w:hAnsi="宋体"/>
          <w:color w:val="000000"/>
          <w:sz w:val="24"/>
          <w:szCs w:val="24"/>
        </w:rPr>
      </w:pPr>
      <w:r>
        <w:rPr>
          <w:rFonts w:hint="eastAsia" w:hAnsi="宋体"/>
          <w:color w:val="000000"/>
          <w:sz w:val="24"/>
          <w:szCs w:val="24"/>
        </w:rPr>
        <w:t>传真：＿＿＿＿＿＿＿＿＿＿手机：＿＿＿＿＿＿＿＿＿＿＿＿＿＿</w:t>
      </w:r>
    </w:p>
    <w:p w14:paraId="41B83E49">
      <w:pPr>
        <w:spacing w:line="360" w:lineRule="auto"/>
        <w:ind w:firstLine="5205" w:firstLineChars="1735"/>
        <w:jc w:val="left"/>
        <w:outlineLvl w:val="0"/>
        <w:rPr>
          <w:rFonts w:ascii="宋体" w:hAnsi="宋体"/>
          <w:sz w:val="30"/>
          <w:szCs w:val="30"/>
        </w:rPr>
      </w:pPr>
      <w:r>
        <w:rPr>
          <w:rFonts w:hint="eastAsia" w:ascii="宋体" w:hAnsi="宋体"/>
          <w:sz w:val="30"/>
          <w:szCs w:val="30"/>
        </w:rPr>
        <w:t xml:space="preserve"> </w:t>
      </w:r>
    </w:p>
    <w:p w14:paraId="05E85F7D">
      <w:pPr>
        <w:spacing w:line="360" w:lineRule="auto"/>
        <w:jc w:val="left"/>
        <w:outlineLvl w:val="0"/>
        <w:rPr>
          <w:rFonts w:ascii="宋体" w:hAnsi="宋体"/>
          <w:sz w:val="30"/>
          <w:szCs w:val="30"/>
          <w:u w:val="single"/>
        </w:rPr>
      </w:pPr>
      <w:r>
        <w:rPr>
          <w:rFonts w:hint="eastAsia" w:ascii="宋体" w:hAnsi="宋体"/>
          <w:sz w:val="30"/>
          <w:szCs w:val="30"/>
        </w:rPr>
        <w:t xml:space="preserve">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11"/>
        <w:gridCol w:w="4211"/>
      </w:tblGrid>
      <w:tr w14:paraId="70DDE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1" w:hRule="atLeast"/>
          <w:jc w:val="center"/>
        </w:trPr>
        <w:tc>
          <w:tcPr>
            <w:tcW w:w="4608" w:type="dxa"/>
            <w:tcBorders>
              <w:top w:val="single" w:color="auto" w:sz="4" w:space="0"/>
              <w:left w:val="single" w:color="auto" w:sz="4" w:space="0"/>
              <w:bottom w:val="single" w:color="auto" w:sz="4" w:space="0"/>
              <w:right w:val="single" w:color="auto" w:sz="4" w:space="0"/>
            </w:tcBorders>
            <w:vAlign w:val="center"/>
          </w:tcPr>
          <w:p w14:paraId="45636204">
            <w:pPr>
              <w:pStyle w:val="3"/>
              <w:spacing w:line="360" w:lineRule="auto"/>
              <w:jc w:val="center"/>
              <w:rPr>
                <w:rFonts w:hAnsi="宋体"/>
                <w:color w:val="000000"/>
                <w:sz w:val="30"/>
                <w:szCs w:val="30"/>
              </w:rPr>
            </w:pPr>
            <w:r>
              <w:rPr>
                <w:rFonts w:hint="eastAsia" w:hAnsi="宋体"/>
                <w:color w:val="000000"/>
                <w:sz w:val="30"/>
                <w:szCs w:val="30"/>
              </w:rPr>
              <w:t>法定代表人身份证复印件</w:t>
            </w:r>
          </w:p>
        </w:tc>
        <w:tc>
          <w:tcPr>
            <w:tcW w:w="4500" w:type="dxa"/>
            <w:tcBorders>
              <w:top w:val="single" w:color="auto" w:sz="4" w:space="0"/>
              <w:left w:val="nil"/>
              <w:bottom w:val="single" w:color="auto" w:sz="4" w:space="0"/>
              <w:right w:val="single" w:color="auto" w:sz="4" w:space="0"/>
            </w:tcBorders>
            <w:vAlign w:val="center"/>
          </w:tcPr>
          <w:p w14:paraId="799D122E">
            <w:pPr>
              <w:pStyle w:val="3"/>
              <w:spacing w:line="360" w:lineRule="auto"/>
              <w:jc w:val="center"/>
              <w:rPr>
                <w:rFonts w:hAnsi="宋体"/>
                <w:color w:val="000000"/>
                <w:sz w:val="30"/>
                <w:szCs w:val="30"/>
              </w:rPr>
            </w:pPr>
            <w:r>
              <w:rPr>
                <w:rFonts w:hint="eastAsia" w:hAnsi="宋体"/>
                <w:color w:val="000000"/>
                <w:sz w:val="30"/>
                <w:szCs w:val="30"/>
              </w:rPr>
              <w:t>全权代表身份证复印件</w:t>
            </w:r>
          </w:p>
        </w:tc>
      </w:tr>
    </w:tbl>
    <w:p w14:paraId="665CA8AB">
      <w:pPr>
        <w:spacing w:beforeLines="50"/>
        <w:rPr>
          <w:rFonts w:ascii="宋体" w:hAnsi="宋体" w:cs="Times New Roman"/>
          <w:sz w:val="24"/>
          <w:szCs w:val="24"/>
        </w:rPr>
      </w:pPr>
      <w:r>
        <w:rPr>
          <w:rFonts w:hint="eastAsia" w:ascii="宋体" w:hAnsi="宋体"/>
          <w:sz w:val="24"/>
          <w:szCs w:val="24"/>
        </w:rPr>
        <w:t xml:space="preserve"> </w:t>
      </w:r>
    </w:p>
    <w:p w14:paraId="25675BAA">
      <w:pPr>
        <w:spacing w:beforeLines="50"/>
        <w:rPr>
          <w:rFonts w:ascii="宋体" w:hAnsi="宋体"/>
          <w:sz w:val="24"/>
          <w:szCs w:val="24"/>
        </w:rPr>
      </w:pPr>
      <w:r>
        <w:rPr>
          <w:rFonts w:hint="eastAsia" w:ascii="宋体" w:hAnsi="宋体"/>
          <w:sz w:val="24"/>
          <w:szCs w:val="24"/>
        </w:rPr>
        <w:t xml:space="preserve"> </w:t>
      </w:r>
    </w:p>
    <w:p w14:paraId="0A84E020">
      <w:pPr>
        <w:spacing w:beforeLines="50"/>
        <w:rPr>
          <w:rFonts w:ascii="宋体" w:hAnsi="宋体"/>
          <w:sz w:val="24"/>
          <w:szCs w:val="24"/>
        </w:rPr>
      </w:pPr>
    </w:p>
    <w:p w14:paraId="0B1E9ABB">
      <w:pPr>
        <w:spacing w:beforeLines="50"/>
        <w:rPr>
          <w:rFonts w:ascii="宋体" w:hAnsi="宋体"/>
          <w:sz w:val="24"/>
          <w:szCs w:val="24"/>
        </w:rPr>
      </w:pPr>
      <w:r>
        <w:rPr>
          <w:rFonts w:hint="eastAsia" w:ascii="宋体" w:hAnsi="宋体"/>
          <w:sz w:val="24"/>
          <w:szCs w:val="24"/>
        </w:rPr>
        <w:t>格式五:</w:t>
      </w:r>
    </w:p>
    <w:p w14:paraId="30C2C1E0">
      <w:pPr>
        <w:jc w:val="center"/>
        <w:rPr>
          <w:rFonts w:ascii="宋体" w:hAnsi="宋体"/>
          <w:b/>
          <w:bCs/>
          <w:sz w:val="32"/>
          <w:szCs w:val="32"/>
        </w:rPr>
      </w:pPr>
      <w:r>
        <w:rPr>
          <w:rFonts w:hint="eastAsia" w:ascii="宋体" w:hAnsi="宋体"/>
          <w:b/>
          <w:bCs/>
          <w:sz w:val="32"/>
          <w:szCs w:val="32"/>
        </w:rPr>
        <w:t>技术特性及保障</w:t>
      </w:r>
    </w:p>
    <w:p w14:paraId="1E586959">
      <w:pPr>
        <w:spacing w:line="360" w:lineRule="auto"/>
        <w:ind w:right="57"/>
        <w:rPr>
          <w:rFonts w:ascii="宋体" w:hAnsi="宋体"/>
          <w:sz w:val="24"/>
          <w:szCs w:val="24"/>
        </w:rPr>
      </w:pPr>
      <w:r>
        <w:rPr>
          <w:rFonts w:hint="eastAsia" w:ascii="宋体" w:hAnsi="宋体"/>
          <w:sz w:val="24"/>
          <w:szCs w:val="24"/>
        </w:rPr>
        <w:t xml:space="preserve">投标人名称（公章）： </w:t>
      </w:r>
    </w:p>
    <w:tbl>
      <w:tblPr>
        <w:tblStyle w:val="10"/>
        <w:tblW w:w="8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2"/>
        <w:gridCol w:w="1620"/>
        <w:gridCol w:w="1620"/>
        <w:gridCol w:w="1620"/>
        <w:gridCol w:w="1800"/>
      </w:tblGrid>
      <w:tr w14:paraId="01851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2302" w:type="dxa"/>
            <w:tcBorders>
              <w:top w:val="single" w:color="auto" w:sz="4" w:space="0"/>
              <w:left w:val="single" w:color="auto" w:sz="4" w:space="0"/>
              <w:bottom w:val="single" w:color="auto" w:sz="4" w:space="0"/>
              <w:right w:val="single" w:color="auto" w:sz="4" w:space="0"/>
            </w:tcBorders>
            <w:vAlign w:val="center"/>
          </w:tcPr>
          <w:p w14:paraId="570D83E0">
            <w:pPr>
              <w:spacing w:line="360" w:lineRule="auto"/>
              <w:jc w:val="center"/>
              <w:rPr>
                <w:rFonts w:ascii="宋体" w:hAnsi="宋体" w:cs="Times New Roman"/>
                <w:sz w:val="24"/>
                <w:szCs w:val="24"/>
              </w:rPr>
            </w:pPr>
            <w:r>
              <w:rPr>
                <w:rFonts w:hint="eastAsia" w:ascii="宋体" w:hAnsi="宋体"/>
                <w:sz w:val="24"/>
                <w:szCs w:val="24"/>
              </w:rPr>
              <w:t>品牌、名称、</w:t>
            </w:r>
          </w:p>
          <w:p w14:paraId="381DFF13">
            <w:pPr>
              <w:spacing w:line="360" w:lineRule="auto"/>
              <w:jc w:val="center"/>
              <w:rPr>
                <w:rFonts w:ascii="宋体" w:hAnsi="宋体" w:eastAsia="宋体"/>
                <w:sz w:val="24"/>
                <w:szCs w:val="24"/>
              </w:rPr>
            </w:pPr>
            <w:r>
              <w:rPr>
                <w:rFonts w:hint="eastAsia" w:ascii="宋体" w:hAnsi="宋体"/>
                <w:sz w:val="24"/>
                <w:szCs w:val="24"/>
              </w:rPr>
              <w:t>型号、规格参数</w:t>
            </w:r>
          </w:p>
        </w:tc>
        <w:tc>
          <w:tcPr>
            <w:tcW w:w="1620" w:type="dxa"/>
            <w:tcBorders>
              <w:top w:val="single" w:color="auto" w:sz="4" w:space="0"/>
              <w:left w:val="nil"/>
              <w:bottom w:val="single" w:color="auto" w:sz="4" w:space="0"/>
              <w:right w:val="single" w:color="auto" w:sz="4" w:space="0"/>
            </w:tcBorders>
            <w:vAlign w:val="center"/>
          </w:tcPr>
          <w:p w14:paraId="0F24BADB">
            <w:pPr>
              <w:spacing w:line="360" w:lineRule="auto"/>
              <w:jc w:val="center"/>
              <w:rPr>
                <w:rFonts w:ascii="宋体" w:hAnsi="宋体" w:eastAsia="宋体"/>
                <w:sz w:val="24"/>
                <w:szCs w:val="24"/>
                <w:u w:val="single"/>
              </w:rPr>
            </w:pPr>
          </w:p>
        </w:tc>
        <w:tc>
          <w:tcPr>
            <w:tcW w:w="1620" w:type="dxa"/>
            <w:tcBorders>
              <w:top w:val="single" w:color="auto" w:sz="4" w:space="0"/>
              <w:left w:val="nil"/>
              <w:bottom w:val="single" w:color="auto" w:sz="4" w:space="0"/>
              <w:right w:val="single" w:color="auto" w:sz="4" w:space="0"/>
            </w:tcBorders>
            <w:vAlign w:val="center"/>
          </w:tcPr>
          <w:p w14:paraId="6771EF0E">
            <w:pPr>
              <w:spacing w:line="360" w:lineRule="auto"/>
              <w:jc w:val="center"/>
              <w:rPr>
                <w:rFonts w:ascii="宋体" w:hAnsi="宋体" w:eastAsia="宋体"/>
                <w:sz w:val="24"/>
                <w:szCs w:val="24"/>
                <w:u w:val="single"/>
              </w:rPr>
            </w:pPr>
          </w:p>
        </w:tc>
        <w:tc>
          <w:tcPr>
            <w:tcW w:w="1620" w:type="dxa"/>
            <w:tcBorders>
              <w:top w:val="single" w:color="auto" w:sz="4" w:space="0"/>
              <w:left w:val="nil"/>
              <w:bottom w:val="single" w:color="auto" w:sz="4" w:space="0"/>
              <w:right w:val="single" w:color="auto" w:sz="4" w:space="0"/>
            </w:tcBorders>
            <w:vAlign w:val="center"/>
          </w:tcPr>
          <w:p w14:paraId="5E1044DA">
            <w:pPr>
              <w:spacing w:line="360" w:lineRule="auto"/>
              <w:jc w:val="center"/>
              <w:rPr>
                <w:rFonts w:ascii="宋体" w:hAnsi="宋体" w:eastAsia="宋体"/>
                <w:sz w:val="24"/>
                <w:szCs w:val="24"/>
                <w:u w:val="single"/>
              </w:rPr>
            </w:pPr>
          </w:p>
        </w:tc>
        <w:tc>
          <w:tcPr>
            <w:tcW w:w="1800" w:type="dxa"/>
            <w:tcBorders>
              <w:top w:val="single" w:color="auto" w:sz="4" w:space="0"/>
              <w:left w:val="nil"/>
              <w:bottom w:val="single" w:color="auto" w:sz="4" w:space="0"/>
              <w:right w:val="single" w:color="auto" w:sz="4" w:space="0"/>
            </w:tcBorders>
            <w:vAlign w:val="center"/>
          </w:tcPr>
          <w:p w14:paraId="0639AE06">
            <w:pPr>
              <w:spacing w:line="360" w:lineRule="auto"/>
              <w:jc w:val="center"/>
              <w:rPr>
                <w:rFonts w:ascii="宋体" w:hAnsi="宋体" w:eastAsia="宋体"/>
                <w:sz w:val="30"/>
                <w:szCs w:val="30"/>
                <w:u w:val="single"/>
              </w:rPr>
            </w:pPr>
          </w:p>
        </w:tc>
      </w:tr>
      <w:tr w14:paraId="5B99F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302" w:type="dxa"/>
            <w:tcBorders>
              <w:top w:val="single" w:color="auto" w:sz="4" w:space="0"/>
              <w:left w:val="single" w:color="auto" w:sz="4" w:space="0"/>
              <w:bottom w:val="single" w:color="auto" w:sz="4" w:space="0"/>
              <w:right w:val="single" w:color="auto" w:sz="4" w:space="0"/>
            </w:tcBorders>
            <w:vAlign w:val="center"/>
          </w:tcPr>
          <w:p w14:paraId="6E70ED24">
            <w:pPr>
              <w:pStyle w:val="4"/>
              <w:spacing w:line="360" w:lineRule="auto"/>
              <w:ind w:firstLine="480" w:firstLineChars="200"/>
              <w:rPr>
                <w:rFonts w:ascii="宋体" w:hAnsi="宋体" w:eastAsia="宋体"/>
                <w:sz w:val="24"/>
                <w:szCs w:val="24"/>
              </w:rPr>
            </w:pPr>
            <w:r>
              <w:rPr>
                <w:rFonts w:hint="eastAsia" w:ascii="宋体" w:hAnsi="宋体" w:eastAsia="宋体"/>
                <w:sz w:val="24"/>
                <w:szCs w:val="24"/>
              </w:rPr>
              <w:t>基本功能</w:t>
            </w:r>
          </w:p>
        </w:tc>
        <w:tc>
          <w:tcPr>
            <w:tcW w:w="1620" w:type="dxa"/>
            <w:tcBorders>
              <w:top w:val="single" w:color="auto" w:sz="4" w:space="0"/>
              <w:left w:val="nil"/>
              <w:bottom w:val="single" w:color="auto" w:sz="4" w:space="0"/>
              <w:right w:val="single" w:color="auto" w:sz="4" w:space="0"/>
            </w:tcBorders>
            <w:vAlign w:val="center"/>
          </w:tcPr>
          <w:p w14:paraId="2A03C51A">
            <w:pPr>
              <w:spacing w:line="360" w:lineRule="auto"/>
              <w:jc w:val="center"/>
              <w:rPr>
                <w:rFonts w:ascii="宋体" w:hAnsi="宋体" w:eastAsia="宋体"/>
                <w:sz w:val="24"/>
                <w:szCs w:val="24"/>
                <w:u w:val="single"/>
              </w:rPr>
            </w:pPr>
          </w:p>
        </w:tc>
        <w:tc>
          <w:tcPr>
            <w:tcW w:w="1620" w:type="dxa"/>
            <w:tcBorders>
              <w:top w:val="single" w:color="auto" w:sz="4" w:space="0"/>
              <w:left w:val="nil"/>
              <w:bottom w:val="single" w:color="auto" w:sz="4" w:space="0"/>
              <w:right w:val="single" w:color="auto" w:sz="4" w:space="0"/>
            </w:tcBorders>
            <w:vAlign w:val="center"/>
          </w:tcPr>
          <w:p w14:paraId="6F84E065">
            <w:pPr>
              <w:spacing w:line="360" w:lineRule="auto"/>
              <w:jc w:val="center"/>
              <w:rPr>
                <w:rFonts w:ascii="宋体" w:hAnsi="宋体" w:eastAsia="宋体"/>
                <w:sz w:val="24"/>
                <w:szCs w:val="24"/>
                <w:u w:val="single"/>
              </w:rPr>
            </w:pPr>
          </w:p>
        </w:tc>
        <w:tc>
          <w:tcPr>
            <w:tcW w:w="1620" w:type="dxa"/>
            <w:tcBorders>
              <w:top w:val="single" w:color="auto" w:sz="4" w:space="0"/>
              <w:left w:val="nil"/>
              <w:bottom w:val="single" w:color="auto" w:sz="4" w:space="0"/>
              <w:right w:val="single" w:color="auto" w:sz="4" w:space="0"/>
            </w:tcBorders>
            <w:vAlign w:val="center"/>
          </w:tcPr>
          <w:p w14:paraId="6BF445AD">
            <w:pPr>
              <w:spacing w:line="360" w:lineRule="auto"/>
              <w:jc w:val="center"/>
              <w:rPr>
                <w:rFonts w:ascii="宋体" w:hAnsi="宋体" w:eastAsia="宋体"/>
                <w:sz w:val="24"/>
                <w:szCs w:val="24"/>
                <w:u w:val="single"/>
              </w:rPr>
            </w:pPr>
          </w:p>
        </w:tc>
        <w:tc>
          <w:tcPr>
            <w:tcW w:w="1800" w:type="dxa"/>
            <w:tcBorders>
              <w:top w:val="single" w:color="auto" w:sz="4" w:space="0"/>
              <w:left w:val="nil"/>
              <w:bottom w:val="single" w:color="auto" w:sz="4" w:space="0"/>
              <w:right w:val="single" w:color="auto" w:sz="4" w:space="0"/>
            </w:tcBorders>
            <w:vAlign w:val="center"/>
          </w:tcPr>
          <w:p w14:paraId="65DBEA60">
            <w:pPr>
              <w:spacing w:line="360" w:lineRule="auto"/>
              <w:jc w:val="center"/>
              <w:rPr>
                <w:rFonts w:ascii="宋体" w:hAnsi="宋体" w:eastAsia="宋体"/>
                <w:sz w:val="30"/>
                <w:szCs w:val="30"/>
                <w:u w:val="single"/>
              </w:rPr>
            </w:pPr>
          </w:p>
        </w:tc>
      </w:tr>
      <w:tr w14:paraId="49546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302" w:type="dxa"/>
            <w:tcBorders>
              <w:top w:val="single" w:color="auto" w:sz="4" w:space="0"/>
              <w:left w:val="single" w:color="auto" w:sz="4" w:space="0"/>
              <w:bottom w:val="single" w:color="auto" w:sz="4" w:space="0"/>
              <w:right w:val="single" w:color="auto" w:sz="4" w:space="0"/>
            </w:tcBorders>
            <w:vAlign w:val="center"/>
          </w:tcPr>
          <w:p w14:paraId="2DC54D3F">
            <w:pPr>
              <w:pStyle w:val="4"/>
              <w:spacing w:line="360" w:lineRule="auto"/>
              <w:ind w:firstLine="480" w:firstLineChars="200"/>
              <w:rPr>
                <w:rFonts w:ascii="宋体" w:hAnsi="宋体" w:eastAsia="宋体"/>
                <w:sz w:val="24"/>
                <w:szCs w:val="24"/>
              </w:rPr>
            </w:pPr>
            <w:r>
              <w:rPr>
                <w:rFonts w:hint="eastAsia" w:ascii="宋体" w:hAnsi="宋体" w:eastAsia="宋体"/>
                <w:sz w:val="24"/>
                <w:szCs w:val="24"/>
              </w:rPr>
              <w:t>附加功能</w:t>
            </w:r>
          </w:p>
        </w:tc>
        <w:tc>
          <w:tcPr>
            <w:tcW w:w="1620" w:type="dxa"/>
            <w:tcBorders>
              <w:top w:val="single" w:color="auto" w:sz="4" w:space="0"/>
              <w:left w:val="nil"/>
              <w:bottom w:val="single" w:color="auto" w:sz="4" w:space="0"/>
              <w:right w:val="single" w:color="auto" w:sz="4" w:space="0"/>
            </w:tcBorders>
            <w:vAlign w:val="center"/>
          </w:tcPr>
          <w:p w14:paraId="656B8AC2">
            <w:pPr>
              <w:spacing w:line="360" w:lineRule="auto"/>
              <w:jc w:val="center"/>
              <w:rPr>
                <w:rFonts w:ascii="宋体" w:hAnsi="宋体" w:eastAsia="宋体"/>
                <w:sz w:val="24"/>
                <w:szCs w:val="24"/>
                <w:u w:val="single"/>
              </w:rPr>
            </w:pPr>
          </w:p>
        </w:tc>
        <w:tc>
          <w:tcPr>
            <w:tcW w:w="1620" w:type="dxa"/>
            <w:tcBorders>
              <w:top w:val="single" w:color="auto" w:sz="4" w:space="0"/>
              <w:left w:val="nil"/>
              <w:bottom w:val="single" w:color="auto" w:sz="4" w:space="0"/>
              <w:right w:val="single" w:color="auto" w:sz="4" w:space="0"/>
            </w:tcBorders>
            <w:vAlign w:val="center"/>
          </w:tcPr>
          <w:p w14:paraId="4036AC7D">
            <w:pPr>
              <w:spacing w:line="360" w:lineRule="auto"/>
              <w:jc w:val="center"/>
              <w:rPr>
                <w:rFonts w:ascii="宋体" w:hAnsi="宋体" w:eastAsia="宋体"/>
                <w:sz w:val="24"/>
                <w:szCs w:val="24"/>
                <w:u w:val="single"/>
              </w:rPr>
            </w:pPr>
          </w:p>
        </w:tc>
        <w:tc>
          <w:tcPr>
            <w:tcW w:w="1620" w:type="dxa"/>
            <w:tcBorders>
              <w:top w:val="single" w:color="auto" w:sz="4" w:space="0"/>
              <w:left w:val="nil"/>
              <w:bottom w:val="single" w:color="auto" w:sz="4" w:space="0"/>
              <w:right w:val="single" w:color="auto" w:sz="4" w:space="0"/>
            </w:tcBorders>
            <w:vAlign w:val="center"/>
          </w:tcPr>
          <w:p w14:paraId="71FD8D68">
            <w:pPr>
              <w:spacing w:line="360" w:lineRule="auto"/>
              <w:jc w:val="center"/>
              <w:rPr>
                <w:rFonts w:ascii="宋体" w:hAnsi="宋体" w:eastAsia="宋体"/>
                <w:sz w:val="24"/>
                <w:szCs w:val="24"/>
                <w:u w:val="single"/>
              </w:rPr>
            </w:pPr>
          </w:p>
        </w:tc>
        <w:tc>
          <w:tcPr>
            <w:tcW w:w="1800" w:type="dxa"/>
            <w:tcBorders>
              <w:top w:val="single" w:color="auto" w:sz="4" w:space="0"/>
              <w:left w:val="nil"/>
              <w:bottom w:val="single" w:color="auto" w:sz="4" w:space="0"/>
              <w:right w:val="single" w:color="auto" w:sz="4" w:space="0"/>
            </w:tcBorders>
            <w:vAlign w:val="center"/>
          </w:tcPr>
          <w:p w14:paraId="0ADB01B1">
            <w:pPr>
              <w:spacing w:line="360" w:lineRule="auto"/>
              <w:jc w:val="center"/>
              <w:rPr>
                <w:rFonts w:ascii="宋体" w:hAnsi="宋体" w:eastAsia="宋体"/>
                <w:sz w:val="30"/>
                <w:szCs w:val="30"/>
                <w:u w:val="single"/>
              </w:rPr>
            </w:pPr>
          </w:p>
        </w:tc>
      </w:tr>
      <w:tr w14:paraId="0A591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302" w:type="dxa"/>
            <w:tcBorders>
              <w:top w:val="single" w:color="auto" w:sz="4" w:space="0"/>
              <w:left w:val="single" w:color="auto" w:sz="4" w:space="0"/>
              <w:bottom w:val="single" w:color="auto" w:sz="4" w:space="0"/>
              <w:right w:val="single" w:color="auto" w:sz="4" w:space="0"/>
            </w:tcBorders>
            <w:vAlign w:val="center"/>
          </w:tcPr>
          <w:p w14:paraId="499425B9">
            <w:pPr>
              <w:pStyle w:val="4"/>
              <w:spacing w:line="360" w:lineRule="auto"/>
              <w:ind w:firstLine="480" w:firstLineChars="200"/>
              <w:rPr>
                <w:rFonts w:ascii="宋体" w:hAnsi="宋体" w:eastAsia="宋体"/>
                <w:sz w:val="24"/>
                <w:szCs w:val="24"/>
              </w:rPr>
            </w:pPr>
            <w:r>
              <w:rPr>
                <w:rFonts w:hint="eastAsia" w:ascii="宋体" w:hAnsi="宋体" w:eastAsia="宋体"/>
                <w:sz w:val="24"/>
                <w:szCs w:val="24"/>
              </w:rPr>
              <w:t>其    他</w:t>
            </w:r>
          </w:p>
        </w:tc>
        <w:tc>
          <w:tcPr>
            <w:tcW w:w="1620" w:type="dxa"/>
            <w:tcBorders>
              <w:top w:val="single" w:color="auto" w:sz="4" w:space="0"/>
              <w:left w:val="nil"/>
              <w:bottom w:val="single" w:color="auto" w:sz="4" w:space="0"/>
              <w:right w:val="single" w:color="auto" w:sz="4" w:space="0"/>
            </w:tcBorders>
            <w:vAlign w:val="center"/>
          </w:tcPr>
          <w:p w14:paraId="73C54D16">
            <w:pPr>
              <w:spacing w:line="360" w:lineRule="auto"/>
              <w:jc w:val="center"/>
              <w:rPr>
                <w:rFonts w:ascii="宋体" w:hAnsi="宋体" w:eastAsia="宋体"/>
                <w:sz w:val="24"/>
                <w:szCs w:val="24"/>
                <w:u w:val="single"/>
              </w:rPr>
            </w:pPr>
          </w:p>
        </w:tc>
        <w:tc>
          <w:tcPr>
            <w:tcW w:w="1620" w:type="dxa"/>
            <w:tcBorders>
              <w:top w:val="single" w:color="auto" w:sz="4" w:space="0"/>
              <w:left w:val="nil"/>
              <w:bottom w:val="single" w:color="auto" w:sz="4" w:space="0"/>
              <w:right w:val="single" w:color="auto" w:sz="4" w:space="0"/>
            </w:tcBorders>
            <w:vAlign w:val="center"/>
          </w:tcPr>
          <w:p w14:paraId="2049C6D6">
            <w:pPr>
              <w:spacing w:line="360" w:lineRule="auto"/>
              <w:jc w:val="center"/>
              <w:rPr>
                <w:rFonts w:ascii="宋体" w:hAnsi="宋体" w:eastAsia="宋体"/>
                <w:sz w:val="24"/>
                <w:szCs w:val="24"/>
                <w:u w:val="single"/>
              </w:rPr>
            </w:pPr>
          </w:p>
        </w:tc>
        <w:tc>
          <w:tcPr>
            <w:tcW w:w="1620" w:type="dxa"/>
            <w:tcBorders>
              <w:top w:val="single" w:color="auto" w:sz="4" w:space="0"/>
              <w:left w:val="nil"/>
              <w:bottom w:val="single" w:color="auto" w:sz="4" w:space="0"/>
              <w:right w:val="single" w:color="auto" w:sz="4" w:space="0"/>
            </w:tcBorders>
            <w:vAlign w:val="center"/>
          </w:tcPr>
          <w:p w14:paraId="40AA57A4">
            <w:pPr>
              <w:spacing w:line="360" w:lineRule="auto"/>
              <w:jc w:val="center"/>
              <w:rPr>
                <w:rFonts w:ascii="宋体" w:hAnsi="宋体" w:eastAsia="宋体"/>
                <w:sz w:val="24"/>
                <w:szCs w:val="24"/>
                <w:u w:val="single"/>
              </w:rPr>
            </w:pPr>
          </w:p>
        </w:tc>
        <w:tc>
          <w:tcPr>
            <w:tcW w:w="1800" w:type="dxa"/>
            <w:tcBorders>
              <w:top w:val="single" w:color="auto" w:sz="4" w:space="0"/>
              <w:left w:val="nil"/>
              <w:bottom w:val="single" w:color="auto" w:sz="4" w:space="0"/>
              <w:right w:val="single" w:color="auto" w:sz="4" w:space="0"/>
            </w:tcBorders>
            <w:vAlign w:val="center"/>
          </w:tcPr>
          <w:p w14:paraId="79D29BC6">
            <w:pPr>
              <w:spacing w:line="360" w:lineRule="auto"/>
              <w:jc w:val="center"/>
              <w:rPr>
                <w:rFonts w:ascii="宋体" w:hAnsi="宋体" w:eastAsia="宋体"/>
                <w:sz w:val="30"/>
                <w:szCs w:val="30"/>
                <w:u w:val="single"/>
              </w:rPr>
            </w:pPr>
          </w:p>
        </w:tc>
      </w:tr>
      <w:tr w14:paraId="0E3B3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302" w:type="dxa"/>
            <w:tcBorders>
              <w:top w:val="single" w:color="auto" w:sz="4" w:space="0"/>
              <w:left w:val="single" w:color="auto" w:sz="4" w:space="0"/>
              <w:bottom w:val="single" w:color="auto" w:sz="4" w:space="0"/>
              <w:right w:val="single" w:color="auto" w:sz="4" w:space="0"/>
            </w:tcBorders>
            <w:vAlign w:val="center"/>
          </w:tcPr>
          <w:p w14:paraId="468B29E7">
            <w:pPr>
              <w:pStyle w:val="4"/>
              <w:spacing w:line="360" w:lineRule="auto"/>
              <w:ind w:firstLine="480" w:firstLineChars="200"/>
              <w:rPr>
                <w:rFonts w:ascii="宋体" w:hAnsi="宋体" w:eastAsia="宋体"/>
                <w:sz w:val="24"/>
                <w:szCs w:val="24"/>
              </w:rPr>
            </w:pPr>
            <w:r>
              <w:rPr>
                <w:rFonts w:hint="eastAsia" w:ascii="宋体" w:hAnsi="宋体" w:eastAsia="宋体"/>
                <w:sz w:val="24"/>
                <w:szCs w:val="24"/>
              </w:rPr>
              <w:t>备    注</w:t>
            </w:r>
          </w:p>
        </w:tc>
        <w:tc>
          <w:tcPr>
            <w:tcW w:w="1620" w:type="dxa"/>
            <w:tcBorders>
              <w:top w:val="single" w:color="auto" w:sz="4" w:space="0"/>
              <w:left w:val="nil"/>
              <w:bottom w:val="single" w:color="auto" w:sz="4" w:space="0"/>
              <w:right w:val="single" w:color="auto" w:sz="4" w:space="0"/>
            </w:tcBorders>
            <w:vAlign w:val="center"/>
          </w:tcPr>
          <w:p w14:paraId="61F5AB68">
            <w:pPr>
              <w:spacing w:line="360" w:lineRule="auto"/>
              <w:jc w:val="center"/>
              <w:rPr>
                <w:rFonts w:ascii="宋体" w:hAnsi="宋体" w:eastAsia="宋体"/>
                <w:sz w:val="24"/>
                <w:szCs w:val="24"/>
                <w:u w:val="single"/>
              </w:rPr>
            </w:pPr>
          </w:p>
        </w:tc>
        <w:tc>
          <w:tcPr>
            <w:tcW w:w="1620" w:type="dxa"/>
            <w:tcBorders>
              <w:top w:val="single" w:color="auto" w:sz="4" w:space="0"/>
              <w:left w:val="nil"/>
              <w:bottom w:val="single" w:color="auto" w:sz="4" w:space="0"/>
              <w:right w:val="single" w:color="auto" w:sz="4" w:space="0"/>
            </w:tcBorders>
            <w:vAlign w:val="center"/>
          </w:tcPr>
          <w:p w14:paraId="57D56EC4">
            <w:pPr>
              <w:spacing w:line="360" w:lineRule="auto"/>
              <w:jc w:val="center"/>
              <w:rPr>
                <w:rFonts w:ascii="宋体" w:hAnsi="宋体" w:eastAsia="宋体"/>
                <w:sz w:val="24"/>
                <w:szCs w:val="24"/>
                <w:u w:val="single"/>
              </w:rPr>
            </w:pPr>
          </w:p>
        </w:tc>
        <w:tc>
          <w:tcPr>
            <w:tcW w:w="1620" w:type="dxa"/>
            <w:tcBorders>
              <w:top w:val="single" w:color="auto" w:sz="4" w:space="0"/>
              <w:left w:val="nil"/>
              <w:bottom w:val="single" w:color="auto" w:sz="4" w:space="0"/>
              <w:right w:val="single" w:color="auto" w:sz="4" w:space="0"/>
            </w:tcBorders>
            <w:vAlign w:val="center"/>
          </w:tcPr>
          <w:p w14:paraId="2C708B24">
            <w:pPr>
              <w:spacing w:line="360" w:lineRule="auto"/>
              <w:jc w:val="center"/>
              <w:rPr>
                <w:rFonts w:ascii="宋体" w:hAnsi="宋体" w:eastAsia="宋体"/>
                <w:sz w:val="24"/>
                <w:szCs w:val="24"/>
                <w:u w:val="single"/>
              </w:rPr>
            </w:pPr>
          </w:p>
        </w:tc>
        <w:tc>
          <w:tcPr>
            <w:tcW w:w="1800" w:type="dxa"/>
            <w:tcBorders>
              <w:top w:val="single" w:color="auto" w:sz="4" w:space="0"/>
              <w:left w:val="nil"/>
              <w:bottom w:val="single" w:color="auto" w:sz="4" w:space="0"/>
              <w:right w:val="single" w:color="auto" w:sz="4" w:space="0"/>
            </w:tcBorders>
            <w:vAlign w:val="center"/>
          </w:tcPr>
          <w:p w14:paraId="625D1E6A">
            <w:pPr>
              <w:spacing w:line="360" w:lineRule="auto"/>
              <w:jc w:val="center"/>
              <w:rPr>
                <w:rFonts w:ascii="宋体" w:hAnsi="宋体" w:eastAsia="宋体"/>
                <w:sz w:val="30"/>
                <w:szCs w:val="30"/>
                <w:u w:val="single"/>
              </w:rPr>
            </w:pPr>
          </w:p>
        </w:tc>
      </w:tr>
    </w:tbl>
    <w:p w14:paraId="2C356F04">
      <w:pPr>
        <w:widowControl/>
        <w:adjustRightInd w:val="0"/>
        <w:snapToGrid w:val="0"/>
        <w:spacing w:line="400" w:lineRule="atLeast"/>
        <w:rPr>
          <w:rFonts w:ascii="宋体" w:hAnsi="宋体" w:cs="Times New Roman"/>
          <w:color w:val="000000"/>
          <w:spacing w:val="-8"/>
          <w:sz w:val="24"/>
          <w:szCs w:val="24"/>
        </w:rPr>
      </w:pPr>
      <w:r>
        <w:rPr>
          <w:rFonts w:hint="eastAsia" w:ascii="宋体" w:hAnsi="宋体"/>
          <w:b/>
          <w:bCs/>
          <w:sz w:val="24"/>
          <w:szCs w:val="24"/>
        </w:rPr>
        <w:t>注：1.填写内容应包括:</w:t>
      </w:r>
      <w:r>
        <w:rPr>
          <w:rFonts w:hint="eastAsia" w:ascii="宋体" w:hAnsi="宋体"/>
          <w:color w:val="000000"/>
          <w:spacing w:val="-8"/>
          <w:sz w:val="24"/>
          <w:szCs w:val="24"/>
        </w:rPr>
        <w:t>(1)采用的主要工艺、技术标准；(2)主要技术参数和重要性能指标及特点；(3)经济性能（热耗、电耗、效率、寿命等）；(4)可靠性和安全性；(5)结构特性（包括材质）和系统配置特性；(6)环境、运行条件：包括防震、隔热、密封、防静电、耐热性、防干扰；(7)提供的技术资料</w:t>
      </w:r>
    </w:p>
    <w:p w14:paraId="43DFB398">
      <w:pPr>
        <w:pStyle w:val="19"/>
        <w:spacing w:line="400" w:lineRule="atLeast"/>
        <w:ind w:firstLine="482" w:firstLineChars="200"/>
        <w:rPr>
          <w:rFonts w:ascii="宋体" w:hAnsi="宋体"/>
          <w:b/>
          <w:bCs/>
          <w:sz w:val="24"/>
          <w:szCs w:val="24"/>
        </w:rPr>
      </w:pPr>
      <w:r>
        <w:rPr>
          <w:rFonts w:hint="eastAsia" w:ascii="宋体" w:hAnsi="宋体"/>
          <w:b/>
          <w:bCs/>
          <w:sz w:val="24"/>
          <w:szCs w:val="24"/>
        </w:rPr>
        <w:t>2、投标人可参照以上内容要求自行设计表格或以文字表述：</w:t>
      </w:r>
    </w:p>
    <w:p w14:paraId="3BBC463E">
      <w:pPr>
        <w:pStyle w:val="19"/>
        <w:spacing w:line="400" w:lineRule="atLeast"/>
        <w:ind w:firstLine="482" w:firstLineChars="200"/>
        <w:rPr>
          <w:rFonts w:ascii="宋体" w:hAnsi="宋体"/>
          <w:b/>
          <w:bCs/>
          <w:sz w:val="24"/>
          <w:szCs w:val="24"/>
        </w:rPr>
      </w:pPr>
      <w:r>
        <w:rPr>
          <w:rFonts w:hint="eastAsia" w:ascii="宋体" w:hAnsi="宋体"/>
          <w:b/>
          <w:bCs/>
          <w:sz w:val="24"/>
          <w:szCs w:val="24"/>
        </w:rPr>
        <w:t xml:space="preserve"> </w:t>
      </w:r>
    </w:p>
    <w:p w14:paraId="011FB21D">
      <w:pPr>
        <w:rPr>
          <w:rFonts w:ascii="宋体" w:hAnsi="宋体"/>
          <w:sz w:val="24"/>
          <w:szCs w:val="24"/>
        </w:rPr>
      </w:pPr>
      <w:r>
        <w:rPr>
          <w:rFonts w:hint="eastAsia" w:ascii="宋体" w:hAnsi="宋体"/>
          <w:sz w:val="24"/>
          <w:szCs w:val="24"/>
        </w:rPr>
        <w:t>格式六：</w:t>
      </w:r>
      <w:bookmarkStart w:id="11" w:name="_Toc249235182"/>
      <w:bookmarkEnd w:id="11"/>
    </w:p>
    <w:p w14:paraId="12970881">
      <w:pPr>
        <w:jc w:val="center"/>
        <w:rPr>
          <w:rFonts w:ascii="宋体" w:hAnsi="宋体"/>
          <w:b/>
          <w:bCs/>
          <w:sz w:val="32"/>
          <w:szCs w:val="32"/>
        </w:rPr>
      </w:pPr>
      <w:r>
        <w:rPr>
          <w:rFonts w:hint="eastAsia" w:ascii="宋体" w:hAnsi="宋体"/>
          <w:b/>
          <w:bCs/>
          <w:sz w:val="32"/>
          <w:szCs w:val="32"/>
        </w:rPr>
        <w:t>进口机件（含电器件）明细表</w:t>
      </w:r>
    </w:p>
    <w:p w14:paraId="50A2A75F">
      <w:pPr>
        <w:spacing w:line="360" w:lineRule="auto"/>
        <w:ind w:right="57" w:firstLine="120" w:firstLineChars="50"/>
        <w:rPr>
          <w:rFonts w:ascii="宋体" w:hAnsi="宋体"/>
          <w:sz w:val="24"/>
          <w:szCs w:val="24"/>
        </w:rPr>
      </w:pPr>
      <w:r>
        <w:rPr>
          <w:rFonts w:hint="eastAsia" w:ascii="宋体" w:hAnsi="宋体"/>
          <w:sz w:val="24"/>
          <w:szCs w:val="24"/>
        </w:rPr>
        <w:t>投标人名称（公章）：</w:t>
      </w:r>
    </w:p>
    <w:tbl>
      <w:tblPr>
        <w:tblStyle w:val="10"/>
        <w:tblW w:w="8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6"/>
        <w:gridCol w:w="1502"/>
        <w:gridCol w:w="1498"/>
        <w:gridCol w:w="934"/>
        <w:gridCol w:w="1620"/>
        <w:gridCol w:w="1558"/>
      </w:tblGrid>
      <w:tr w14:paraId="70ECF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14:paraId="77914A8A">
            <w:pPr>
              <w:overflowPunct w:val="0"/>
              <w:autoSpaceDE w:val="0"/>
              <w:autoSpaceDN w:val="0"/>
              <w:adjustRightInd w:val="0"/>
              <w:spacing w:line="360" w:lineRule="auto"/>
              <w:jc w:val="center"/>
              <w:textAlignment w:val="baseline"/>
              <w:rPr>
                <w:rFonts w:ascii="宋体" w:hAnsi="宋体" w:eastAsia="宋体"/>
                <w:sz w:val="24"/>
                <w:szCs w:val="24"/>
              </w:rPr>
            </w:pPr>
            <w:r>
              <w:rPr>
                <w:rFonts w:hint="eastAsia" w:ascii="宋体" w:hAnsi="宋体"/>
                <w:sz w:val="24"/>
                <w:szCs w:val="24"/>
              </w:rPr>
              <w:t>序号</w:t>
            </w:r>
          </w:p>
        </w:tc>
        <w:tc>
          <w:tcPr>
            <w:tcW w:w="1502" w:type="dxa"/>
            <w:tcBorders>
              <w:top w:val="single" w:color="auto" w:sz="4" w:space="0"/>
              <w:left w:val="nil"/>
              <w:bottom w:val="single" w:color="auto" w:sz="4" w:space="0"/>
              <w:right w:val="single" w:color="auto" w:sz="4" w:space="0"/>
            </w:tcBorders>
            <w:vAlign w:val="center"/>
          </w:tcPr>
          <w:p w14:paraId="7D6C12FE">
            <w:pPr>
              <w:overflowPunct w:val="0"/>
              <w:autoSpaceDE w:val="0"/>
              <w:autoSpaceDN w:val="0"/>
              <w:adjustRightInd w:val="0"/>
              <w:spacing w:line="360" w:lineRule="auto"/>
              <w:jc w:val="center"/>
              <w:textAlignment w:val="baseline"/>
              <w:rPr>
                <w:rFonts w:ascii="宋体" w:hAnsi="宋体" w:eastAsia="宋体"/>
                <w:sz w:val="24"/>
                <w:szCs w:val="24"/>
              </w:rPr>
            </w:pPr>
            <w:r>
              <w:rPr>
                <w:rFonts w:hint="eastAsia" w:ascii="宋体" w:hAnsi="宋体"/>
                <w:sz w:val="24"/>
                <w:szCs w:val="24"/>
              </w:rPr>
              <w:t>品名</w:t>
            </w:r>
          </w:p>
        </w:tc>
        <w:tc>
          <w:tcPr>
            <w:tcW w:w="1498" w:type="dxa"/>
            <w:tcBorders>
              <w:top w:val="single" w:color="auto" w:sz="4" w:space="0"/>
              <w:left w:val="nil"/>
              <w:bottom w:val="single" w:color="auto" w:sz="4" w:space="0"/>
              <w:right w:val="single" w:color="auto" w:sz="4" w:space="0"/>
            </w:tcBorders>
            <w:vAlign w:val="center"/>
          </w:tcPr>
          <w:p w14:paraId="2CE158AD">
            <w:pPr>
              <w:overflowPunct w:val="0"/>
              <w:autoSpaceDE w:val="0"/>
              <w:autoSpaceDN w:val="0"/>
              <w:adjustRightInd w:val="0"/>
              <w:spacing w:line="360" w:lineRule="auto"/>
              <w:jc w:val="center"/>
              <w:textAlignment w:val="baseline"/>
              <w:rPr>
                <w:rFonts w:ascii="宋体" w:hAnsi="宋体" w:eastAsia="宋体"/>
                <w:sz w:val="24"/>
                <w:szCs w:val="24"/>
              </w:rPr>
            </w:pPr>
            <w:r>
              <w:rPr>
                <w:rFonts w:hint="eastAsia" w:ascii="宋体" w:hAnsi="宋体"/>
                <w:sz w:val="24"/>
                <w:szCs w:val="24"/>
              </w:rPr>
              <w:t>规格型号</w:t>
            </w:r>
          </w:p>
        </w:tc>
        <w:tc>
          <w:tcPr>
            <w:tcW w:w="934" w:type="dxa"/>
            <w:tcBorders>
              <w:top w:val="single" w:color="auto" w:sz="4" w:space="0"/>
              <w:left w:val="nil"/>
              <w:bottom w:val="single" w:color="auto" w:sz="4" w:space="0"/>
              <w:right w:val="single" w:color="auto" w:sz="4" w:space="0"/>
            </w:tcBorders>
            <w:vAlign w:val="center"/>
          </w:tcPr>
          <w:p w14:paraId="6F584793">
            <w:pPr>
              <w:overflowPunct w:val="0"/>
              <w:autoSpaceDE w:val="0"/>
              <w:autoSpaceDN w:val="0"/>
              <w:adjustRightInd w:val="0"/>
              <w:spacing w:line="360" w:lineRule="auto"/>
              <w:jc w:val="center"/>
              <w:textAlignment w:val="baseline"/>
              <w:rPr>
                <w:rFonts w:ascii="宋体" w:hAnsi="宋体" w:eastAsia="宋体"/>
                <w:sz w:val="24"/>
                <w:szCs w:val="24"/>
              </w:rPr>
            </w:pPr>
            <w:r>
              <w:rPr>
                <w:rFonts w:hint="eastAsia" w:ascii="宋体" w:hAnsi="宋体"/>
                <w:sz w:val="24"/>
                <w:szCs w:val="24"/>
              </w:rPr>
              <w:t>数量</w:t>
            </w:r>
          </w:p>
        </w:tc>
        <w:tc>
          <w:tcPr>
            <w:tcW w:w="1620" w:type="dxa"/>
            <w:tcBorders>
              <w:top w:val="single" w:color="auto" w:sz="4" w:space="0"/>
              <w:left w:val="nil"/>
              <w:bottom w:val="single" w:color="auto" w:sz="4" w:space="0"/>
              <w:right w:val="single" w:color="auto" w:sz="4" w:space="0"/>
            </w:tcBorders>
            <w:vAlign w:val="center"/>
          </w:tcPr>
          <w:p w14:paraId="71C7B3ED">
            <w:pPr>
              <w:overflowPunct w:val="0"/>
              <w:autoSpaceDE w:val="0"/>
              <w:autoSpaceDN w:val="0"/>
              <w:adjustRightInd w:val="0"/>
              <w:spacing w:line="360" w:lineRule="auto"/>
              <w:jc w:val="center"/>
              <w:textAlignment w:val="baseline"/>
              <w:rPr>
                <w:rFonts w:ascii="宋体" w:hAnsi="宋体" w:eastAsia="宋体"/>
                <w:sz w:val="24"/>
                <w:szCs w:val="24"/>
              </w:rPr>
            </w:pPr>
            <w:r>
              <w:rPr>
                <w:rFonts w:hint="eastAsia" w:ascii="宋体" w:hAnsi="宋体"/>
                <w:sz w:val="24"/>
                <w:szCs w:val="24"/>
              </w:rPr>
              <w:t>产地</w:t>
            </w:r>
          </w:p>
        </w:tc>
        <w:tc>
          <w:tcPr>
            <w:tcW w:w="1558" w:type="dxa"/>
            <w:tcBorders>
              <w:top w:val="single" w:color="auto" w:sz="4" w:space="0"/>
              <w:left w:val="nil"/>
              <w:bottom w:val="single" w:color="auto" w:sz="4" w:space="0"/>
              <w:right w:val="single" w:color="auto" w:sz="4" w:space="0"/>
            </w:tcBorders>
            <w:vAlign w:val="center"/>
          </w:tcPr>
          <w:p w14:paraId="1CDEF1C3">
            <w:pPr>
              <w:overflowPunct w:val="0"/>
              <w:autoSpaceDE w:val="0"/>
              <w:autoSpaceDN w:val="0"/>
              <w:adjustRightInd w:val="0"/>
              <w:spacing w:line="360" w:lineRule="auto"/>
              <w:jc w:val="center"/>
              <w:textAlignment w:val="baseline"/>
              <w:rPr>
                <w:rFonts w:ascii="宋体" w:hAnsi="宋体" w:eastAsia="宋体"/>
                <w:sz w:val="24"/>
                <w:szCs w:val="24"/>
              </w:rPr>
            </w:pPr>
            <w:r>
              <w:rPr>
                <w:rFonts w:hint="eastAsia" w:ascii="宋体" w:hAnsi="宋体"/>
                <w:sz w:val="24"/>
                <w:szCs w:val="24"/>
              </w:rPr>
              <w:t>备注</w:t>
            </w:r>
          </w:p>
        </w:tc>
      </w:tr>
      <w:tr w14:paraId="6C805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14:paraId="40C74347">
            <w:pPr>
              <w:overflowPunct w:val="0"/>
              <w:autoSpaceDE w:val="0"/>
              <w:autoSpaceDN w:val="0"/>
              <w:adjustRightInd w:val="0"/>
              <w:spacing w:line="360" w:lineRule="auto"/>
              <w:jc w:val="center"/>
              <w:textAlignment w:val="baseline"/>
              <w:rPr>
                <w:rFonts w:ascii="宋体" w:hAnsi="宋体" w:eastAsia="宋体"/>
                <w:sz w:val="24"/>
                <w:szCs w:val="24"/>
              </w:rPr>
            </w:pPr>
          </w:p>
        </w:tc>
        <w:tc>
          <w:tcPr>
            <w:tcW w:w="1502" w:type="dxa"/>
            <w:tcBorders>
              <w:top w:val="single" w:color="auto" w:sz="4" w:space="0"/>
              <w:left w:val="nil"/>
              <w:bottom w:val="single" w:color="auto" w:sz="4" w:space="0"/>
              <w:right w:val="single" w:color="auto" w:sz="4" w:space="0"/>
            </w:tcBorders>
            <w:vAlign w:val="center"/>
          </w:tcPr>
          <w:p w14:paraId="5521058E">
            <w:pPr>
              <w:overflowPunct w:val="0"/>
              <w:autoSpaceDE w:val="0"/>
              <w:autoSpaceDN w:val="0"/>
              <w:adjustRightInd w:val="0"/>
              <w:spacing w:line="360" w:lineRule="auto"/>
              <w:jc w:val="center"/>
              <w:textAlignment w:val="baseline"/>
              <w:rPr>
                <w:rFonts w:ascii="宋体" w:hAnsi="宋体" w:eastAsia="宋体"/>
                <w:sz w:val="24"/>
                <w:szCs w:val="24"/>
              </w:rPr>
            </w:pPr>
          </w:p>
        </w:tc>
        <w:tc>
          <w:tcPr>
            <w:tcW w:w="1498" w:type="dxa"/>
            <w:tcBorders>
              <w:top w:val="single" w:color="auto" w:sz="4" w:space="0"/>
              <w:left w:val="nil"/>
              <w:bottom w:val="single" w:color="auto" w:sz="4" w:space="0"/>
              <w:right w:val="single" w:color="auto" w:sz="4" w:space="0"/>
            </w:tcBorders>
            <w:vAlign w:val="center"/>
          </w:tcPr>
          <w:p w14:paraId="4ED01884">
            <w:pPr>
              <w:overflowPunct w:val="0"/>
              <w:autoSpaceDE w:val="0"/>
              <w:autoSpaceDN w:val="0"/>
              <w:adjustRightInd w:val="0"/>
              <w:spacing w:line="360" w:lineRule="auto"/>
              <w:jc w:val="center"/>
              <w:textAlignment w:val="baseline"/>
              <w:rPr>
                <w:rFonts w:ascii="宋体" w:hAnsi="宋体" w:eastAsia="宋体"/>
                <w:sz w:val="24"/>
                <w:szCs w:val="24"/>
              </w:rPr>
            </w:pPr>
          </w:p>
        </w:tc>
        <w:tc>
          <w:tcPr>
            <w:tcW w:w="934" w:type="dxa"/>
            <w:tcBorders>
              <w:top w:val="single" w:color="auto" w:sz="4" w:space="0"/>
              <w:left w:val="nil"/>
              <w:bottom w:val="single" w:color="auto" w:sz="4" w:space="0"/>
              <w:right w:val="single" w:color="auto" w:sz="4" w:space="0"/>
            </w:tcBorders>
            <w:vAlign w:val="center"/>
          </w:tcPr>
          <w:p w14:paraId="5F7D8F17">
            <w:pPr>
              <w:overflowPunct w:val="0"/>
              <w:autoSpaceDE w:val="0"/>
              <w:autoSpaceDN w:val="0"/>
              <w:adjustRightInd w:val="0"/>
              <w:spacing w:line="360" w:lineRule="auto"/>
              <w:jc w:val="center"/>
              <w:textAlignment w:val="baseline"/>
              <w:rPr>
                <w:rFonts w:ascii="宋体" w:hAnsi="宋体" w:eastAsia="宋体"/>
                <w:sz w:val="24"/>
                <w:szCs w:val="24"/>
              </w:rPr>
            </w:pPr>
          </w:p>
        </w:tc>
        <w:tc>
          <w:tcPr>
            <w:tcW w:w="1620" w:type="dxa"/>
            <w:tcBorders>
              <w:top w:val="single" w:color="auto" w:sz="4" w:space="0"/>
              <w:left w:val="nil"/>
              <w:bottom w:val="single" w:color="auto" w:sz="4" w:space="0"/>
              <w:right w:val="single" w:color="auto" w:sz="4" w:space="0"/>
            </w:tcBorders>
            <w:vAlign w:val="center"/>
          </w:tcPr>
          <w:p w14:paraId="2103C400">
            <w:pPr>
              <w:overflowPunct w:val="0"/>
              <w:autoSpaceDE w:val="0"/>
              <w:autoSpaceDN w:val="0"/>
              <w:adjustRightInd w:val="0"/>
              <w:spacing w:line="360" w:lineRule="auto"/>
              <w:jc w:val="center"/>
              <w:textAlignment w:val="baseline"/>
              <w:rPr>
                <w:rFonts w:ascii="宋体" w:hAnsi="宋体" w:eastAsia="宋体"/>
                <w:sz w:val="24"/>
                <w:szCs w:val="24"/>
              </w:rPr>
            </w:pPr>
          </w:p>
        </w:tc>
        <w:tc>
          <w:tcPr>
            <w:tcW w:w="1558" w:type="dxa"/>
            <w:tcBorders>
              <w:top w:val="single" w:color="auto" w:sz="4" w:space="0"/>
              <w:left w:val="nil"/>
              <w:bottom w:val="single" w:color="auto" w:sz="4" w:space="0"/>
              <w:right w:val="single" w:color="auto" w:sz="4" w:space="0"/>
            </w:tcBorders>
            <w:vAlign w:val="center"/>
          </w:tcPr>
          <w:p w14:paraId="65AEBE28">
            <w:pPr>
              <w:overflowPunct w:val="0"/>
              <w:autoSpaceDE w:val="0"/>
              <w:autoSpaceDN w:val="0"/>
              <w:adjustRightInd w:val="0"/>
              <w:spacing w:line="360" w:lineRule="auto"/>
              <w:jc w:val="center"/>
              <w:textAlignment w:val="baseline"/>
              <w:rPr>
                <w:rFonts w:ascii="宋体" w:hAnsi="宋体" w:eastAsia="宋体"/>
                <w:sz w:val="24"/>
                <w:szCs w:val="24"/>
              </w:rPr>
            </w:pPr>
          </w:p>
        </w:tc>
      </w:tr>
      <w:tr w14:paraId="7DF77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14:paraId="1C095058">
            <w:pPr>
              <w:overflowPunct w:val="0"/>
              <w:autoSpaceDE w:val="0"/>
              <w:autoSpaceDN w:val="0"/>
              <w:adjustRightInd w:val="0"/>
              <w:spacing w:line="360" w:lineRule="auto"/>
              <w:jc w:val="center"/>
              <w:textAlignment w:val="baseline"/>
              <w:rPr>
                <w:rFonts w:ascii="宋体" w:hAnsi="宋体" w:eastAsia="宋体"/>
                <w:sz w:val="24"/>
                <w:szCs w:val="24"/>
              </w:rPr>
            </w:pPr>
          </w:p>
        </w:tc>
        <w:tc>
          <w:tcPr>
            <w:tcW w:w="1502" w:type="dxa"/>
            <w:tcBorders>
              <w:top w:val="single" w:color="auto" w:sz="4" w:space="0"/>
              <w:left w:val="nil"/>
              <w:bottom w:val="single" w:color="auto" w:sz="4" w:space="0"/>
              <w:right w:val="single" w:color="auto" w:sz="4" w:space="0"/>
            </w:tcBorders>
            <w:vAlign w:val="center"/>
          </w:tcPr>
          <w:p w14:paraId="03C5060A">
            <w:pPr>
              <w:overflowPunct w:val="0"/>
              <w:autoSpaceDE w:val="0"/>
              <w:autoSpaceDN w:val="0"/>
              <w:adjustRightInd w:val="0"/>
              <w:spacing w:line="360" w:lineRule="auto"/>
              <w:jc w:val="center"/>
              <w:textAlignment w:val="baseline"/>
              <w:rPr>
                <w:rFonts w:ascii="宋体" w:hAnsi="宋体" w:eastAsia="宋体"/>
                <w:sz w:val="24"/>
                <w:szCs w:val="24"/>
              </w:rPr>
            </w:pPr>
          </w:p>
        </w:tc>
        <w:tc>
          <w:tcPr>
            <w:tcW w:w="1498" w:type="dxa"/>
            <w:tcBorders>
              <w:top w:val="single" w:color="auto" w:sz="4" w:space="0"/>
              <w:left w:val="nil"/>
              <w:bottom w:val="single" w:color="auto" w:sz="4" w:space="0"/>
              <w:right w:val="single" w:color="auto" w:sz="4" w:space="0"/>
            </w:tcBorders>
            <w:vAlign w:val="center"/>
          </w:tcPr>
          <w:p w14:paraId="2AFA6B79">
            <w:pPr>
              <w:overflowPunct w:val="0"/>
              <w:autoSpaceDE w:val="0"/>
              <w:autoSpaceDN w:val="0"/>
              <w:adjustRightInd w:val="0"/>
              <w:spacing w:line="360" w:lineRule="auto"/>
              <w:jc w:val="center"/>
              <w:textAlignment w:val="baseline"/>
              <w:rPr>
                <w:rFonts w:ascii="宋体" w:hAnsi="宋体" w:eastAsia="宋体"/>
                <w:sz w:val="24"/>
                <w:szCs w:val="24"/>
              </w:rPr>
            </w:pPr>
          </w:p>
        </w:tc>
        <w:tc>
          <w:tcPr>
            <w:tcW w:w="934" w:type="dxa"/>
            <w:tcBorders>
              <w:top w:val="single" w:color="auto" w:sz="4" w:space="0"/>
              <w:left w:val="nil"/>
              <w:bottom w:val="single" w:color="auto" w:sz="4" w:space="0"/>
              <w:right w:val="single" w:color="auto" w:sz="4" w:space="0"/>
            </w:tcBorders>
            <w:vAlign w:val="center"/>
          </w:tcPr>
          <w:p w14:paraId="570DE639">
            <w:pPr>
              <w:overflowPunct w:val="0"/>
              <w:autoSpaceDE w:val="0"/>
              <w:autoSpaceDN w:val="0"/>
              <w:adjustRightInd w:val="0"/>
              <w:spacing w:line="360" w:lineRule="auto"/>
              <w:jc w:val="center"/>
              <w:textAlignment w:val="baseline"/>
              <w:rPr>
                <w:rFonts w:ascii="宋体" w:hAnsi="宋体" w:eastAsia="宋体"/>
                <w:sz w:val="24"/>
                <w:szCs w:val="24"/>
              </w:rPr>
            </w:pPr>
          </w:p>
        </w:tc>
        <w:tc>
          <w:tcPr>
            <w:tcW w:w="1620" w:type="dxa"/>
            <w:tcBorders>
              <w:top w:val="single" w:color="auto" w:sz="4" w:space="0"/>
              <w:left w:val="nil"/>
              <w:bottom w:val="single" w:color="auto" w:sz="4" w:space="0"/>
              <w:right w:val="single" w:color="auto" w:sz="4" w:space="0"/>
            </w:tcBorders>
            <w:vAlign w:val="center"/>
          </w:tcPr>
          <w:p w14:paraId="1984C1A6">
            <w:pPr>
              <w:overflowPunct w:val="0"/>
              <w:autoSpaceDE w:val="0"/>
              <w:autoSpaceDN w:val="0"/>
              <w:adjustRightInd w:val="0"/>
              <w:spacing w:line="360" w:lineRule="auto"/>
              <w:jc w:val="center"/>
              <w:textAlignment w:val="baseline"/>
              <w:rPr>
                <w:rFonts w:ascii="宋体" w:hAnsi="宋体" w:eastAsia="宋体"/>
                <w:sz w:val="24"/>
                <w:szCs w:val="24"/>
              </w:rPr>
            </w:pPr>
          </w:p>
        </w:tc>
        <w:tc>
          <w:tcPr>
            <w:tcW w:w="1558" w:type="dxa"/>
            <w:tcBorders>
              <w:top w:val="single" w:color="auto" w:sz="4" w:space="0"/>
              <w:left w:val="nil"/>
              <w:bottom w:val="single" w:color="auto" w:sz="4" w:space="0"/>
              <w:right w:val="single" w:color="auto" w:sz="4" w:space="0"/>
            </w:tcBorders>
            <w:vAlign w:val="center"/>
          </w:tcPr>
          <w:p w14:paraId="2E98C1F6">
            <w:pPr>
              <w:overflowPunct w:val="0"/>
              <w:autoSpaceDE w:val="0"/>
              <w:autoSpaceDN w:val="0"/>
              <w:adjustRightInd w:val="0"/>
              <w:spacing w:line="360" w:lineRule="auto"/>
              <w:jc w:val="center"/>
              <w:textAlignment w:val="baseline"/>
              <w:rPr>
                <w:rFonts w:ascii="宋体" w:hAnsi="宋体" w:eastAsia="宋体"/>
                <w:sz w:val="24"/>
                <w:szCs w:val="24"/>
              </w:rPr>
            </w:pPr>
          </w:p>
        </w:tc>
      </w:tr>
      <w:tr w14:paraId="193B0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14:paraId="4D4498A4">
            <w:pPr>
              <w:overflowPunct w:val="0"/>
              <w:autoSpaceDE w:val="0"/>
              <w:autoSpaceDN w:val="0"/>
              <w:adjustRightInd w:val="0"/>
              <w:spacing w:line="360" w:lineRule="auto"/>
              <w:jc w:val="center"/>
              <w:textAlignment w:val="baseline"/>
              <w:rPr>
                <w:rFonts w:ascii="宋体" w:hAnsi="宋体" w:eastAsia="宋体"/>
                <w:sz w:val="24"/>
                <w:szCs w:val="24"/>
              </w:rPr>
            </w:pPr>
          </w:p>
        </w:tc>
        <w:tc>
          <w:tcPr>
            <w:tcW w:w="1502" w:type="dxa"/>
            <w:tcBorders>
              <w:top w:val="single" w:color="auto" w:sz="4" w:space="0"/>
              <w:left w:val="nil"/>
              <w:bottom w:val="single" w:color="auto" w:sz="4" w:space="0"/>
              <w:right w:val="single" w:color="auto" w:sz="4" w:space="0"/>
            </w:tcBorders>
            <w:vAlign w:val="center"/>
          </w:tcPr>
          <w:p w14:paraId="7A589E1F">
            <w:pPr>
              <w:overflowPunct w:val="0"/>
              <w:autoSpaceDE w:val="0"/>
              <w:autoSpaceDN w:val="0"/>
              <w:adjustRightInd w:val="0"/>
              <w:spacing w:line="360" w:lineRule="auto"/>
              <w:jc w:val="center"/>
              <w:textAlignment w:val="baseline"/>
              <w:rPr>
                <w:rFonts w:ascii="宋体" w:hAnsi="宋体" w:eastAsia="宋体"/>
                <w:sz w:val="24"/>
                <w:szCs w:val="24"/>
              </w:rPr>
            </w:pPr>
          </w:p>
        </w:tc>
        <w:tc>
          <w:tcPr>
            <w:tcW w:w="1498" w:type="dxa"/>
            <w:tcBorders>
              <w:top w:val="single" w:color="auto" w:sz="4" w:space="0"/>
              <w:left w:val="nil"/>
              <w:bottom w:val="single" w:color="auto" w:sz="4" w:space="0"/>
              <w:right w:val="single" w:color="auto" w:sz="4" w:space="0"/>
            </w:tcBorders>
            <w:vAlign w:val="center"/>
          </w:tcPr>
          <w:p w14:paraId="6A81FE9B">
            <w:pPr>
              <w:overflowPunct w:val="0"/>
              <w:autoSpaceDE w:val="0"/>
              <w:autoSpaceDN w:val="0"/>
              <w:adjustRightInd w:val="0"/>
              <w:spacing w:line="360" w:lineRule="auto"/>
              <w:jc w:val="center"/>
              <w:textAlignment w:val="baseline"/>
              <w:rPr>
                <w:rFonts w:ascii="宋体" w:hAnsi="宋体" w:eastAsia="宋体"/>
                <w:sz w:val="24"/>
                <w:szCs w:val="24"/>
              </w:rPr>
            </w:pPr>
          </w:p>
        </w:tc>
        <w:tc>
          <w:tcPr>
            <w:tcW w:w="934" w:type="dxa"/>
            <w:tcBorders>
              <w:top w:val="single" w:color="auto" w:sz="4" w:space="0"/>
              <w:left w:val="nil"/>
              <w:bottom w:val="single" w:color="auto" w:sz="4" w:space="0"/>
              <w:right w:val="single" w:color="auto" w:sz="4" w:space="0"/>
            </w:tcBorders>
            <w:vAlign w:val="center"/>
          </w:tcPr>
          <w:p w14:paraId="548F27D4">
            <w:pPr>
              <w:overflowPunct w:val="0"/>
              <w:autoSpaceDE w:val="0"/>
              <w:autoSpaceDN w:val="0"/>
              <w:adjustRightInd w:val="0"/>
              <w:spacing w:line="360" w:lineRule="auto"/>
              <w:jc w:val="center"/>
              <w:textAlignment w:val="baseline"/>
              <w:rPr>
                <w:rFonts w:ascii="宋体" w:hAnsi="宋体" w:eastAsia="宋体"/>
                <w:sz w:val="24"/>
                <w:szCs w:val="24"/>
              </w:rPr>
            </w:pPr>
          </w:p>
        </w:tc>
        <w:tc>
          <w:tcPr>
            <w:tcW w:w="1620" w:type="dxa"/>
            <w:tcBorders>
              <w:top w:val="single" w:color="auto" w:sz="4" w:space="0"/>
              <w:left w:val="nil"/>
              <w:bottom w:val="single" w:color="auto" w:sz="4" w:space="0"/>
              <w:right w:val="single" w:color="auto" w:sz="4" w:space="0"/>
            </w:tcBorders>
            <w:vAlign w:val="center"/>
          </w:tcPr>
          <w:p w14:paraId="1403E2BE">
            <w:pPr>
              <w:overflowPunct w:val="0"/>
              <w:autoSpaceDE w:val="0"/>
              <w:autoSpaceDN w:val="0"/>
              <w:adjustRightInd w:val="0"/>
              <w:spacing w:line="360" w:lineRule="auto"/>
              <w:jc w:val="center"/>
              <w:textAlignment w:val="baseline"/>
              <w:rPr>
                <w:rFonts w:ascii="宋体" w:hAnsi="宋体" w:eastAsia="宋体"/>
                <w:sz w:val="24"/>
                <w:szCs w:val="24"/>
              </w:rPr>
            </w:pPr>
          </w:p>
        </w:tc>
        <w:tc>
          <w:tcPr>
            <w:tcW w:w="1558" w:type="dxa"/>
            <w:tcBorders>
              <w:top w:val="single" w:color="auto" w:sz="4" w:space="0"/>
              <w:left w:val="nil"/>
              <w:bottom w:val="single" w:color="auto" w:sz="4" w:space="0"/>
              <w:right w:val="single" w:color="auto" w:sz="4" w:space="0"/>
            </w:tcBorders>
            <w:vAlign w:val="center"/>
          </w:tcPr>
          <w:p w14:paraId="71F3777F">
            <w:pPr>
              <w:overflowPunct w:val="0"/>
              <w:autoSpaceDE w:val="0"/>
              <w:autoSpaceDN w:val="0"/>
              <w:adjustRightInd w:val="0"/>
              <w:spacing w:line="360" w:lineRule="auto"/>
              <w:jc w:val="center"/>
              <w:textAlignment w:val="baseline"/>
              <w:rPr>
                <w:rFonts w:ascii="宋体" w:hAnsi="宋体" w:eastAsia="宋体"/>
                <w:sz w:val="24"/>
                <w:szCs w:val="24"/>
              </w:rPr>
            </w:pPr>
          </w:p>
        </w:tc>
      </w:tr>
      <w:tr w14:paraId="43A74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14:paraId="377D86A0">
            <w:pPr>
              <w:overflowPunct w:val="0"/>
              <w:autoSpaceDE w:val="0"/>
              <w:autoSpaceDN w:val="0"/>
              <w:adjustRightInd w:val="0"/>
              <w:spacing w:line="360" w:lineRule="auto"/>
              <w:jc w:val="center"/>
              <w:textAlignment w:val="baseline"/>
              <w:rPr>
                <w:rFonts w:ascii="宋体" w:hAnsi="宋体" w:eastAsia="宋体"/>
                <w:sz w:val="24"/>
                <w:szCs w:val="24"/>
              </w:rPr>
            </w:pPr>
          </w:p>
        </w:tc>
        <w:tc>
          <w:tcPr>
            <w:tcW w:w="1502" w:type="dxa"/>
            <w:tcBorders>
              <w:top w:val="single" w:color="auto" w:sz="4" w:space="0"/>
              <w:left w:val="nil"/>
              <w:bottom w:val="single" w:color="auto" w:sz="4" w:space="0"/>
              <w:right w:val="single" w:color="auto" w:sz="4" w:space="0"/>
            </w:tcBorders>
            <w:vAlign w:val="center"/>
          </w:tcPr>
          <w:p w14:paraId="0D5B593D">
            <w:pPr>
              <w:overflowPunct w:val="0"/>
              <w:autoSpaceDE w:val="0"/>
              <w:autoSpaceDN w:val="0"/>
              <w:adjustRightInd w:val="0"/>
              <w:spacing w:line="360" w:lineRule="auto"/>
              <w:jc w:val="center"/>
              <w:textAlignment w:val="baseline"/>
              <w:rPr>
                <w:rFonts w:ascii="宋体" w:hAnsi="宋体" w:eastAsia="宋体"/>
                <w:sz w:val="24"/>
                <w:szCs w:val="24"/>
              </w:rPr>
            </w:pPr>
          </w:p>
        </w:tc>
        <w:tc>
          <w:tcPr>
            <w:tcW w:w="1498" w:type="dxa"/>
            <w:tcBorders>
              <w:top w:val="single" w:color="auto" w:sz="4" w:space="0"/>
              <w:left w:val="nil"/>
              <w:bottom w:val="single" w:color="auto" w:sz="4" w:space="0"/>
              <w:right w:val="single" w:color="auto" w:sz="4" w:space="0"/>
            </w:tcBorders>
            <w:vAlign w:val="center"/>
          </w:tcPr>
          <w:p w14:paraId="2C37CDE5">
            <w:pPr>
              <w:overflowPunct w:val="0"/>
              <w:autoSpaceDE w:val="0"/>
              <w:autoSpaceDN w:val="0"/>
              <w:adjustRightInd w:val="0"/>
              <w:spacing w:line="360" w:lineRule="auto"/>
              <w:jc w:val="center"/>
              <w:textAlignment w:val="baseline"/>
              <w:rPr>
                <w:rFonts w:ascii="宋体" w:hAnsi="宋体" w:eastAsia="宋体"/>
                <w:sz w:val="24"/>
                <w:szCs w:val="24"/>
              </w:rPr>
            </w:pPr>
          </w:p>
        </w:tc>
        <w:tc>
          <w:tcPr>
            <w:tcW w:w="934" w:type="dxa"/>
            <w:tcBorders>
              <w:top w:val="single" w:color="auto" w:sz="4" w:space="0"/>
              <w:left w:val="nil"/>
              <w:bottom w:val="single" w:color="auto" w:sz="4" w:space="0"/>
              <w:right w:val="single" w:color="auto" w:sz="4" w:space="0"/>
            </w:tcBorders>
            <w:vAlign w:val="center"/>
          </w:tcPr>
          <w:p w14:paraId="5D71DB4B">
            <w:pPr>
              <w:overflowPunct w:val="0"/>
              <w:autoSpaceDE w:val="0"/>
              <w:autoSpaceDN w:val="0"/>
              <w:adjustRightInd w:val="0"/>
              <w:spacing w:line="360" w:lineRule="auto"/>
              <w:jc w:val="center"/>
              <w:textAlignment w:val="baseline"/>
              <w:rPr>
                <w:rFonts w:ascii="宋体" w:hAnsi="宋体" w:eastAsia="宋体"/>
                <w:sz w:val="24"/>
                <w:szCs w:val="24"/>
              </w:rPr>
            </w:pPr>
          </w:p>
        </w:tc>
        <w:tc>
          <w:tcPr>
            <w:tcW w:w="1620" w:type="dxa"/>
            <w:tcBorders>
              <w:top w:val="single" w:color="auto" w:sz="4" w:space="0"/>
              <w:left w:val="nil"/>
              <w:bottom w:val="single" w:color="auto" w:sz="4" w:space="0"/>
              <w:right w:val="single" w:color="auto" w:sz="4" w:space="0"/>
            </w:tcBorders>
            <w:vAlign w:val="center"/>
          </w:tcPr>
          <w:p w14:paraId="5712B119">
            <w:pPr>
              <w:overflowPunct w:val="0"/>
              <w:autoSpaceDE w:val="0"/>
              <w:autoSpaceDN w:val="0"/>
              <w:adjustRightInd w:val="0"/>
              <w:spacing w:line="360" w:lineRule="auto"/>
              <w:jc w:val="center"/>
              <w:textAlignment w:val="baseline"/>
              <w:rPr>
                <w:rFonts w:ascii="宋体" w:hAnsi="宋体" w:eastAsia="宋体"/>
                <w:sz w:val="24"/>
                <w:szCs w:val="24"/>
              </w:rPr>
            </w:pPr>
          </w:p>
        </w:tc>
        <w:tc>
          <w:tcPr>
            <w:tcW w:w="1558" w:type="dxa"/>
            <w:tcBorders>
              <w:top w:val="single" w:color="auto" w:sz="4" w:space="0"/>
              <w:left w:val="nil"/>
              <w:bottom w:val="single" w:color="auto" w:sz="4" w:space="0"/>
              <w:right w:val="single" w:color="auto" w:sz="4" w:space="0"/>
            </w:tcBorders>
            <w:vAlign w:val="center"/>
          </w:tcPr>
          <w:p w14:paraId="55BB89CE">
            <w:pPr>
              <w:overflowPunct w:val="0"/>
              <w:autoSpaceDE w:val="0"/>
              <w:autoSpaceDN w:val="0"/>
              <w:adjustRightInd w:val="0"/>
              <w:spacing w:line="360" w:lineRule="auto"/>
              <w:jc w:val="center"/>
              <w:textAlignment w:val="baseline"/>
              <w:rPr>
                <w:rFonts w:ascii="宋体" w:hAnsi="宋体" w:eastAsia="宋体"/>
                <w:sz w:val="24"/>
                <w:szCs w:val="24"/>
              </w:rPr>
            </w:pPr>
          </w:p>
        </w:tc>
      </w:tr>
      <w:tr w14:paraId="15709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14:paraId="1DC6F652">
            <w:pPr>
              <w:overflowPunct w:val="0"/>
              <w:autoSpaceDE w:val="0"/>
              <w:autoSpaceDN w:val="0"/>
              <w:adjustRightInd w:val="0"/>
              <w:spacing w:line="360" w:lineRule="auto"/>
              <w:jc w:val="center"/>
              <w:textAlignment w:val="baseline"/>
              <w:rPr>
                <w:rFonts w:ascii="宋体" w:hAnsi="宋体" w:eastAsia="宋体"/>
                <w:sz w:val="24"/>
                <w:szCs w:val="24"/>
              </w:rPr>
            </w:pPr>
          </w:p>
        </w:tc>
        <w:tc>
          <w:tcPr>
            <w:tcW w:w="1502" w:type="dxa"/>
            <w:tcBorders>
              <w:top w:val="single" w:color="auto" w:sz="4" w:space="0"/>
              <w:left w:val="nil"/>
              <w:bottom w:val="single" w:color="auto" w:sz="4" w:space="0"/>
              <w:right w:val="single" w:color="auto" w:sz="4" w:space="0"/>
            </w:tcBorders>
            <w:vAlign w:val="center"/>
          </w:tcPr>
          <w:p w14:paraId="611A03C3">
            <w:pPr>
              <w:overflowPunct w:val="0"/>
              <w:autoSpaceDE w:val="0"/>
              <w:autoSpaceDN w:val="0"/>
              <w:adjustRightInd w:val="0"/>
              <w:spacing w:line="360" w:lineRule="auto"/>
              <w:jc w:val="center"/>
              <w:textAlignment w:val="baseline"/>
              <w:rPr>
                <w:rFonts w:ascii="宋体" w:hAnsi="宋体" w:eastAsia="宋体"/>
                <w:sz w:val="24"/>
                <w:szCs w:val="24"/>
              </w:rPr>
            </w:pPr>
          </w:p>
        </w:tc>
        <w:tc>
          <w:tcPr>
            <w:tcW w:w="1498" w:type="dxa"/>
            <w:tcBorders>
              <w:top w:val="single" w:color="auto" w:sz="4" w:space="0"/>
              <w:left w:val="nil"/>
              <w:bottom w:val="single" w:color="auto" w:sz="4" w:space="0"/>
              <w:right w:val="single" w:color="auto" w:sz="4" w:space="0"/>
            </w:tcBorders>
            <w:vAlign w:val="center"/>
          </w:tcPr>
          <w:p w14:paraId="5351D967">
            <w:pPr>
              <w:overflowPunct w:val="0"/>
              <w:autoSpaceDE w:val="0"/>
              <w:autoSpaceDN w:val="0"/>
              <w:adjustRightInd w:val="0"/>
              <w:spacing w:line="360" w:lineRule="auto"/>
              <w:jc w:val="center"/>
              <w:textAlignment w:val="baseline"/>
              <w:rPr>
                <w:rFonts w:ascii="宋体" w:hAnsi="宋体" w:eastAsia="宋体"/>
                <w:sz w:val="24"/>
                <w:szCs w:val="24"/>
              </w:rPr>
            </w:pPr>
          </w:p>
        </w:tc>
        <w:tc>
          <w:tcPr>
            <w:tcW w:w="934" w:type="dxa"/>
            <w:tcBorders>
              <w:top w:val="single" w:color="auto" w:sz="4" w:space="0"/>
              <w:left w:val="nil"/>
              <w:bottom w:val="single" w:color="auto" w:sz="4" w:space="0"/>
              <w:right w:val="single" w:color="auto" w:sz="4" w:space="0"/>
            </w:tcBorders>
            <w:vAlign w:val="center"/>
          </w:tcPr>
          <w:p w14:paraId="4FFAB1C5">
            <w:pPr>
              <w:overflowPunct w:val="0"/>
              <w:autoSpaceDE w:val="0"/>
              <w:autoSpaceDN w:val="0"/>
              <w:adjustRightInd w:val="0"/>
              <w:spacing w:line="360" w:lineRule="auto"/>
              <w:jc w:val="center"/>
              <w:textAlignment w:val="baseline"/>
              <w:rPr>
                <w:rFonts w:ascii="宋体" w:hAnsi="宋体" w:eastAsia="宋体"/>
                <w:sz w:val="24"/>
                <w:szCs w:val="24"/>
              </w:rPr>
            </w:pPr>
          </w:p>
        </w:tc>
        <w:tc>
          <w:tcPr>
            <w:tcW w:w="1620" w:type="dxa"/>
            <w:tcBorders>
              <w:top w:val="single" w:color="auto" w:sz="4" w:space="0"/>
              <w:left w:val="nil"/>
              <w:bottom w:val="single" w:color="auto" w:sz="4" w:space="0"/>
              <w:right w:val="single" w:color="auto" w:sz="4" w:space="0"/>
            </w:tcBorders>
            <w:vAlign w:val="center"/>
          </w:tcPr>
          <w:p w14:paraId="7CAFAE99">
            <w:pPr>
              <w:overflowPunct w:val="0"/>
              <w:autoSpaceDE w:val="0"/>
              <w:autoSpaceDN w:val="0"/>
              <w:adjustRightInd w:val="0"/>
              <w:spacing w:line="360" w:lineRule="auto"/>
              <w:jc w:val="center"/>
              <w:textAlignment w:val="baseline"/>
              <w:rPr>
                <w:rFonts w:ascii="宋体" w:hAnsi="宋体" w:eastAsia="宋体"/>
                <w:sz w:val="24"/>
                <w:szCs w:val="24"/>
              </w:rPr>
            </w:pPr>
          </w:p>
        </w:tc>
        <w:tc>
          <w:tcPr>
            <w:tcW w:w="1558" w:type="dxa"/>
            <w:tcBorders>
              <w:top w:val="single" w:color="auto" w:sz="4" w:space="0"/>
              <w:left w:val="nil"/>
              <w:bottom w:val="single" w:color="auto" w:sz="4" w:space="0"/>
              <w:right w:val="single" w:color="auto" w:sz="4" w:space="0"/>
            </w:tcBorders>
            <w:vAlign w:val="center"/>
          </w:tcPr>
          <w:p w14:paraId="08E8EF07">
            <w:pPr>
              <w:overflowPunct w:val="0"/>
              <w:autoSpaceDE w:val="0"/>
              <w:autoSpaceDN w:val="0"/>
              <w:adjustRightInd w:val="0"/>
              <w:spacing w:line="360" w:lineRule="auto"/>
              <w:jc w:val="center"/>
              <w:textAlignment w:val="baseline"/>
              <w:rPr>
                <w:rFonts w:ascii="宋体" w:hAnsi="宋体" w:eastAsia="宋体"/>
                <w:sz w:val="24"/>
                <w:szCs w:val="24"/>
              </w:rPr>
            </w:pPr>
          </w:p>
        </w:tc>
      </w:tr>
      <w:tr w14:paraId="2AD53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14:paraId="22350F2D">
            <w:pPr>
              <w:overflowPunct w:val="0"/>
              <w:autoSpaceDE w:val="0"/>
              <w:autoSpaceDN w:val="0"/>
              <w:adjustRightInd w:val="0"/>
              <w:spacing w:line="360" w:lineRule="auto"/>
              <w:jc w:val="center"/>
              <w:textAlignment w:val="baseline"/>
              <w:rPr>
                <w:rFonts w:ascii="宋体" w:hAnsi="宋体" w:eastAsia="宋体"/>
                <w:sz w:val="24"/>
                <w:szCs w:val="24"/>
              </w:rPr>
            </w:pPr>
          </w:p>
        </w:tc>
        <w:tc>
          <w:tcPr>
            <w:tcW w:w="1502" w:type="dxa"/>
            <w:tcBorders>
              <w:top w:val="single" w:color="auto" w:sz="4" w:space="0"/>
              <w:left w:val="nil"/>
              <w:bottom w:val="single" w:color="auto" w:sz="4" w:space="0"/>
              <w:right w:val="single" w:color="auto" w:sz="4" w:space="0"/>
            </w:tcBorders>
            <w:vAlign w:val="center"/>
          </w:tcPr>
          <w:p w14:paraId="49625EE8">
            <w:pPr>
              <w:overflowPunct w:val="0"/>
              <w:autoSpaceDE w:val="0"/>
              <w:autoSpaceDN w:val="0"/>
              <w:adjustRightInd w:val="0"/>
              <w:spacing w:line="360" w:lineRule="auto"/>
              <w:jc w:val="center"/>
              <w:textAlignment w:val="baseline"/>
              <w:rPr>
                <w:rFonts w:ascii="宋体" w:hAnsi="宋体" w:eastAsia="宋体"/>
                <w:sz w:val="24"/>
                <w:szCs w:val="24"/>
              </w:rPr>
            </w:pPr>
          </w:p>
        </w:tc>
        <w:tc>
          <w:tcPr>
            <w:tcW w:w="1498" w:type="dxa"/>
            <w:tcBorders>
              <w:top w:val="single" w:color="auto" w:sz="4" w:space="0"/>
              <w:left w:val="nil"/>
              <w:bottom w:val="single" w:color="auto" w:sz="4" w:space="0"/>
              <w:right w:val="single" w:color="auto" w:sz="4" w:space="0"/>
            </w:tcBorders>
            <w:vAlign w:val="center"/>
          </w:tcPr>
          <w:p w14:paraId="061F963D">
            <w:pPr>
              <w:overflowPunct w:val="0"/>
              <w:autoSpaceDE w:val="0"/>
              <w:autoSpaceDN w:val="0"/>
              <w:adjustRightInd w:val="0"/>
              <w:spacing w:line="360" w:lineRule="auto"/>
              <w:jc w:val="center"/>
              <w:textAlignment w:val="baseline"/>
              <w:rPr>
                <w:rFonts w:ascii="宋体" w:hAnsi="宋体" w:eastAsia="宋体"/>
                <w:sz w:val="24"/>
                <w:szCs w:val="24"/>
              </w:rPr>
            </w:pPr>
          </w:p>
        </w:tc>
        <w:tc>
          <w:tcPr>
            <w:tcW w:w="934" w:type="dxa"/>
            <w:tcBorders>
              <w:top w:val="single" w:color="auto" w:sz="4" w:space="0"/>
              <w:left w:val="nil"/>
              <w:bottom w:val="single" w:color="auto" w:sz="4" w:space="0"/>
              <w:right w:val="single" w:color="auto" w:sz="4" w:space="0"/>
            </w:tcBorders>
            <w:vAlign w:val="center"/>
          </w:tcPr>
          <w:p w14:paraId="0AA9E246">
            <w:pPr>
              <w:overflowPunct w:val="0"/>
              <w:autoSpaceDE w:val="0"/>
              <w:autoSpaceDN w:val="0"/>
              <w:adjustRightInd w:val="0"/>
              <w:spacing w:line="360" w:lineRule="auto"/>
              <w:jc w:val="center"/>
              <w:textAlignment w:val="baseline"/>
              <w:rPr>
                <w:rFonts w:ascii="宋体" w:hAnsi="宋体" w:eastAsia="宋体"/>
                <w:sz w:val="24"/>
                <w:szCs w:val="24"/>
              </w:rPr>
            </w:pPr>
          </w:p>
        </w:tc>
        <w:tc>
          <w:tcPr>
            <w:tcW w:w="1620" w:type="dxa"/>
            <w:tcBorders>
              <w:top w:val="single" w:color="auto" w:sz="4" w:space="0"/>
              <w:left w:val="nil"/>
              <w:bottom w:val="single" w:color="auto" w:sz="4" w:space="0"/>
              <w:right w:val="single" w:color="auto" w:sz="4" w:space="0"/>
            </w:tcBorders>
            <w:vAlign w:val="center"/>
          </w:tcPr>
          <w:p w14:paraId="41AD4F7A">
            <w:pPr>
              <w:overflowPunct w:val="0"/>
              <w:autoSpaceDE w:val="0"/>
              <w:autoSpaceDN w:val="0"/>
              <w:adjustRightInd w:val="0"/>
              <w:spacing w:line="360" w:lineRule="auto"/>
              <w:jc w:val="center"/>
              <w:textAlignment w:val="baseline"/>
              <w:rPr>
                <w:rFonts w:ascii="宋体" w:hAnsi="宋体" w:eastAsia="宋体"/>
                <w:sz w:val="24"/>
                <w:szCs w:val="24"/>
              </w:rPr>
            </w:pPr>
          </w:p>
        </w:tc>
        <w:tc>
          <w:tcPr>
            <w:tcW w:w="1558" w:type="dxa"/>
            <w:tcBorders>
              <w:top w:val="single" w:color="auto" w:sz="4" w:space="0"/>
              <w:left w:val="nil"/>
              <w:bottom w:val="single" w:color="auto" w:sz="4" w:space="0"/>
              <w:right w:val="single" w:color="auto" w:sz="4" w:space="0"/>
            </w:tcBorders>
            <w:vAlign w:val="center"/>
          </w:tcPr>
          <w:p w14:paraId="4355EF92">
            <w:pPr>
              <w:overflowPunct w:val="0"/>
              <w:autoSpaceDE w:val="0"/>
              <w:autoSpaceDN w:val="0"/>
              <w:adjustRightInd w:val="0"/>
              <w:spacing w:line="360" w:lineRule="auto"/>
              <w:jc w:val="center"/>
              <w:textAlignment w:val="baseline"/>
              <w:rPr>
                <w:rFonts w:ascii="宋体" w:hAnsi="宋体" w:eastAsia="宋体"/>
                <w:sz w:val="24"/>
                <w:szCs w:val="24"/>
              </w:rPr>
            </w:pPr>
          </w:p>
        </w:tc>
      </w:tr>
    </w:tbl>
    <w:p w14:paraId="7B9D7950">
      <w:pPr>
        <w:pStyle w:val="19"/>
        <w:spacing w:line="360" w:lineRule="auto"/>
        <w:ind w:firstLine="116" w:firstLineChars="48"/>
        <w:rPr>
          <w:rFonts w:ascii="宋体" w:hAnsi="宋体"/>
          <w:b/>
          <w:bCs/>
          <w:sz w:val="24"/>
          <w:szCs w:val="24"/>
        </w:rPr>
      </w:pPr>
      <w:r>
        <w:rPr>
          <w:rFonts w:hint="eastAsia" w:ascii="宋体" w:hAnsi="宋体"/>
          <w:b/>
          <w:bCs/>
          <w:sz w:val="24"/>
          <w:szCs w:val="24"/>
        </w:rPr>
        <w:t>（投标货物涉及此内容填写，不涉及此内容不填）</w:t>
      </w:r>
    </w:p>
    <w:p w14:paraId="7DDC8E92">
      <w:pPr>
        <w:pStyle w:val="19"/>
        <w:spacing w:line="360" w:lineRule="auto"/>
        <w:rPr>
          <w:rFonts w:ascii="宋体" w:hAnsi="宋体"/>
          <w:sz w:val="24"/>
          <w:szCs w:val="24"/>
        </w:rPr>
      </w:pPr>
      <w:r>
        <w:rPr>
          <w:rFonts w:hint="eastAsia" w:ascii="宋体" w:hAnsi="宋体"/>
          <w:sz w:val="24"/>
          <w:szCs w:val="24"/>
        </w:rPr>
        <w:t xml:space="preserve"> </w:t>
      </w:r>
    </w:p>
    <w:p w14:paraId="42DD9860">
      <w:pPr>
        <w:pStyle w:val="19"/>
        <w:spacing w:line="360" w:lineRule="auto"/>
        <w:rPr>
          <w:rFonts w:ascii="宋体" w:hAnsi="宋体"/>
          <w:sz w:val="24"/>
          <w:szCs w:val="24"/>
        </w:rPr>
      </w:pPr>
      <w:r>
        <w:rPr>
          <w:rFonts w:hint="eastAsia" w:ascii="宋体" w:hAnsi="宋体"/>
          <w:sz w:val="24"/>
          <w:szCs w:val="24"/>
        </w:rPr>
        <w:t>格式七：</w:t>
      </w:r>
    </w:p>
    <w:p w14:paraId="2FE2EF01">
      <w:pPr>
        <w:jc w:val="center"/>
        <w:rPr>
          <w:rFonts w:ascii="宋体" w:hAnsi="宋体"/>
          <w:b/>
          <w:bCs/>
          <w:sz w:val="32"/>
          <w:szCs w:val="32"/>
        </w:rPr>
      </w:pPr>
      <w:bookmarkStart w:id="12" w:name="_Toc249235183"/>
      <w:bookmarkEnd w:id="12"/>
      <w:r>
        <w:rPr>
          <w:rFonts w:hint="eastAsia" w:ascii="宋体" w:hAnsi="宋体"/>
          <w:b/>
          <w:bCs/>
          <w:sz w:val="32"/>
          <w:szCs w:val="32"/>
        </w:rPr>
        <w:t>关键部件外协、外购情况表</w:t>
      </w:r>
    </w:p>
    <w:p w14:paraId="290B0001">
      <w:pPr>
        <w:spacing w:line="360" w:lineRule="auto"/>
        <w:ind w:left="42" w:leftChars="20" w:right="57"/>
        <w:rPr>
          <w:rFonts w:ascii="宋体" w:hAnsi="宋体"/>
          <w:sz w:val="24"/>
          <w:szCs w:val="24"/>
        </w:rPr>
      </w:pPr>
      <w:r>
        <w:rPr>
          <w:rFonts w:hint="eastAsia" w:ascii="宋体" w:hAnsi="宋体"/>
          <w:sz w:val="24"/>
          <w:szCs w:val="24"/>
        </w:rPr>
        <w:t>投标人名称（公章）：</w:t>
      </w:r>
    </w:p>
    <w:tbl>
      <w:tblPr>
        <w:tblStyle w:val="10"/>
        <w:tblW w:w="890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1443"/>
        <w:gridCol w:w="1514"/>
        <w:gridCol w:w="1168"/>
        <w:gridCol w:w="719"/>
        <w:gridCol w:w="736"/>
        <w:gridCol w:w="676"/>
        <w:gridCol w:w="867"/>
        <w:gridCol w:w="749"/>
      </w:tblGrid>
      <w:tr w14:paraId="56978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2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F9DD9DA">
            <w:pPr>
              <w:spacing w:line="360" w:lineRule="auto"/>
              <w:jc w:val="center"/>
              <w:rPr>
                <w:rFonts w:ascii="宋体" w:hAnsi="宋体" w:eastAsia="宋体"/>
                <w:sz w:val="24"/>
                <w:szCs w:val="24"/>
              </w:rPr>
            </w:pPr>
            <w:r>
              <w:rPr>
                <w:rFonts w:hint="eastAsia" w:ascii="宋体" w:hAnsi="宋体"/>
                <w:sz w:val="24"/>
                <w:szCs w:val="24"/>
              </w:rPr>
              <w:t>序号</w:t>
            </w:r>
          </w:p>
        </w:tc>
        <w:tc>
          <w:tcPr>
            <w:tcW w:w="1443" w:type="dxa"/>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64891DE8">
            <w:pPr>
              <w:spacing w:line="360" w:lineRule="auto"/>
              <w:jc w:val="center"/>
              <w:rPr>
                <w:rFonts w:ascii="宋体" w:hAnsi="宋体" w:cs="Times New Roman"/>
                <w:sz w:val="24"/>
                <w:szCs w:val="24"/>
              </w:rPr>
            </w:pPr>
            <w:r>
              <w:rPr>
                <w:rFonts w:hint="eastAsia" w:ascii="宋体" w:hAnsi="宋体"/>
                <w:sz w:val="24"/>
                <w:szCs w:val="24"/>
              </w:rPr>
              <w:t>货物名</w:t>
            </w:r>
          </w:p>
          <w:p w14:paraId="1F8A0EC1">
            <w:pPr>
              <w:spacing w:line="360" w:lineRule="auto"/>
              <w:jc w:val="center"/>
              <w:rPr>
                <w:rFonts w:ascii="宋体" w:hAnsi="宋体" w:eastAsia="宋体"/>
                <w:sz w:val="24"/>
                <w:szCs w:val="24"/>
              </w:rPr>
            </w:pPr>
            <w:r>
              <w:rPr>
                <w:rFonts w:hint="eastAsia" w:ascii="宋体" w:hAnsi="宋体"/>
                <w:sz w:val="24"/>
                <w:szCs w:val="24"/>
              </w:rPr>
              <w:t>称及型号</w:t>
            </w:r>
          </w:p>
        </w:tc>
        <w:tc>
          <w:tcPr>
            <w:tcW w:w="1514" w:type="dxa"/>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15241C8A">
            <w:pPr>
              <w:spacing w:line="360" w:lineRule="auto"/>
              <w:jc w:val="center"/>
              <w:rPr>
                <w:rFonts w:ascii="宋体" w:hAnsi="宋体" w:cs="Times New Roman"/>
                <w:sz w:val="24"/>
                <w:szCs w:val="24"/>
              </w:rPr>
            </w:pPr>
            <w:r>
              <w:rPr>
                <w:rFonts w:hint="eastAsia" w:ascii="宋体" w:hAnsi="宋体"/>
                <w:sz w:val="24"/>
                <w:szCs w:val="24"/>
              </w:rPr>
              <w:t>外协外购</w:t>
            </w:r>
          </w:p>
          <w:p w14:paraId="0225753D">
            <w:pPr>
              <w:spacing w:line="360" w:lineRule="auto"/>
              <w:jc w:val="center"/>
              <w:rPr>
                <w:rFonts w:ascii="宋体" w:hAnsi="宋体" w:eastAsia="宋体"/>
                <w:sz w:val="24"/>
                <w:szCs w:val="24"/>
              </w:rPr>
            </w:pPr>
            <w:r>
              <w:rPr>
                <w:rFonts w:hint="eastAsia" w:ascii="宋体" w:hAnsi="宋体"/>
                <w:sz w:val="24"/>
                <w:szCs w:val="24"/>
              </w:rPr>
              <w:t>部件名称</w:t>
            </w:r>
          </w:p>
        </w:tc>
        <w:tc>
          <w:tcPr>
            <w:tcW w:w="1168" w:type="dxa"/>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4CE55F70">
            <w:pPr>
              <w:spacing w:line="360" w:lineRule="auto"/>
              <w:jc w:val="center"/>
              <w:rPr>
                <w:rFonts w:ascii="宋体" w:hAnsi="宋体" w:eastAsia="宋体"/>
                <w:sz w:val="24"/>
                <w:szCs w:val="24"/>
              </w:rPr>
            </w:pPr>
            <w:r>
              <w:rPr>
                <w:rFonts w:hint="eastAsia" w:ascii="宋体" w:hAnsi="宋体"/>
                <w:sz w:val="24"/>
                <w:szCs w:val="24"/>
              </w:rPr>
              <w:t>规格型号</w:t>
            </w:r>
          </w:p>
        </w:tc>
        <w:tc>
          <w:tcPr>
            <w:tcW w:w="719" w:type="dxa"/>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2AD1B8E6">
            <w:pPr>
              <w:spacing w:line="360" w:lineRule="auto"/>
              <w:jc w:val="center"/>
              <w:rPr>
                <w:rFonts w:ascii="宋体" w:hAnsi="宋体" w:eastAsia="宋体"/>
                <w:sz w:val="24"/>
                <w:szCs w:val="24"/>
              </w:rPr>
            </w:pPr>
            <w:r>
              <w:rPr>
                <w:rFonts w:hint="eastAsia" w:ascii="宋体" w:hAnsi="宋体"/>
                <w:sz w:val="24"/>
                <w:szCs w:val="24"/>
              </w:rPr>
              <w:t>数量</w:t>
            </w:r>
          </w:p>
        </w:tc>
        <w:tc>
          <w:tcPr>
            <w:tcW w:w="736" w:type="dxa"/>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3EB33FEA">
            <w:pPr>
              <w:spacing w:line="360" w:lineRule="auto"/>
              <w:jc w:val="center"/>
              <w:rPr>
                <w:rFonts w:ascii="宋体" w:hAnsi="宋体" w:eastAsia="宋体"/>
                <w:sz w:val="24"/>
                <w:szCs w:val="24"/>
              </w:rPr>
            </w:pPr>
            <w:r>
              <w:rPr>
                <w:rFonts w:hint="eastAsia" w:ascii="宋体" w:hAnsi="宋体"/>
                <w:sz w:val="24"/>
                <w:szCs w:val="24"/>
              </w:rPr>
              <w:t>单价</w:t>
            </w:r>
          </w:p>
        </w:tc>
        <w:tc>
          <w:tcPr>
            <w:tcW w:w="676" w:type="dxa"/>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03ACC157">
            <w:pPr>
              <w:spacing w:line="360" w:lineRule="auto"/>
              <w:jc w:val="center"/>
              <w:rPr>
                <w:rFonts w:ascii="宋体" w:hAnsi="宋体" w:eastAsia="宋体"/>
                <w:sz w:val="24"/>
                <w:szCs w:val="24"/>
              </w:rPr>
            </w:pPr>
            <w:r>
              <w:rPr>
                <w:rFonts w:hint="eastAsia" w:ascii="宋体" w:hAnsi="宋体"/>
                <w:sz w:val="24"/>
                <w:szCs w:val="24"/>
              </w:rPr>
              <w:t>总价</w:t>
            </w:r>
          </w:p>
        </w:tc>
        <w:tc>
          <w:tcPr>
            <w:tcW w:w="867" w:type="dxa"/>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408CD9E1">
            <w:pPr>
              <w:spacing w:line="360" w:lineRule="auto"/>
              <w:jc w:val="center"/>
              <w:rPr>
                <w:rFonts w:ascii="宋体" w:hAnsi="宋体" w:eastAsia="宋体"/>
                <w:sz w:val="24"/>
                <w:szCs w:val="24"/>
              </w:rPr>
            </w:pPr>
            <w:r>
              <w:rPr>
                <w:rFonts w:hint="eastAsia" w:ascii="宋体" w:hAnsi="宋体"/>
                <w:sz w:val="24"/>
                <w:szCs w:val="24"/>
              </w:rPr>
              <w:t>制造商</w:t>
            </w:r>
          </w:p>
        </w:tc>
        <w:tc>
          <w:tcPr>
            <w:tcW w:w="749" w:type="dxa"/>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09E638D0">
            <w:pPr>
              <w:spacing w:line="360" w:lineRule="auto"/>
              <w:jc w:val="center"/>
              <w:rPr>
                <w:rFonts w:ascii="宋体" w:hAnsi="宋体" w:eastAsia="宋体"/>
                <w:sz w:val="24"/>
                <w:szCs w:val="24"/>
              </w:rPr>
            </w:pPr>
            <w:r>
              <w:rPr>
                <w:rFonts w:hint="eastAsia" w:ascii="宋体" w:hAnsi="宋体"/>
                <w:sz w:val="24"/>
                <w:szCs w:val="24"/>
              </w:rPr>
              <w:t>说明</w:t>
            </w:r>
          </w:p>
        </w:tc>
      </w:tr>
      <w:tr w14:paraId="165A1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Borders>
              <w:top w:val="single" w:color="auto" w:sz="4" w:space="0"/>
              <w:left w:val="single" w:color="auto" w:sz="4" w:space="0"/>
              <w:bottom w:val="single" w:color="auto" w:sz="4" w:space="0"/>
              <w:right w:val="single" w:color="auto" w:sz="4" w:space="0"/>
            </w:tcBorders>
          </w:tcPr>
          <w:p w14:paraId="6EDCF662">
            <w:pPr>
              <w:spacing w:line="360" w:lineRule="auto"/>
              <w:jc w:val="center"/>
              <w:rPr>
                <w:rFonts w:ascii="宋体" w:hAnsi="宋体" w:eastAsia="宋体"/>
                <w:sz w:val="24"/>
                <w:szCs w:val="24"/>
              </w:rPr>
            </w:pPr>
          </w:p>
        </w:tc>
        <w:tc>
          <w:tcPr>
            <w:tcW w:w="1443" w:type="dxa"/>
            <w:tcBorders>
              <w:top w:val="single" w:color="auto" w:sz="4" w:space="0"/>
              <w:left w:val="nil"/>
              <w:bottom w:val="single" w:color="auto" w:sz="4" w:space="0"/>
              <w:right w:val="single" w:color="auto" w:sz="4" w:space="0"/>
            </w:tcBorders>
          </w:tcPr>
          <w:p w14:paraId="20F0B2B4">
            <w:pPr>
              <w:spacing w:line="360" w:lineRule="auto"/>
              <w:jc w:val="center"/>
              <w:rPr>
                <w:rFonts w:ascii="宋体" w:hAnsi="宋体" w:eastAsia="宋体"/>
                <w:sz w:val="24"/>
                <w:szCs w:val="24"/>
              </w:rPr>
            </w:pPr>
          </w:p>
        </w:tc>
        <w:tc>
          <w:tcPr>
            <w:tcW w:w="1514" w:type="dxa"/>
            <w:tcBorders>
              <w:top w:val="single" w:color="auto" w:sz="4" w:space="0"/>
              <w:left w:val="nil"/>
              <w:bottom w:val="single" w:color="auto" w:sz="4" w:space="0"/>
              <w:right w:val="single" w:color="auto" w:sz="4" w:space="0"/>
            </w:tcBorders>
          </w:tcPr>
          <w:p w14:paraId="6AB71CEC">
            <w:pPr>
              <w:spacing w:line="360" w:lineRule="auto"/>
              <w:jc w:val="center"/>
              <w:rPr>
                <w:rFonts w:ascii="宋体" w:hAnsi="宋体" w:eastAsia="宋体"/>
                <w:sz w:val="24"/>
                <w:szCs w:val="24"/>
              </w:rPr>
            </w:pPr>
          </w:p>
        </w:tc>
        <w:tc>
          <w:tcPr>
            <w:tcW w:w="1168" w:type="dxa"/>
            <w:tcBorders>
              <w:top w:val="single" w:color="auto" w:sz="4" w:space="0"/>
              <w:left w:val="nil"/>
              <w:bottom w:val="single" w:color="auto" w:sz="4" w:space="0"/>
              <w:right w:val="single" w:color="auto" w:sz="4" w:space="0"/>
            </w:tcBorders>
          </w:tcPr>
          <w:p w14:paraId="7EC035F8">
            <w:pPr>
              <w:spacing w:line="360" w:lineRule="auto"/>
              <w:rPr>
                <w:rFonts w:ascii="宋体" w:hAnsi="宋体" w:eastAsia="宋体"/>
                <w:sz w:val="24"/>
                <w:szCs w:val="24"/>
              </w:rPr>
            </w:pPr>
          </w:p>
        </w:tc>
        <w:tc>
          <w:tcPr>
            <w:tcW w:w="719" w:type="dxa"/>
            <w:tcBorders>
              <w:top w:val="single" w:color="auto" w:sz="4" w:space="0"/>
              <w:left w:val="nil"/>
              <w:bottom w:val="single" w:color="auto" w:sz="4" w:space="0"/>
              <w:right w:val="single" w:color="auto" w:sz="4" w:space="0"/>
            </w:tcBorders>
          </w:tcPr>
          <w:p w14:paraId="04A13D34">
            <w:pPr>
              <w:spacing w:line="360" w:lineRule="auto"/>
              <w:jc w:val="center"/>
              <w:rPr>
                <w:rFonts w:ascii="宋体" w:hAnsi="宋体" w:eastAsia="宋体"/>
                <w:sz w:val="24"/>
                <w:szCs w:val="24"/>
              </w:rPr>
            </w:pPr>
          </w:p>
        </w:tc>
        <w:tc>
          <w:tcPr>
            <w:tcW w:w="736" w:type="dxa"/>
            <w:tcBorders>
              <w:top w:val="single" w:color="auto" w:sz="4" w:space="0"/>
              <w:left w:val="nil"/>
              <w:bottom w:val="single" w:color="auto" w:sz="4" w:space="0"/>
              <w:right w:val="single" w:color="auto" w:sz="4" w:space="0"/>
            </w:tcBorders>
          </w:tcPr>
          <w:p w14:paraId="0B3859EB">
            <w:pPr>
              <w:spacing w:line="360" w:lineRule="auto"/>
              <w:jc w:val="center"/>
              <w:rPr>
                <w:rFonts w:ascii="宋体" w:hAnsi="宋体" w:eastAsia="宋体"/>
                <w:sz w:val="24"/>
                <w:szCs w:val="24"/>
              </w:rPr>
            </w:pPr>
          </w:p>
        </w:tc>
        <w:tc>
          <w:tcPr>
            <w:tcW w:w="676" w:type="dxa"/>
            <w:tcBorders>
              <w:top w:val="single" w:color="auto" w:sz="4" w:space="0"/>
              <w:left w:val="nil"/>
              <w:bottom w:val="single" w:color="auto" w:sz="4" w:space="0"/>
              <w:right w:val="single" w:color="auto" w:sz="4" w:space="0"/>
            </w:tcBorders>
          </w:tcPr>
          <w:p w14:paraId="5DD3A80D">
            <w:pPr>
              <w:spacing w:line="360" w:lineRule="auto"/>
              <w:jc w:val="center"/>
              <w:rPr>
                <w:rFonts w:ascii="宋体" w:hAnsi="宋体" w:eastAsia="宋体"/>
                <w:sz w:val="24"/>
                <w:szCs w:val="24"/>
              </w:rPr>
            </w:pPr>
          </w:p>
        </w:tc>
        <w:tc>
          <w:tcPr>
            <w:tcW w:w="867" w:type="dxa"/>
            <w:tcBorders>
              <w:top w:val="single" w:color="auto" w:sz="4" w:space="0"/>
              <w:left w:val="nil"/>
              <w:bottom w:val="single" w:color="auto" w:sz="4" w:space="0"/>
              <w:right w:val="single" w:color="auto" w:sz="4" w:space="0"/>
            </w:tcBorders>
          </w:tcPr>
          <w:p w14:paraId="73C68A98">
            <w:pPr>
              <w:spacing w:line="360" w:lineRule="auto"/>
              <w:jc w:val="center"/>
              <w:rPr>
                <w:rFonts w:ascii="宋体" w:hAnsi="宋体" w:eastAsia="宋体"/>
                <w:sz w:val="24"/>
                <w:szCs w:val="24"/>
              </w:rPr>
            </w:pPr>
          </w:p>
        </w:tc>
        <w:tc>
          <w:tcPr>
            <w:tcW w:w="749" w:type="dxa"/>
            <w:tcBorders>
              <w:top w:val="single" w:color="auto" w:sz="4" w:space="0"/>
              <w:left w:val="nil"/>
              <w:bottom w:val="single" w:color="auto" w:sz="4" w:space="0"/>
              <w:right w:val="single" w:color="auto" w:sz="4" w:space="0"/>
            </w:tcBorders>
          </w:tcPr>
          <w:p w14:paraId="3A8794ED">
            <w:pPr>
              <w:spacing w:line="360" w:lineRule="auto"/>
              <w:jc w:val="center"/>
              <w:rPr>
                <w:rFonts w:ascii="宋体" w:hAnsi="宋体" w:eastAsia="宋体"/>
                <w:sz w:val="24"/>
                <w:szCs w:val="24"/>
              </w:rPr>
            </w:pPr>
          </w:p>
        </w:tc>
      </w:tr>
      <w:tr w14:paraId="298FF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Borders>
              <w:top w:val="single" w:color="auto" w:sz="4" w:space="0"/>
              <w:left w:val="single" w:color="auto" w:sz="4" w:space="0"/>
              <w:bottom w:val="single" w:color="auto" w:sz="4" w:space="0"/>
              <w:right w:val="single" w:color="auto" w:sz="4" w:space="0"/>
            </w:tcBorders>
          </w:tcPr>
          <w:p w14:paraId="3E292F6C">
            <w:pPr>
              <w:spacing w:line="360" w:lineRule="auto"/>
              <w:jc w:val="center"/>
              <w:rPr>
                <w:rFonts w:ascii="宋体" w:hAnsi="宋体" w:eastAsia="宋体"/>
                <w:sz w:val="24"/>
                <w:szCs w:val="24"/>
              </w:rPr>
            </w:pPr>
          </w:p>
        </w:tc>
        <w:tc>
          <w:tcPr>
            <w:tcW w:w="1443" w:type="dxa"/>
            <w:tcBorders>
              <w:top w:val="single" w:color="auto" w:sz="4" w:space="0"/>
              <w:left w:val="nil"/>
              <w:bottom w:val="single" w:color="auto" w:sz="4" w:space="0"/>
              <w:right w:val="single" w:color="auto" w:sz="4" w:space="0"/>
            </w:tcBorders>
          </w:tcPr>
          <w:p w14:paraId="3E417AD4">
            <w:pPr>
              <w:spacing w:line="360" w:lineRule="auto"/>
              <w:jc w:val="center"/>
              <w:rPr>
                <w:rFonts w:ascii="宋体" w:hAnsi="宋体" w:eastAsia="宋体"/>
                <w:sz w:val="24"/>
                <w:szCs w:val="24"/>
              </w:rPr>
            </w:pPr>
          </w:p>
        </w:tc>
        <w:tc>
          <w:tcPr>
            <w:tcW w:w="1514" w:type="dxa"/>
            <w:tcBorders>
              <w:top w:val="single" w:color="auto" w:sz="4" w:space="0"/>
              <w:left w:val="nil"/>
              <w:bottom w:val="single" w:color="auto" w:sz="4" w:space="0"/>
              <w:right w:val="single" w:color="auto" w:sz="4" w:space="0"/>
            </w:tcBorders>
          </w:tcPr>
          <w:p w14:paraId="6A45B3DE">
            <w:pPr>
              <w:spacing w:line="360" w:lineRule="auto"/>
              <w:jc w:val="center"/>
              <w:rPr>
                <w:rFonts w:ascii="宋体" w:hAnsi="宋体" w:eastAsia="宋体"/>
                <w:sz w:val="24"/>
                <w:szCs w:val="24"/>
              </w:rPr>
            </w:pPr>
          </w:p>
        </w:tc>
        <w:tc>
          <w:tcPr>
            <w:tcW w:w="1168" w:type="dxa"/>
            <w:tcBorders>
              <w:top w:val="single" w:color="auto" w:sz="4" w:space="0"/>
              <w:left w:val="nil"/>
              <w:bottom w:val="single" w:color="auto" w:sz="4" w:space="0"/>
              <w:right w:val="single" w:color="auto" w:sz="4" w:space="0"/>
            </w:tcBorders>
          </w:tcPr>
          <w:p w14:paraId="692A49BD">
            <w:pPr>
              <w:spacing w:line="360" w:lineRule="auto"/>
              <w:rPr>
                <w:rFonts w:ascii="宋体" w:hAnsi="宋体" w:eastAsia="宋体"/>
                <w:sz w:val="24"/>
                <w:szCs w:val="24"/>
              </w:rPr>
            </w:pPr>
          </w:p>
        </w:tc>
        <w:tc>
          <w:tcPr>
            <w:tcW w:w="719" w:type="dxa"/>
            <w:tcBorders>
              <w:top w:val="single" w:color="auto" w:sz="4" w:space="0"/>
              <w:left w:val="nil"/>
              <w:bottom w:val="single" w:color="auto" w:sz="4" w:space="0"/>
              <w:right w:val="single" w:color="auto" w:sz="4" w:space="0"/>
            </w:tcBorders>
          </w:tcPr>
          <w:p w14:paraId="25281B80">
            <w:pPr>
              <w:spacing w:line="360" w:lineRule="auto"/>
              <w:jc w:val="center"/>
              <w:rPr>
                <w:rFonts w:ascii="宋体" w:hAnsi="宋体" w:eastAsia="宋体"/>
                <w:sz w:val="24"/>
                <w:szCs w:val="24"/>
              </w:rPr>
            </w:pPr>
          </w:p>
        </w:tc>
        <w:tc>
          <w:tcPr>
            <w:tcW w:w="736" w:type="dxa"/>
            <w:tcBorders>
              <w:top w:val="single" w:color="auto" w:sz="4" w:space="0"/>
              <w:left w:val="nil"/>
              <w:bottom w:val="single" w:color="auto" w:sz="4" w:space="0"/>
              <w:right w:val="single" w:color="auto" w:sz="4" w:space="0"/>
            </w:tcBorders>
          </w:tcPr>
          <w:p w14:paraId="5BCE34DF">
            <w:pPr>
              <w:spacing w:line="360" w:lineRule="auto"/>
              <w:jc w:val="center"/>
              <w:rPr>
                <w:rFonts w:ascii="宋体" w:hAnsi="宋体" w:eastAsia="宋体"/>
                <w:sz w:val="24"/>
                <w:szCs w:val="24"/>
              </w:rPr>
            </w:pPr>
          </w:p>
        </w:tc>
        <w:tc>
          <w:tcPr>
            <w:tcW w:w="676" w:type="dxa"/>
            <w:tcBorders>
              <w:top w:val="single" w:color="auto" w:sz="4" w:space="0"/>
              <w:left w:val="nil"/>
              <w:bottom w:val="single" w:color="auto" w:sz="4" w:space="0"/>
              <w:right w:val="single" w:color="auto" w:sz="4" w:space="0"/>
            </w:tcBorders>
          </w:tcPr>
          <w:p w14:paraId="3F818FB6">
            <w:pPr>
              <w:spacing w:line="360" w:lineRule="auto"/>
              <w:jc w:val="center"/>
              <w:rPr>
                <w:rFonts w:ascii="宋体" w:hAnsi="宋体" w:eastAsia="宋体"/>
                <w:sz w:val="24"/>
                <w:szCs w:val="24"/>
              </w:rPr>
            </w:pPr>
          </w:p>
        </w:tc>
        <w:tc>
          <w:tcPr>
            <w:tcW w:w="867" w:type="dxa"/>
            <w:tcBorders>
              <w:top w:val="single" w:color="auto" w:sz="4" w:space="0"/>
              <w:left w:val="nil"/>
              <w:bottom w:val="single" w:color="auto" w:sz="4" w:space="0"/>
              <w:right w:val="single" w:color="auto" w:sz="4" w:space="0"/>
            </w:tcBorders>
          </w:tcPr>
          <w:p w14:paraId="0D913ACC">
            <w:pPr>
              <w:spacing w:line="360" w:lineRule="auto"/>
              <w:jc w:val="center"/>
              <w:rPr>
                <w:rFonts w:ascii="宋体" w:hAnsi="宋体" w:eastAsia="宋体"/>
                <w:sz w:val="24"/>
                <w:szCs w:val="24"/>
              </w:rPr>
            </w:pPr>
          </w:p>
        </w:tc>
        <w:tc>
          <w:tcPr>
            <w:tcW w:w="749" w:type="dxa"/>
            <w:tcBorders>
              <w:top w:val="single" w:color="auto" w:sz="4" w:space="0"/>
              <w:left w:val="nil"/>
              <w:bottom w:val="single" w:color="auto" w:sz="4" w:space="0"/>
              <w:right w:val="single" w:color="auto" w:sz="4" w:space="0"/>
            </w:tcBorders>
          </w:tcPr>
          <w:p w14:paraId="710DEACF">
            <w:pPr>
              <w:spacing w:line="360" w:lineRule="auto"/>
              <w:jc w:val="center"/>
              <w:rPr>
                <w:rFonts w:ascii="宋体" w:hAnsi="宋体" w:eastAsia="宋体"/>
                <w:sz w:val="24"/>
                <w:szCs w:val="24"/>
              </w:rPr>
            </w:pPr>
          </w:p>
        </w:tc>
      </w:tr>
      <w:tr w14:paraId="7C1ED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Borders>
              <w:top w:val="single" w:color="auto" w:sz="4" w:space="0"/>
              <w:left w:val="single" w:color="auto" w:sz="4" w:space="0"/>
              <w:bottom w:val="single" w:color="auto" w:sz="4" w:space="0"/>
              <w:right w:val="single" w:color="auto" w:sz="4" w:space="0"/>
            </w:tcBorders>
          </w:tcPr>
          <w:p w14:paraId="0D91F3A6">
            <w:pPr>
              <w:spacing w:line="360" w:lineRule="auto"/>
              <w:jc w:val="center"/>
              <w:rPr>
                <w:rFonts w:ascii="宋体" w:hAnsi="宋体" w:eastAsia="宋体"/>
                <w:sz w:val="24"/>
                <w:szCs w:val="24"/>
              </w:rPr>
            </w:pPr>
          </w:p>
        </w:tc>
        <w:tc>
          <w:tcPr>
            <w:tcW w:w="1443" w:type="dxa"/>
            <w:tcBorders>
              <w:top w:val="single" w:color="auto" w:sz="4" w:space="0"/>
              <w:left w:val="nil"/>
              <w:bottom w:val="single" w:color="auto" w:sz="4" w:space="0"/>
              <w:right w:val="single" w:color="auto" w:sz="4" w:space="0"/>
            </w:tcBorders>
          </w:tcPr>
          <w:p w14:paraId="0E33900A">
            <w:pPr>
              <w:spacing w:line="360" w:lineRule="auto"/>
              <w:jc w:val="center"/>
              <w:rPr>
                <w:rFonts w:ascii="宋体" w:hAnsi="宋体" w:eastAsia="宋体"/>
                <w:sz w:val="24"/>
                <w:szCs w:val="24"/>
              </w:rPr>
            </w:pPr>
          </w:p>
        </w:tc>
        <w:tc>
          <w:tcPr>
            <w:tcW w:w="1514" w:type="dxa"/>
            <w:tcBorders>
              <w:top w:val="single" w:color="auto" w:sz="4" w:space="0"/>
              <w:left w:val="nil"/>
              <w:bottom w:val="single" w:color="auto" w:sz="4" w:space="0"/>
              <w:right w:val="single" w:color="auto" w:sz="4" w:space="0"/>
            </w:tcBorders>
          </w:tcPr>
          <w:p w14:paraId="761BDC67">
            <w:pPr>
              <w:spacing w:line="360" w:lineRule="auto"/>
              <w:jc w:val="center"/>
              <w:rPr>
                <w:rFonts w:ascii="宋体" w:hAnsi="宋体" w:eastAsia="宋体"/>
                <w:sz w:val="24"/>
                <w:szCs w:val="24"/>
              </w:rPr>
            </w:pPr>
          </w:p>
        </w:tc>
        <w:tc>
          <w:tcPr>
            <w:tcW w:w="1168" w:type="dxa"/>
            <w:tcBorders>
              <w:top w:val="single" w:color="auto" w:sz="4" w:space="0"/>
              <w:left w:val="nil"/>
              <w:bottom w:val="single" w:color="auto" w:sz="4" w:space="0"/>
              <w:right w:val="single" w:color="auto" w:sz="4" w:space="0"/>
            </w:tcBorders>
          </w:tcPr>
          <w:p w14:paraId="1ED057F6">
            <w:pPr>
              <w:spacing w:line="360" w:lineRule="auto"/>
              <w:rPr>
                <w:rFonts w:ascii="宋体" w:hAnsi="宋体" w:eastAsia="宋体"/>
                <w:sz w:val="24"/>
                <w:szCs w:val="24"/>
              </w:rPr>
            </w:pPr>
          </w:p>
        </w:tc>
        <w:tc>
          <w:tcPr>
            <w:tcW w:w="719" w:type="dxa"/>
            <w:tcBorders>
              <w:top w:val="single" w:color="auto" w:sz="4" w:space="0"/>
              <w:left w:val="nil"/>
              <w:bottom w:val="single" w:color="auto" w:sz="4" w:space="0"/>
              <w:right w:val="single" w:color="auto" w:sz="4" w:space="0"/>
            </w:tcBorders>
          </w:tcPr>
          <w:p w14:paraId="5007D54B">
            <w:pPr>
              <w:spacing w:line="360" w:lineRule="auto"/>
              <w:jc w:val="center"/>
              <w:rPr>
                <w:rFonts w:ascii="宋体" w:hAnsi="宋体" w:eastAsia="宋体"/>
                <w:sz w:val="24"/>
                <w:szCs w:val="24"/>
              </w:rPr>
            </w:pPr>
          </w:p>
        </w:tc>
        <w:tc>
          <w:tcPr>
            <w:tcW w:w="736" w:type="dxa"/>
            <w:tcBorders>
              <w:top w:val="single" w:color="auto" w:sz="4" w:space="0"/>
              <w:left w:val="nil"/>
              <w:bottom w:val="single" w:color="auto" w:sz="4" w:space="0"/>
              <w:right w:val="single" w:color="auto" w:sz="4" w:space="0"/>
            </w:tcBorders>
          </w:tcPr>
          <w:p w14:paraId="736F67A5">
            <w:pPr>
              <w:spacing w:line="360" w:lineRule="auto"/>
              <w:jc w:val="center"/>
              <w:rPr>
                <w:rFonts w:ascii="宋体" w:hAnsi="宋体" w:eastAsia="宋体"/>
                <w:sz w:val="24"/>
                <w:szCs w:val="24"/>
              </w:rPr>
            </w:pPr>
          </w:p>
        </w:tc>
        <w:tc>
          <w:tcPr>
            <w:tcW w:w="676" w:type="dxa"/>
            <w:tcBorders>
              <w:top w:val="single" w:color="auto" w:sz="4" w:space="0"/>
              <w:left w:val="nil"/>
              <w:bottom w:val="single" w:color="auto" w:sz="4" w:space="0"/>
              <w:right w:val="single" w:color="auto" w:sz="4" w:space="0"/>
            </w:tcBorders>
          </w:tcPr>
          <w:p w14:paraId="478CB3FB">
            <w:pPr>
              <w:spacing w:line="360" w:lineRule="auto"/>
              <w:jc w:val="center"/>
              <w:rPr>
                <w:rFonts w:ascii="宋体" w:hAnsi="宋体" w:eastAsia="宋体"/>
                <w:sz w:val="24"/>
                <w:szCs w:val="24"/>
              </w:rPr>
            </w:pPr>
          </w:p>
        </w:tc>
        <w:tc>
          <w:tcPr>
            <w:tcW w:w="867" w:type="dxa"/>
            <w:tcBorders>
              <w:top w:val="single" w:color="auto" w:sz="4" w:space="0"/>
              <w:left w:val="nil"/>
              <w:bottom w:val="single" w:color="auto" w:sz="4" w:space="0"/>
              <w:right w:val="single" w:color="auto" w:sz="4" w:space="0"/>
            </w:tcBorders>
          </w:tcPr>
          <w:p w14:paraId="00C184D6">
            <w:pPr>
              <w:spacing w:line="360" w:lineRule="auto"/>
              <w:jc w:val="center"/>
              <w:rPr>
                <w:rFonts w:ascii="宋体" w:hAnsi="宋体" w:eastAsia="宋体"/>
                <w:sz w:val="24"/>
                <w:szCs w:val="24"/>
              </w:rPr>
            </w:pPr>
          </w:p>
        </w:tc>
        <w:tc>
          <w:tcPr>
            <w:tcW w:w="749" w:type="dxa"/>
            <w:tcBorders>
              <w:top w:val="single" w:color="auto" w:sz="4" w:space="0"/>
              <w:left w:val="nil"/>
              <w:bottom w:val="single" w:color="auto" w:sz="4" w:space="0"/>
              <w:right w:val="single" w:color="auto" w:sz="4" w:space="0"/>
            </w:tcBorders>
          </w:tcPr>
          <w:p w14:paraId="19BE2C0B">
            <w:pPr>
              <w:spacing w:line="360" w:lineRule="auto"/>
              <w:jc w:val="center"/>
              <w:rPr>
                <w:rFonts w:ascii="宋体" w:hAnsi="宋体" w:eastAsia="宋体"/>
                <w:sz w:val="24"/>
                <w:szCs w:val="24"/>
              </w:rPr>
            </w:pPr>
          </w:p>
        </w:tc>
      </w:tr>
      <w:tr w14:paraId="24773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Borders>
              <w:top w:val="single" w:color="auto" w:sz="4" w:space="0"/>
              <w:left w:val="single" w:color="auto" w:sz="4" w:space="0"/>
              <w:bottom w:val="single" w:color="auto" w:sz="4" w:space="0"/>
              <w:right w:val="single" w:color="auto" w:sz="4" w:space="0"/>
            </w:tcBorders>
          </w:tcPr>
          <w:p w14:paraId="009F771F">
            <w:pPr>
              <w:spacing w:line="360" w:lineRule="auto"/>
              <w:jc w:val="center"/>
              <w:rPr>
                <w:rFonts w:ascii="宋体" w:hAnsi="宋体" w:eastAsia="宋体"/>
                <w:sz w:val="24"/>
                <w:szCs w:val="24"/>
              </w:rPr>
            </w:pPr>
          </w:p>
        </w:tc>
        <w:tc>
          <w:tcPr>
            <w:tcW w:w="1443" w:type="dxa"/>
            <w:tcBorders>
              <w:top w:val="single" w:color="auto" w:sz="4" w:space="0"/>
              <w:left w:val="nil"/>
              <w:bottom w:val="single" w:color="auto" w:sz="4" w:space="0"/>
              <w:right w:val="single" w:color="auto" w:sz="4" w:space="0"/>
            </w:tcBorders>
          </w:tcPr>
          <w:p w14:paraId="49F48E37">
            <w:pPr>
              <w:spacing w:line="360" w:lineRule="auto"/>
              <w:jc w:val="center"/>
              <w:rPr>
                <w:rFonts w:ascii="宋体" w:hAnsi="宋体" w:eastAsia="宋体"/>
                <w:sz w:val="24"/>
                <w:szCs w:val="24"/>
              </w:rPr>
            </w:pPr>
          </w:p>
        </w:tc>
        <w:tc>
          <w:tcPr>
            <w:tcW w:w="1514" w:type="dxa"/>
            <w:tcBorders>
              <w:top w:val="single" w:color="auto" w:sz="4" w:space="0"/>
              <w:left w:val="nil"/>
              <w:bottom w:val="single" w:color="auto" w:sz="4" w:space="0"/>
              <w:right w:val="single" w:color="auto" w:sz="4" w:space="0"/>
            </w:tcBorders>
          </w:tcPr>
          <w:p w14:paraId="1908D881">
            <w:pPr>
              <w:spacing w:line="360" w:lineRule="auto"/>
              <w:jc w:val="center"/>
              <w:rPr>
                <w:rFonts w:ascii="宋体" w:hAnsi="宋体" w:eastAsia="宋体"/>
                <w:sz w:val="24"/>
                <w:szCs w:val="24"/>
              </w:rPr>
            </w:pPr>
          </w:p>
        </w:tc>
        <w:tc>
          <w:tcPr>
            <w:tcW w:w="1168" w:type="dxa"/>
            <w:tcBorders>
              <w:top w:val="single" w:color="auto" w:sz="4" w:space="0"/>
              <w:left w:val="nil"/>
              <w:bottom w:val="single" w:color="auto" w:sz="4" w:space="0"/>
              <w:right w:val="single" w:color="auto" w:sz="4" w:space="0"/>
            </w:tcBorders>
          </w:tcPr>
          <w:p w14:paraId="67ADCAC7">
            <w:pPr>
              <w:spacing w:line="360" w:lineRule="auto"/>
              <w:rPr>
                <w:rFonts w:ascii="宋体" w:hAnsi="宋体" w:eastAsia="宋体"/>
                <w:sz w:val="24"/>
                <w:szCs w:val="24"/>
              </w:rPr>
            </w:pPr>
          </w:p>
        </w:tc>
        <w:tc>
          <w:tcPr>
            <w:tcW w:w="719" w:type="dxa"/>
            <w:tcBorders>
              <w:top w:val="single" w:color="auto" w:sz="4" w:space="0"/>
              <w:left w:val="nil"/>
              <w:bottom w:val="single" w:color="auto" w:sz="4" w:space="0"/>
              <w:right w:val="single" w:color="auto" w:sz="4" w:space="0"/>
            </w:tcBorders>
          </w:tcPr>
          <w:p w14:paraId="34EAA0E5">
            <w:pPr>
              <w:spacing w:line="360" w:lineRule="auto"/>
              <w:jc w:val="center"/>
              <w:rPr>
                <w:rFonts w:ascii="宋体" w:hAnsi="宋体" w:eastAsia="宋体"/>
                <w:sz w:val="24"/>
                <w:szCs w:val="24"/>
              </w:rPr>
            </w:pPr>
          </w:p>
        </w:tc>
        <w:tc>
          <w:tcPr>
            <w:tcW w:w="736" w:type="dxa"/>
            <w:tcBorders>
              <w:top w:val="single" w:color="auto" w:sz="4" w:space="0"/>
              <w:left w:val="nil"/>
              <w:bottom w:val="single" w:color="auto" w:sz="4" w:space="0"/>
              <w:right w:val="single" w:color="auto" w:sz="4" w:space="0"/>
            </w:tcBorders>
          </w:tcPr>
          <w:p w14:paraId="30A84F5E">
            <w:pPr>
              <w:spacing w:line="360" w:lineRule="auto"/>
              <w:jc w:val="center"/>
              <w:rPr>
                <w:rFonts w:ascii="宋体" w:hAnsi="宋体" w:eastAsia="宋体"/>
                <w:sz w:val="24"/>
                <w:szCs w:val="24"/>
              </w:rPr>
            </w:pPr>
          </w:p>
        </w:tc>
        <w:tc>
          <w:tcPr>
            <w:tcW w:w="676" w:type="dxa"/>
            <w:tcBorders>
              <w:top w:val="single" w:color="auto" w:sz="4" w:space="0"/>
              <w:left w:val="nil"/>
              <w:bottom w:val="single" w:color="auto" w:sz="4" w:space="0"/>
              <w:right w:val="single" w:color="auto" w:sz="4" w:space="0"/>
            </w:tcBorders>
          </w:tcPr>
          <w:p w14:paraId="6F53B790">
            <w:pPr>
              <w:spacing w:line="360" w:lineRule="auto"/>
              <w:jc w:val="center"/>
              <w:rPr>
                <w:rFonts w:ascii="宋体" w:hAnsi="宋体" w:eastAsia="宋体"/>
                <w:sz w:val="24"/>
                <w:szCs w:val="24"/>
              </w:rPr>
            </w:pPr>
          </w:p>
        </w:tc>
        <w:tc>
          <w:tcPr>
            <w:tcW w:w="867" w:type="dxa"/>
            <w:tcBorders>
              <w:top w:val="single" w:color="auto" w:sz="4" w:space="0"/>
              <w:left w:val="nil"/>
              <w:bottom w:val="single" w:color="auto" w:sz="4" w:space="0"/>
              <w:right w:val="single" w:color="auto" w:sz="4" w:space="0"/>
            </w:tcBorders>
          </w:tcPr>
          <w:p w14:paraId="4EF09EA5">
            <w:pPr>
              <w:spacing w:line="360" w:lineRule="auto"/>
              <w:jc w:val="center"/>
              <w:rPr>
                <w:rFonts w:ascii="宋体" w:hAnsi="宋体" w:eastAsia="宋体"/>
                <w:sz w:val="24"/>
                <w:szCs w:val="24"/>
              </w:rPr>
            </w:pPr>
          </w:p>
        </w:tc>
        <w:tc>
          <w:tcPr>
            <w:tcW w:w="749" w:type="dxa"/>
            <w:tcBorders>
              <w:top w:val="single" w:color="auto" w:sz="4" w:space="0"/>
              <w:left w:val="nil"/>
              <w:bottom w:val="single" w:color="auto" w:sz="4" w:space="0"/>
              <w:right w:val="single" w:color="auto" w:sz="4" w:space="0"/>
            </w:tcBorders>
          </w:tcPr>
          <w:p w14:paraId="6301CE04">
            <w:pPr>
              <w:spacing w:line="360" w:lineRule="auto"/>
              <w:jc w:val="center"/>
              <w:rPr>
                <w:rFonts w:ascii="宋体" w:hAnsi="宋体" w:eastAsia="宋体"/>
                <w:sz w:val="24"/>
                <w:szCs w:val="24"/>
              </w:rPr>
            </w:pPr>
          </w:p>
        </w:tc>
      </w:tr>
    </w:tbl>
    <w:p w14:paraId="59DC5F71">
      <w:pPr>
        <w:pStyle w:val="19"/>
        <w:spacing w:line="360" w:lineRule="auto"/>
        <w:ind w:firstLine="120" w:firstLineChars="50"/>
        <w:rPr>
          <w:rFonts w:ascii="宋体" w:hAnsi="宋体"/>
          <w:sz w:val="24"/>
          <w:szCs w:val="24"/>
        </w:rPr>
      </w:pPr>
      <w:r>
        <w:rPr>
          <w:rFonts w:hint="eastAsia" w:ascii="宋体" w:hAnsi="宋体"/>
          <w:sz w:val="24"/>
          <w:szCs w:val="24"/>
        </w:rPr>
        <w:t>（投标货物涉及此内容填写，不涉及此内容不填）</w:t>
      </w:r>
    </w:p>
    <w:p w14:paraId="05C2E76B">
      <w:pPr>
        <w:pStyle w:val="19"/>
        <w:spacing w:line="360" w:lineRule="auto"/>
        <w:ind w:firstLine="120" w:firstLineChars="50"/>
        <w:rPr>
          <w:rFonts w:ascii="宋体" w:hAnsi="宋体"/>
          <w:sz w:val="24"/>
          <w:szCs w:val="24"/>
        </w:rPr>
      </w:pPr>
      <w:r>
        <w:rPr>
          <w:rFonts w:hint="eastAsia" w:ascii="宋体" w:hAnsi="宋体"/>
          <w:sz w:val="24"/>
          <w:szCs w:val="24"/>
        </w:rPr>
        <w:t xml:space="preserve"> </w:t>
      </w:r>
    </w:p>
    <w:p w14:paraId="7F6E18A6">
      <w:pPr>
        <w:pStyle w:val="19"/>
        <w:spacing w:line="360" w:lineRule="auto"/>
        <w:ind w:firstLine="120" w:firstLineChars="50"/>
        <w:rPr>
          <w:rFonts w:ascii="宋体" w:hAnsi="宋体"/>
          <w:sz w:val="24"/>
          <w:szCs w:val="24"/>
        </w:rPr>
      </w:pPr>
      <w:r>
        <w:rPr>
          <w:rFonts w:hint="eastAsia" w:ascii="宋体" w:hAnsi="宋体"/>
          <w:sz w:val="24"/>
          <w:szCs w:val="24"/>
        </w:rPr>
        <w:t xml:space="preserve"> </w:t>
      </w:r>
    </w:p>
    <w:p w14:paraId="1C39E852">
      <w:pPr>
        <w:pStyle w:val="19"/>
        <w:spacing w:line="360" w:lineRule="auto"/>
        <w:ind w:firstLine="120" w:firstLineChars="50"/>
        <w:rPr>
          <w:rFonts w:ascii="宋体" w:hAnsi="宋体"/>
          <w:sz w:val="24"/>
          <w:szCs w:val="24"/>
        </w:rPr>
      </w:pPr>
      <w:r>
        <w:rPr>
          <w:rFonts w:hint="eastAsia" w:ascii="宋体" w:hAnsi="宋体"/>
          <w:sz w:val="24"/>
          <w:szCs w:val="24"/>
        </w:rPr>
        <w:t>格式八：</w:t>
      </w:r>
    </w:p>
    <w:p w14:paraId="793E02C8">
      <w:pPr>
        <w:jc w:val="center"/>
        <w:rPr>
          <w:rFonts w:ascii="宋体" w:hAnsi="宋体" w:eastAsia="宋体" w:cs="Times New Roman"/>
          <w:sz w:val="24"/>
          <w:szCs w:val="24"/>
        </w:rPr>
      </w:pPr>
      <w:r>
        <w:rPr>
          <w:rFonts w:hint="eastAsia" w:ascii="宋体" w:hAnsi="宋体"/>
          <w:sz w:val="24"/>
          <w:szCs w:val="24"/>
        </w:rPr>
        <w:t xml:space="preserve">              </w:t>
      </w:r>
      <w:r>
        <w:rPr>
          <w:rFonts w:hint="eastAsia" w:ascii="宋体" w:hAnsi="宋体"/>
          <w:b/>
          <w:bCs/>
          <w:sz w:val="32"/>
          <w:szCs w:val="32"/>
        </w:rPr>
        <w:t>制造商授权书</w:t>
      </w:r>
      <w:r>
        <w:rPr>
          <w:rFonts w:hint="eastAsia" w:ascii="宋体" w:hAnsi="宋体" w:eastAsia="宋体" w:cs="Times New Roman"/>
          <w:sz w:val="24"/>
          <w:szCs w:val="24"/>
        </w:rPr>
        <w:t>（代理商提供）</w:t>
      </w:r>
    </w:p>
    <w:p w14:paraId="5AEEA761">
      <w:pPr>
        <w:jc w:val="center"/>
        <w:rPr>
          <w:rFonts w:ascii="宋体" w:hAnsi="宋体"/>
          <w:b/>
          <w:bCs/>
          <w:sz w:val="32"/>
          <w:szCs w:val="32"/>
        </w:rPr>
      </w:pPr>
    </w:p>
    <w:p w14:paraId="478E937A">
      <w:pPr>
        <w:pStyle w:val="19"/>
        <w:spacing w:line="360" w:lineRule="auto"/>
        <w:ind w:firstLine="120" w:firstLineChars="50"/>
        <w:rPr>
          <w:rFonts w:ascii="宋体" w:hAnsi="宋体"/>
          <w:sz w:val="24"/>
          <w:szCs w:val="24"/>
        </w:rPr>
      </w:pPr>
      <w:r>
        <w:rPr>
          <w:rFonts w:hint="eastAsia" w:ascii="宋体" w:hAnsi="宋体"/>
          <w:sz w:val="24"/>
          <w:szCs w:val="24"/>
        </w:rPr>
        <w:t xml:space="preserve"> </w:t>
      </w:r>
    </w:p>
    <w:p w14:paraId="04C0D5D2">
      <w:pPr>
        <w:pStyle w:val="19"/>
        <w:spacing w:line="360" w:lineRule="auto"/>
        <w:rPr>
          <w:rFonts w:ascii="宋体" w:hAnsi="宋体"/>
          <w:sz w:val="24"/>
          <w:szCs w:val="24"/>
        </w:rPr>
      </w:pPr>
      <w:r>
        <w:rPr>
          <w:rFonts w:hint="eastAsia" w:ascii="宋体" w:hAnsi="宋体"/>
          <w:sz w:val="24"/>
          <w:szCs w:val="24"/>
        </w:rPr>
        <w:t>格式九：</w:t>
      </w:r>
    </w:p>
    <w:p w14:paraId="5A1518D1">
      <w:pPr>
        <w:jc w:val="center"/>
        <w:rPr>
          <w:rFonts w:ascii="宋体" w:hAnsi="宋体"/>
          <w:b/>
          <w:bCs/>
          <w:sz w:val="32"/>
          <w:szCs w:val="32"/>
        </w:rPr>
      </w:pPr>
      <w:bookmarkStart w:id="13" w:name="_Toc249235184"/>
      <w:bookmarkEnd w:id="13"/>
      <w:r>
        <w:rPr>
          <w:rFonts w:hint="eastAsia" w:ascii="宋体" w:hAnsi="宋体"/>
          <w:b/>
          <w:bCs/>
          <w:sz w:val="32"/>
          <w:szCs w:val="32"/>
        </w:rPr>
        <w:t>主要易损件情况报告表</w:t>
      </w:r>
    </w:p>
    <w:p w14:paraId="3A684D8A">
      <w:pPr>
        <w:rPr>
          <w:rFonts w:ascii="宋体" w:hAnsi="宋体"/>
          <w:b/>
          <w:bCs/>
          <w:sz w:val="32"/>
          <w:szCs w:val="32"/>
        </w:rPr>
      </w:pPr>
      <w:r>
        <w:rPr>
          <w:rFonts w:hint="eastAsia" w:ascii="宋体" w:hAnsi="宋体"/>
          <w:sz w:val="24"/>
          <w:szCs w:val="24"/>
        </w:rPr>
        <w:t xml:space="preserve">投标人名称（公章）：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80"/>
        <w:gridCol w:w="1440"/>
        <w:gridCol w:w="840"/>
        <w:gridCol w:w="960"/>
        <w:gridCol w:w="1200"/>
        <w:gridCol w:w="2160"/>
      </w:tblGrid>
      <w:tr w14:paraId="694C6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611D7953">
            <w:pPr>
              <w:spacing w:line="360" w:lineRule="auto"/>
              <w:jc w:val="center"/>
              <w:rPr>
                <w:rFonts w:ascii="宋体" w:hAnsi="宋体" w:eastAsia="宋体"/>
                <w:sz w:val="24"/>
                <w:szCs w:val="24"/>
              </w:rPr>
            </w:pPr>
            <w:r>
              <w:rPr>
                <w:rFonts w:hint="eastAsia" w:ascii="宋体" w:hAnsi="宋体"/>
                <w:sz w:val="24"/>
                <w:szCs w:val="24"/>
              </w:rPr>
              <w:t>序号</w:t>
            </w:r>
          </w:p>
        </w:tc>
        <w:tc>
          <w:tcPr>
            <w:tcW w:w="1680" w:type="dxa"/>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5B847F46">
            <w:pPr>
              <w:spacing w:line="360" w:lineRule="auto"/>
              <w:jc w:val="center"/>
              <w:rPr>
                <w:rFonts w:ascii="宋体" w:hAnsi="宋体" w:eastAsia="宋体"/>
                <w:sz w:val="24"/>
                <w:szCs w:val="24"/>
              </w:rPr>
            </w:pPr>
            <w:r>
              <w:rPr>
                <w:rFonts w:hint="eastAsia" w:ascii="宋体" w:hAnsi="宋体"/>
                <w:sz w:val="24"/>
                <w:szCs w:val="24"/>
              </w:rPr>
              <w:t>易损件名称</w:t>
            </w:r>
          </w:p>
        </w:tc>
        <w:tc>
          <w:tcPr>
            <w:tcW w:w="1440" w:type="dxa"/>
            <w:tcBorders>
              <w:top w:val="single" w:color="auto" w:sz="4" w:space="0"/>
              <w:left w:val="nil"/>
              <w:bottom w:val="single" w:color="auto" w:sz="4" w:space="0"/>
              <w:right w:val="single" w:color="auto" w:sz="4" w:space="0"/>
            </w:tcBorders>
            <w:vAlign w:val="center"/>
          </w:tcPr>
          <w:p w14:paraId="08B37173">
            <w:pPr>
              <w:spacing w:line="360" w:lineRule="auto"/>
              <w:jc w:val="center"/>
              <w:rPr>
                <w:rFonts w:ascii="宋体" w:hAnsi="宋体" w:eastAsia="宋体"/>
                <w:sz w:val="24"/>
                <w:szCs w:val="24"/>
              </w:rPr>
            </w:pPr>
            <w:r>
              <w:rPr>
                <w:rFonts w:hint="eastAsia" w:ascii="宋体" w:hAnsi="宋体"/>
                <w:sz w:val="24"/>
                <w:szCs w:val="24"/>
              </w:rPr>
              <w:t>规格型号</w:t>
            </w:r>
          </w:p>
        </w:tc>
        <w:tc>
          <w:tcPr>
            <w:tcW w:w="840" w:type="dxa"/>
            <w:tcBorders>
              <w:top w:val="single" w:color="auto" w:sz="4" w:space="0"/>
              <w:left w:val="nil"/>
              <w:bottom w:val="single" w:color="auto" w:sz="4" w:space="0"/>
              <w:right w:val="single" w:color="auto" w:sz="4" w:space="0"/>
            </w:tcBorders>
            <w:vAlign w:val="center"/>
          </w:tcPr>
          <w:p w14:paraId="4BCD87B6">
            <w:pPr>
              <w:spacing w:line="360" w:lineRule="auto"/>
              <w:jc w:val="center"/>
              <w:rPr>
                <w:rFonts w:ascii="宋体" w:hAnsi="宋体" w:eastAsia="宋体"/>
                <w:sz w:val="24"/>
                <w:szCs w:val="24"/>
              </w:rPr>
            </w:pPr>
            <w:r>
              <w:rPr>
                <w:rFonts w:hint="eastAsia" w:ascii="宋体" w:hAnsi="宋体"/>
                <w:sz w:val="24"/>
                <w:szCs w:val="24"/>
              </w:rPr>
              <w:t>数量</w:t>
            </w:r>
          </w:p>
        </w:tc>
        <w:tc>
          <w:tcPr>
            <w:tcW w:w="960" w:type="dxa"/>
            <w:tcBorders>
              <w:top w:val="single" w:color="auto" w:sz="4" w:space="0"/>
              <w:left w:val="nil"/>
              <w:bottom w:val="single" w:color="auto" w:sz="4" w:space="0"/>
              <w:right w:val="single" w:color="auto" w:sz="4" w:space="0"/>
            </w:tcBorders>
            <w:vAlign w:val="center"/>
          </w:tcPr>
          <w:p w14:paraId="6DD92A01">
            <w:pPr>
              <w:spacing w:line="360" w:lineRule="auto"/>
              <w:jc w:val="center"/>
              <w:rPr>
                <w:rFonts w:ascii="宋体" w:hAnsi="宋体" w:eastAsia="宋体"/>
                <w:sz w:val="24"/>
                <w:szCs w:val="24"/>
              </w:rPr>
            </w:pPr>
            <w:r>
              <w:rPr>
                <w:rFonts w:hint="eastAsia" w:ascii="宋体" w:hAnsi="宋体"/>
                <w:sz w:val="24"/>
                <w:szCs w:val="24"/>
              </w:rPr>
              <w:t>单价</w:t>
            </w:r>
          </w:p>
        </w:tc>
        <w:tc>
          <w:tcPr>
            <w:tcW w:w="1200" w:type="dxa"/>
            <w:tcBorders>
              <w:top w:val="single" w:color="auto" w:sz="4" w:space="0"/>
              <w:left w:val="nil"/>
              <w:bottom w:val="single" w:color="auto" w:sz="4" w:space="0"/>
              <w:right w:val="single" w:color="auto" w:sz="4" w:space="0"/>
            </w:tcBorders>
            <w:vAlign w:val="center"/>
          </w:tcPr>
          <w:p w14:paraId="242FAC9A">
            <w:pPr>
              <w:spacing w:line="360" w:lineRule="auto"/>
              <w:jc w:val="center"/>
              <w:rPr>
                <w:rFonts w:ascii="宋体" w:hAnsi="宋体" w:eastAsia="宋体"/>
                <w:sz w:val="24"/>
                <w:szCs w:val="24"/>
              </w:rPr>
            </w:pPr>
            <w:r>
              <w:rPr>
                <w:rFonts w:hint="eastAsia" w:ascii="宋体" w:hAnsi="宋体"/>
                <w:sz w:val="24"/>
                <w:szCs w:val="24"/>
              </w:rPr>
              <w:t>制造商</w:t>
            </w:r>
          </w:p>
        </w:tc>
        <w:tc>
          <w:tcPr>
            <w:tcW w:w="2160" w:type="dxa"/>
            <w:tcBorders>
              <w:top w:val="single" w:color="auto" w:sz="4" w:space="0"/>
              <w:left w:val="nil"/>
              <w:bottom w:val="single" w:color="auto" w:sz="4" w:space="0"/>
              <w:right w:val="single" w:color="auto" w:sz="4" w:space="0"/>
            </w:tcBorders>
            <w:vAlign w:val="center"/>
          </w:tcPr>
          <w:p w14:paraId="56474862">
            <w:pPr>
              <w:spacing w:line="360" w:lineRule="auto"/>
              <w:jc w:val="center"/>
              <w:rPr>
                <w:rFonts w:ascii="宋体" w:hAnsi="宋体" w:eastAsia="宋体"/>
                <w:sz w:val="24"/>
                <w:szCs w:val="24"/>
              </w:rPr>
            </w:pPr>
            <w:r>
              <w:rPr>
                <w:rFonts w:hint="eastAsia" w:ascii="宋体" w:hAnsi="宋体"/>
                <w:sz w:val="24"/>
                <w:szCs w:val="24"/>
              </w:rPr>
              <w:t>备注</w:t>
            </w:r>
          </w:p>
        </w:tc>
      </w:tr>
      <w:tr w14:paraId="15EAA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230490AB">
            <w:pPr>
              <w:spacing w:line="360" w:lineRule="auto"/>
              <w:jc w:val="center"/>
              <w:rPr>
                <w:rFonts w:ascii="宋体" w:hAnsi="宋体" w:eastAsia="宋体"/>
                <w:sz w:val="24"/>
                <w:szCs w:val="24"/>
              </w:rPr>
            </w:pPr>
          </w:p>
        </w:tc>
        <w:tc>
          <w:tcPr>
            <w:tcW w:w="1680" w:type="dxa"/>
            <w:tcBorders>
              <w:top w:val="single" w:color="auto" w:sz="4" w:space="0"/>
              <w:left w:val="nil"/>
              <w:bottom w:val="single" w:color="auto" w:sz="4" w:space="0"/>
              <w:right w:val="single" w:color="auto" w:sz="4" w:space="0"/>
            </w:tcBorders>
          </w:tcPr>
          <w:p w14:paraId="28A1AAFD">
            <w:pPr>
              <w:spacing w:line="360" w:lineRule="auto"/>
              <w:jc w:val="center"/>
              <w:rPr>
                <w:rFonts w:ascii="宋体" w:hAnsi="宋体" w:eastAsia="宋体"/>
                <w:sz w:val="24"/>
                <w:szCs w:val="24"/>
              </w:rPr>
            </w:pPr>
          </w:p>
        </w:tc>
        <w:tc>
          <w:tcPr>
            <w:tcW w:w="1440" w:type="dxa"/>
            <w:tcBorders>
              <w:top w:val="single" w:color="auto" w:sz="4" w:space="0"/>
              <w:left w:val="nil"/>
              <w:bottom w:val="single" w:color="auto" w:sz="4" w:space="0"/>
              <w:right w:val="single" w:color="auto" w:sz="4" w:space="0"/>
            </w:tcBorders>
          </w:tcPr>
          <w:p w14:paraId="439B7380">
            <w:pPr>
              <w:spacing w:line="360" w:lineRule="auto"/>
              <w:jc w:val="center"/>
              <w:rPr>
                <w:rFonts w:ascii="宋体" w:hAnsi="宋体" w:eastAsia="宋体"/>
                <w:sz w:val="24"/>
                <w:szCs w:val="24"/>
              </w:rPr>
            </w:pPr>
          </w:p>
        </w:tc>
        <w:tc>
          <w:tcPr>
            <w:tcW w:w="840" w:type="dxa"/>
            <w:tcBorders>
              <w:top w:val="single" w:color="auto" w:sz="4" w:space="0"/>
              <w:left w:val="nil"/>
              <w:bottom w:val="single" w:color="auto" w:sz="4" w:space="0"/>
              <w:right w:val="single" w:color="auto" w:sz="4" w:space="0"/>
            </w:tcBorders>
          </w:tcPr>
          <w:p w14:paraId="71F47AF2">
            <w:pPr>
              <w:spacing w:line="360" w:lineRule="auto"/>
              <w:jc w:val="center"/>
              <w:rPr>
                <w:rFonts w:ascii="宋体" w:hAnsi="宋体" w:eastAsia="宋体"/>
                <w:sz w:val="24"/>
                <w:szCs w:val="24"/>
              </w:rPr>
            </w:pPr>
          </w:p>
        </w:tc>
        <w:tc>
          <w:tcPr>
            <w:tcW w:w="960" w:type="dxa"/>
            <w:tcBorders>
              <w:top w:val="single" w:color="auto" w:sz="4" w:space="0"/>
              <w:left w:val="nil"/>
              <w:bottom w:val="single" w:color="auto" w:sz="4" w:space="0"/>
              <w:right w:val="single" w:color="auto" w:sz="4" w:space="0"/>
            </w:tcBorders>
          </w:tcPr>
          <w:p w14:paraId="14B321EF">
            <w:pPr>
              <w:spacing w:line="360" w:lineRule="auto"/>
              <w:rPr>
                <w:rFonts w:ascii="宋体" w:hAnsi="宋体" w:eastAsia="宋体"/>
                <w:sz w:val="24"/>
                <w:szCs w:val="24"/>
              </w:rPr>
            </w:pPr>
          </w:p>
        </w:tc>
        <w:tc>
          <w:tcPr>
            <w:tcW w:w="1200" w:type="dxa"/>
            <w:tcBorders>
              <w:top w:val="single" w:color="auto" w:sz="4" w:space="0"/>
              <w:left w:val="nil"/>
              <w:bottom w:val="single" w:color="auto" w:sz="4" w:space="0"/>
              <w:right w:val="single" w:color="auto" w:sz="4" w:space="0"/>
            </w:tcBorders>
          </w:tcPr>
          <w:p w14:paraId="60B70D34">
            <w:pPr>
              <w:spacing w:line="360" w:lineRule="auto"/>
              <w:jc w:val="center"/>
              <w:rPr>
                <w:rFonts w:ascii="宋体" w:hAnsi="宋体" w:eastAsia="宋体"/>
                <w:sz w:val="24"/>
                <w:szCs w:val="24"/>
              </w:rPr>
            </w:pPr>
          </w:p>
        </w:tc>
        <w:tc>
          <w:tcPr>
            <w:tcW w:w="2160" w:type="dxa"/>
            <w:tcBorders>
              <w:top w:val="single" w:color="auto" w:sz="4" w:space="0"/>
              <w:left w:val="nil"/>
              <w:bottom w:val="single" w:color="auto" w:sz="4" w:space="0"/>
              <w:right w:val="single" w:color="auto" w:sz="4" w:space="0"/>
            </w:tcBorders>
          </w:tcPr>
          <w:p w14:paraId="6FE3E86C">
            <w:pPr>
              <w:spacing w:line="360" w:lineRule="auto"/>
              <w:jc w:val="center"/>
              <w:rPr>
                <w:rFonts w:ascii="宋体" w:hAnsi="宋体" w:eastAsia="宋体"/>
                <w:sz w:val="24"/>
                <w:szCs w:val="24"/>
              </w:rPr>
            </w:pPr>
          </w:p>
        </w:tc>
      </w:tr>
      <w:tr w14:paraId="39BD6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7CE8774D">
            <w:pPr>
              <w:spacing w:line="360" w:lineRule="auto"/>
              <w:jc w:val="center"/>
              <w:rPr>
                <w:rFonts w:ascii="宋体" w:hAnsi="宋体" w:eastAsia="宋体"/>
                <w:sz w:val="24"/>
                <w:szCs w:val="24"/>
              </w:rPr>
            </w:pPr>
          </w:p>
        </w:tc>
        <w:tc>
          <w:tcPr>
            <w:tcW w:w="1680" w:type="dxa"/>
            <w:tcBorders>
              <w:top w:val="single" w:color="auto" w:sz="4" w:space="0"/>
              <w:left w:val="nil"/>
              <w:bottom w:val="single" w:color="auto" w:sz="4" w:space="0"/>
              <w:right w:val="single" w:color="auto" w:sz="4" w:space="0"/>
            </w:tcBorders>
          </w:tcPr>
          <w:p w14:paraId="4E64986E">
            <w:pPr>
              <w:spacing w:line="360" w:lineRule="auto"/>
              <w:jc w:val="center"/>
              <w:rPr>
                <w:rFonts w:ascii="宋体" w:hAnsi="宋体" w:eastAsia="宋体"/>
                <w:sz w:val="24"/>
                <w:szCs w:val="24"/>
              </w:rPr>
            </w:pPr>
          </w:p>
        </w:tc>
        <w:tc>
          <w:tcPr>
            <w:tcW w:w="1440" w:type="dxa"/>
            <w:tcBorders>
              <w:top w:val="single" w:color="auto" w:sz="4" w:space="0"/>
              <w:left w:val="nil"/>
              <w:bottom w:val="single" w:color="auto" w:sz="4" w:space="0"/>
              <w:right w:val="single" w:color="auto" w:sz="4" w:space="0"/>
            </w:tcBorders>
          </w:tcPr>
          <w:p w14:paraId="5601011A">
            <w:pPr>
              <w:spacing w:line="360" w:lineRule="auto"/>
              <w:jc w:val="center"/>
              <w:rPr>
                <w:rFonts w:ascii="宋体" w:hAnsi="宋体" w:eastAsia="宋体"/>
                <w:sz w:val="24"/>
                <w:szCs w:val="24"/>
              </w:rPr>
            </w:pPr>
          </w:p>
        </w:tc>
        <w:tc>
          <w:tcPr>
            <w:tcW w:w="840" w:type="dxa"/>
            <w:tcBorders>
              <w:top w:val="single" w:color="auto" w:sz="4" w:space="0"/>
              <w:left w:val="nil"/>
              <w:bottom w:val="single" w:color="auto" w:sz="4" w:space="0"/>
              <w:right w:val="single" w:color="auto" w:sz="4" w:space="0"/>
            </w:tcBorders>
          </w:tcPr>
          <w:p w14:paraId="164C5F55">
            <w:pPr>
              <w:spacing w:line="360" w:lineRule="auto"/>
              <w:jc w:val="center"/>
              <w:rPr>
                <w:rFonts w:ascii="宋体" w:hAnsi="宋体" w:eastAsia="宋体"/>
                <w:sz w:val="24"/>
                <w:szCs w:val="24"/>
              </w:rPr>
            </w:pPr>
          </w:p>
        </w:tc>
        <w:tc>
          <w:tcPr>
            <w:tcW w:w="960" w:type="dxa"/>
            <w:tcBorders>
              <w:top w:val="single" w:color="auto" w:sz="4" w:space="0"/>
              <w:left w:val="nil"/>
              <w:bottom w:val="single" w:color="auto" w:sz="4" w:space="0"/>
              <w:right w:val="single" w:color="auto" w:sz="4" w:space="0"/>
            </w:tcBorders>
          </w:tcPr>
          <w:p w14:paraId="0D1DEF81">
            <w:pPr>
              <w:spacing w:line="360" w:lineRule="auto"/>
              <w:rPr>
                <w:rFonts w:ascii="宋体" w:hAnsi="宋体" w:eastAsia="宋体"/>
                <w:sz w:val="24"/>
                <w:szCs w:val="24"/>
              </w:rPr>
            </w:pPr>
          </w:p>
        </w:tc>
        <w:tc>
          <w:tcPr>
            <w:tcW w:w="1200" w:type="dxa"/>
            <w:tcBorders>
              <w:top w:val="single" w:color="auto" w:sz="4" w:space="0"/>
              <w:left w:val="nil"/>
              <w:bottom w:val="single" w:color="auto" w:sz="4" w:space="0"/>
              <w:right w:val="single" w:color="auto" w:sz="4" w:space="0"/>
            </w:tcBorders>
          </w:tcPr>
          <w:p w14:paraId="50F329AF">
            <w:pPr>
              <w:spacing w:line="360" w:lineRule="auto"/>
              <w:jc w:val="center"/>
              <w:rPr>
                <w:rFonts w:ascii="宋体" w:hAnsi="宋体" w:eastAsia="宋体"/>
                <w:sz w:val="24"/>
                <w:szCs w:val="24"/>
              </w:rPr>
            </w:pPr>
          </w:p>
        </w:tc>
        <w:tc>
          <w:tcPr>
            <w:tcW w:w="2160" w:type="dxa"/>
            <w:tcBorders>
              <w:top w:val="single" w:color="auto" w:sz="4" w:space="0"/>
              <w:left w:val="nil"/>
              <w:bottom w:val="single" w:color="auto" w:sz="4" w:space="0"/>
              <w:right w:val="single" w:color="auto" w:sz="4" w:space="0"/>
            </w:tcBorders>
          </w:tcPr>
          <w:p w14:paraId="1E6BBA32">
            <w:pPr>
              <w:spacing w:line="360" w:lineRule="auto"/>
              <w:jc w:val="center"/>
              <w:rPr>
                <w:rFonts w:ascii="宋体" w:hAnsi="宋体" w:eastAsia="宋体"/>
                <w:sz w:val="24"/>
                <w:szCs w:val="24"/>
              </w:rPr>
            </w:pPr>
          </w:p>
        </w:tc>
      </w:tr>
      <w:tr w14:paraId="64087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0B80DE7C">
            <w:pPr>
              <w:spacing w:line="360" w:lineRule="auto"/>
              <w:jc w:val="center"/>
              <w:rPr>
                <w:rFonts w:ascii="宋体" w:hAnsi="宋体" w:eastAsia="宋体"/>
                <w:sz w:val="24"/>
                <w:szCs w:val="24"/>
              </w:rPr>
            </w:pPr>
          </w:p>
        </w:tc>
        <w:tc>
          <w:tcPr>
            <w:tcW w:w="1680" w:type="dxa"/>
            <w:tcBorders>
              <w:top w:val="single" w:color="auto" w:sz="4" w:space="0"/>
              <w:left w:val="nil"/>
              <w:bottom w:val="single" w:color="auto" w:sz="4" w:space="0"/>
              <w:right w:val="single" w:color="auto" w:sz="4" w:space="0"/>
            </w:tcBorders>
          </w:tcPr>
          <w:p w14:paraId="03F33AC0">
            <w:pPr>
              <w:spacing w:line="360" w:lineRule="auto"/>
              <w:jc w:val="center"/>
              <w:rPr>
                <w:rFonts w:ascii="宋体" w:hAnsi="宋体" w:eastAsia="宋体"/>
                <w:sz w:val="24"/>
                <w:szCs w:val="24"/>
              </w:rPr>
            </w:pPr>
          </w:p>
        </w:tc>
        <w:tc>
          <w:tcPr>
            <w:tcW w:w="1440" w:type="dxa"/>
            <w:tcBorders>
              <w:top w:val="single" w:color="auto" w:sz="4" w:space="0"/>
              <w:left w:val="nil"/>
              <w:bottom w:val="single" w:color="auto" w:sz="4" w:space="0"/>
              <w:right w:val="single" w:color="auto" w:sz="4" w:space="0"/>
            </w:tcBorders>
          </w:tcPr>
          <w:p w14:paraId="0403F6BA">
            <w:pPr>
              <w:spacing w:line="360" w:lineRule="auto"/>
              <w:jc w:val="center"/>
              <w:rPr>
                <w:rFonts w:ascii="宋体" w:hAnsi="宋体" w:eastAsia="宋体"/>
                <w:sz w:val="24"/>
                <w:szCs w:val="24"/>
              </w:rPr>
            </w:pPr>
          </w:p>
        </w:tc>
        <w:tc>
          <w:tcPr>
            <w:tcW w:w="840" w:type="dxa"/>
            <w:tcBorders>
              <w:top w:val="single" w:color="auto" w:sz="4" w:space="0"/>
              <w:left w:val="nil"/>
              <w:bottom w:val="single" w:color="auto" w:sz="4" w:space="0"/>
              <w:right w:val="single" w:color="auto" w:sz="4" w:space="0"/>
            </w:tcBorders>
          </w:tcPr>
          <w:p w14:paraId="447059B2">
            <w:pPr>
              <w:spacing w:line="360" w:lineRule="auto"/>
              <w:jc w:val="center"/>
              <w:rPr>
                <w:rFonts w:ascii="宋体" w:hAnsi="宋体" w:eastAsia="宋体"/>
                <w:sz w:val="24"/>
                <w:szCs w:val="24"/>
              </w:rPr>
            </w:pPr>
          </w:p>
        </w:tc>
        <w:tc>
          <w:tcPr>
            <w:tcW w:w="960" w:type="dxa"/>
            <w:tcBorders>
              <w:top w:val="single" w:color="auto" w:sz="4" w:space="0"/>
              <w:left w:val="nil"/>
              <w:bottom w:val="single" w:color="auto" w:sz="4" w:space="0"/>
              <w:right w:val="single" w:color="auto" w:sz="4" w:space="0"/>
            </w:tcBorders>
          </w:tcPr>
          <w:p w14:paraId="557C55CB">
            <w:pPr>
              <w:spacing w:line="360" w:lineRule="auto"/>
              <w:rPr>
                <w:rFonts w:ascii="宋体" w:hAnsi="宋体" w:eastAsia="宋体"/>
                <w:sz w:val="24"/>
                <w:szCs w:val="24"/>
              </w:rPr>
            </w:pPr>
          </w:p>
        </w:tc>
        <w:tc>
          <w:tcPr>
            <w:tcW w:w="1200" w:type="dxa"/>
            <w:tcBorders>
              <w:top w:val="single" w:color="auto" w:sz="4" w:space="0"/>
              <w:left w:val="nil"/>
              <w:bottom w:val="single" w:color="auto" w:sz="4" w:space="0"/>
              <w:right w:val="single" w:color="auto" w:sz="4" w:space="0"/>
            </w:tcBorders>
          </w:tcPr>
          <w:p w14:paraId="131BC487">
            <w:pPr>
              <w:spacing w:line="360" w:lineRule="auto"/>
              <w:jc w:val="center"/>
              <w:rPr>
                <w:rFonts w:ascii="宋体" w:hAnsi="宋体" w:eastAsia="宋体"/>
                <w:sz w:val="24"/>
                <w:szCs w:val="24"/>
              </w:rPr>
            </w:pPr>
          </w:p>
        </w:tc>
        <w:tc>
          <w:tcPr>
            <w:tcW w:w="2160" w:type="dxa"/>
            <w:tcBorders>
              <w:top w:val="single" w:color="auto" w:sz="4" w:space="0"/>
              <w:left w:val="nil"/>
              <w:bottom w:val="single" w:color="auto" w:sz="4" w:space="0"/>
              <w:right w:val="single" w:color="auto" w:sz="4" w:space="0"/>
            </w:tcBorders>
          </w:tcPr>
          <w:p w14:paraId="7906908B">
            <w:pPr>
              <w:spacing w:line="360" w:lineRule="auto"/>
              <w:jc w:val="center"/>
              <w:rPr>
                <w:rFonts w:ascii="宋体" w:hAnsi="宋体" w:eastAsia="宋体"/>
                <w:sz w:val="24"/>
                <w:szCs w:val="24"/>
              </w:rPr>
            </w:pPr>
          </w:p>
        </w:tc>
      </w:tr>
      <w:tr w14:paraId="21012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0D1743F1">
            <w:pPr>
              <w:spacing w:line="360" w:lineRule="auto"/>
              <w:jc w:val="center"/>
              <w:rPr>
                <w:rFonts w:ascii="宋体" w:hAnsi="宋体" w:eastAsia="宋体"/>
                <w:sz w:val="24"/>
                <w:szCs w:val="24"/>
              </w:rPr>
            </w:pPr>
          </w:p>
        </w:tc>
        <w:tc>
          <w:tcPr>
            <w:tcW w:w="1680" w:type="dxa"/>
            <w:tcBorders>
              <w:top w:val="single" w:color="auto" w:sz="4" w:space="0"/>
              <w:left w:val="nil"/>
              <w:bottom w:val="single" w:color="auto" w:sz="4" w:space="0"/>
              <w:right w:val="single" w:color="auto" w:sz="4" w:space="0"/>
            </w:tcBorders>
          </w:tcPr>
          <w:p w14:paraId="76ED735C">
            <w:pPr>
              <w:spacing w:line="360" w:lineRule="auto"/>
              <w:jc w:val="center"/>
              <w:rPr>
                <w:rFonts w:ascii="宋体" w:hAnsi="宋体" w:eastAsia="宋体"/>
                <w:sz w:val="24"/>
                <w:szCs w:val="24"/>
              </w:rPr>
            </w:pPr>
          </w:p>
        </w:tc>
        <w:tc>
          <w:tcPr>
            <w:tcW w:w="1440" w:type="dxa"/>
            <w:tcBorders>
              <w:top w:val="single" w:color="auto" w:sz="4" w:space="0"/>
              <w:left w:val="nil"/>
              <w:bottom w:val="single" w:color="auto" w:sz="4" w:space="0"/>
              <w:right w:val="single" w:color="auto" w:sz="4" w:space="0"/>
            </w:tcBorders>
          </w:tcPr>
          <w:p w14:paraId="2F5E71CD">
            <w:pPr>
              <w:spacing w:line="360" w:lineRule="auto"/>
              <w:jc w:val="center"/>
              <w:rPr>
                <w:rFonts w:ascii="宋体" w:hAnsi="宋体" w:eastAsia="宋体"/>
                <w:sz w:val="24"/>
                <w:szCs w:val="24"/>
              </w:rPr>
            </w:pPr>
          </w:p>
        </w:tc>
        <w:tc>
          <w:tcPr>
            <w:tcW w:w="840" w:type="dxa"/>
            <w:tcBorders>
              <w:top w:val="single" w:color="auto" w:sz="4" w:space="0"/>
              <w:left w:val="nil"/>
              <w:bottom w:val="single" w:color="auto" w:sz="4" w:space="0"/>
              <w:right w:val="single" w:color="auto" w:sz="4" w:space="0"/>
            </w:tcBorders>
          </w:tcPr>
          <w:p w14:paraId="446D0CF1">
            <w:pPr>
              <w:spacing w:line="360" w:lineRule="auto"/>
              <w:jc w:val="center"/>
              <w:rPr>
                <w:rFonts w:ascii="宋体" w:hAnsi="宋体" w:eastAsia="宋体"/>
                <w:sz w:val="24"/>
                <w:szCs w:val="24"/>
              </w:rPr>
            </w:pPr>
          </w:p>
        </w:tc>
        <w:tc>
          <w:tcPr>
            <w:tcW w:w="960" w:type="dxa"/>
            <w:tcBorders>
              <w:top w:val="single" w:color="auto" w:sz="4" w:space="0"/>
              <w:left w:val="nil"/>
              <w:bottom w:val="single" w:color="auto" w:sz="4" w:space="0"/>
              <w:right w:val="single" w:color="auto" w:sz="4" w:space="0"/>
            </w:tcBorders>
          </w:tcPr>
          <w:p w14:paraId="72106506">
            <w:pPr>
              <w:spacing w:line="360" w:lineRule="auto"/>
              <w:rPr>
                <w:rFonts w:ascii="宋体" w:hAnsi="宋体" w:eastAsia="宋体"/>
                <w:sz w:val="24"/>
                <w:szCs w:val="24"/>
              </w:rPr>
            </w:pPr>
          </w:p>
        </w:tc>
        <w:tc>
          <w:tcPr>
            <w:tcW w:w="1200" w:type="dxa"/>
            <w:tcBorders>
              <w:top w:val="single" w:color="auto" w:sz="4" w:space="0"/>
              <w:left w:val="nil"/>
              <w:bottom w:val="single" w:color="auto" w:sz="4" w:space="0"/>
              <w:right w:val="single" w:color="auto" w:sz="4" w:space="0"/>
            </w:tcBorders>
          </w:tcPr>
          <w:p w14:paraId="293B2662">
            <w:pPr>
              <w:spacing w:line="360" w:lineRule="auto"/>
              <w:jc w:val="center"/>
              <w:rPr>
                <w:rFonts w:ascii="宋体" w:hAnsi="宋体" w:eastAsia="宋体"/>
                <w:sz w:val="24"/>
                <w:szCs w:val="24"/>
              </w:rPr>
            </w:pPr>
          </w:p>
        </w:tc>
        <w:tc>
          <w:tcPr>
            <w:tcW w:w="2160" w:type="dxa"/>
            <w:tcBorders>
              <w:top w:val="single" w:color="auto" w:sz="4" w:space="0"/>
              <w:left w:val="nil"/>
              <w:bottom w:val="single" w:color="auto" w:sz="4" w:space="0"/>
              <w:right w:val="single" w:color="auto" w:sz="4" w:space="0"/>
            </w:tcBorders>
          </w:tcPr>
          <w:p w14:paraId="5269FEA6">
            <w:pPr>
              <w:spacing w:line="360" w:lineRule="auto"/>
              <w:jc w:val="center"/>
              <w:rPr>
                <w:rFonts w:ascii="宋体" w:hAnsi="宋体" w:eastAsia="宋体"/>
                <w:sz w:val="24"/>
                <w:szCs w:val="24"/>
              </w:rPr>
            </w:pPr>
          </w:p>
        </w:tc>
      </w:tr>
    </w:tbl>
    <w:p w14:paraId="31F079C7">
      <w:pPr>
        <w:pStyle w:val="19"/>
        <w:spacing w:line="360" w:lineRule="auto"/>
        <w:rPr>
          <w:rFonts w:ascii="宋体" w:hAnsi="宋体"/>
          <w:sz w:val="24"/>
          <w:szCs w:val="24"/>
        </w:rPr>
      </w:pPr>
      <w:r>
        <w:rPr>
          <w:rFonts w:hint="eastAsia" w:ascii="宋体" w:hAnsi="宋体"/>
          <w:sz w:val="24"/>
          <w:szCs w:val="24"/>
        </w:rPr>
        <w:t>说明：此表不计入投标总价，供采购人参考。</w:t>
      </w:r>
      <w:r>
        <w:rPr>
          <w:rFonts w:hint="eastAsia" w:ascii="宋体" w:hAnsi="宋体"/>
          <w:b/>
          <w:bCs/>
          <w:sz w:val="24"/>
          <w:szCs w:val="24"/>
        </w:rPr>
        <w:t>（投标货物涉及此内容填写，不涉及此内容不填）</w:t>
      </w:r>
    </w:p>
    <w:p w14:paraId="79CF41C5">
      <w:pPr>
        <w:pStyle w:val="19"/>
        <w:spacing w:line="360" w:lineRule="auto"/>
        <w:rPr>
          <w:rFonts w:ascii="宋体" w:hAnsi="宋体"/>
          <w:sz w:val="32"/>
          <w:szCs w:val="32"/>
        </w:rPr>
      </w:pPr>
      <w:bookmarkStart w:id="14" w:name="_Toc249235186"/>
      <w:bookmarkEnd w:id="14"/>
      <w:r>
        <w:rPr>
          <w:rFonts w:hint="eastAsia" w:ascii="宋体" w:hAnsi="宋体"/>
          <w:sz w:val="32"/>
          <w:szCs w:val="32"/>
        </w:rPr>
        <w:t xml:space="preserve"> </w:t>
      </w:r>
    </w:p>
    <w:p w14:paraId="2F3BD79B">
      <w:pPr>
        <w:pStyle w:val="19"/>
        <w:spacing w:line="360" w:lineRule="auto"/>
        <w:rPr>
          <w:rFonts w:ascii="宋体" w:hAnsi="宋体"/>
          <w:sz w:val="32"/>
          <w:szCs w:val="32"/>
        </w:rPr>
      </w:pPr>
      <w:r>
        <w:rPr>
          <w:rFonts w:hint="eastAsia" w:ascii="宋体" w:hAnsi="宋体"/>
          <w:sz w:val="32"/>
          <w:szCs w:val="32"/>
        </w:rPr>
        <w:t xml:space="preserve"> </w:t>
      </w:r>
    </w:p>
    <w:p w14:paraId="03B4E55A">
      <w:pPr>
        <w:pStyle w:val="19"/>
        <w:spacing w:line="360" w:lineRule="auto"/>
        <w:rPr>
          <w:rFonts w:ascii="宋体" w:hAnsi="宋体"/>
          <w:sz w:val="32"/>
          <w:szCs w:val="32"/>
        </w:rPr>
      </w:pPr>
      <w:r>
        <w:rPr>
          <w:rFonts w:hint="eastAsia" w:ascii="宋体" w:hAnsi="宋体"/>
          <w:sz w:val="32"/>
          <w:szCs w:val="32"/>
        </w:rPr>
        <w:t xml:space="preserve"> </w:t>
      </w:r>
    </w:p>
    <w:p w14:paraId="5B0C9E0A">
      <w:pPr>
        <w:pStyle w:val="19"/>
        <w:spacing w:line="360" w:lineRule="auto"/>
        <w:rPr>
          <w:rFonts w:ascii="宋体" w:hAnsi="宋体"/>
          <w:sz w:val="24"/>
          <w:szCs w:val="24"/>
        </w:rPr>
      </w:pPr>
      <w:r>
        <w:rPr>
          <w:rFonts w:hint="eastAsia" w:ascii="宋体" w:hAnsi="宋体"/>
          <w:sz w:val="24"/>
          <w:szCs w:val="24"/>
        </w:rPr>
        <w:t xml:space="preserve"> </w:t>
      </w:r>
    </w:p>
    <w:p w14:paraId="01BA5FC3">
      <w:pPr>
        <w:pStyle w:val="19"/>
        <w:spacing w:line="360" w:lineRule="auto"/>
        <w:rPr>
          <w:rFonts w:ascii="宋体" w:hAnsi="宋体"/>
          <w:sz w:val="24"/>
          <w:szCs w:val="24"/>
        </w:rPr>
      </w:pPr>
      <w:r>
        <w:rPr>
          <w:rFonts w:hint="eastAsia" w:ascii="宋体" w:hAnsi="宋体"/>
          <w:sz w:val="24"/>
          <w:szCs w:val="24"/>
        </w:rPr>
        <w:t>格式十:</w:t>
      </w:r>
    </w:p>
    <w:p w14:paraId="1BFABE5C">
      <w:pPr>
        <w:jc w:val="center"/>
        <w:rPr>
          <w:rFonts w:ascii="宋体" w:hAnsi="宋体"/>
          <w:b/>
          <w:bCs/>
          <w:sz w:val="32"/>
          <w:szCs w:val="32"/>
        </w:rPr>
      </w:pPr>
      <w:bookmarkStart w:id="15" w:name="_Toc249235185"/>
      <w:bookmarkEnd w:id="15"/>
      <w:r>
        <w:rPr>
          <w:rFonts w:hint="eastAsia" w:ascii="宋体" w:hAnsi="宋体"/>
          <w:b/>
          <w:bCs/>
          <w:sz w:val="32"/>
          <w:szCs w:val="32"/>
        </w:rPr>
        <w:t>供两年正常使用备品备件明细表</w:t>
      </w:r>
    </w:p>
    <w:p w14:paraId="45172BD0">
      <w:pPr>
        <w:rPr>
          <w:rFonts w:ascii="宋体" w:hAnsi="宋体"/>
          <w:b/>
          <w:bCs/>
          <w:sz w:val="32"/>
          <w:szCs w:val="32"/>
        </w:rPr>
      </w:pPr>
      <w:r>
        <w:rPr>
          <w:rFonts w:hint="eastAsia" w:ascii="宋体" w:hAnsi="宋体"/>
          <w:sz w:val="24"/>
          <w:szCs w:val="24"/>
        </w:rPr>
        <w:t xml:space="preserve">投标人名称（公章）： </w:t>
      </w:r>
    </w:p>
    <w:tbl>
      <w:tblPr>
        <w:tblStyle w:val="10"/>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923"/>
        <w:gridCol w:w="2487"/>
        <w:gridCol w:w="855"/>
        <w:gridCol w:w="1338"/>
        <w:gridCol w:w="1217"/>
      </w:tblGrid>
      <w:tr w14:paraId="0273B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tcBorders>
              <w:top w:val="single" w:color="auto" w:sz="4" w:space="0"/>
              <w:left w:val="single" w:color="auto" w:sz="4" w:space="0"/>
              <w:bottom w:val="single" w:color="auto" w:sz="4" w:space="0"/>
              <w:right w:val="single" w:color="auto" w:sz="4" w:space="0"/>
            </w:tcBorders>
            <w:vAlign w:val="center"/>
          </w:tcPr>
          <w:p w14:paraId="2C05F744">
            <w:pPr>
              <w:spacing w:line="360" w:lineRule="auto"/>
              <w:jc w:val="center"/>
              <w:rPr>
                <w:rFonts w:ascii="宋体" w:hAnsi="宋体" w:eastAsia="宋体"/>
                <w:sz w:val="24"/>
                <w:szCs w:val="24"/>
              </w:rPr>
            </w:pPr>
            <w:r>
              <w:rPr>
                <w:rFonts w:hint="eastAsia" w:ascii="宋体" w:hAnsi="宋体"/>
                <w:sz w:val="24"/>
                <w:szCs w:val="24"/>
              </w:rPr>
              <w:t>名称</w:t>
            </w:r>
          </w:p>
        </w:tc>
        <w:tc>
          <w:tcPr>
            <w:tcW w:w="923" w:type="dxa"/>
            <w:tcBorders>
              <w:top w:val="single" w:color="auto" w:sz="4" w:space="0"/>
              <w:left w:val="nil"/>
              <w:bottom w:val="single" w:color="auto" w:sz="4" w:space="0"/>
              <w:right w:val="single" w:color="auto" w:sz="4" w:space="0"/>
            </w:tcBorders>
            <w:vAlign w:val="center"/>
          </w:tcPr>
          <w:p w14:paraId="0E5C9CC9">
            <w:pPr>
              <w:spacing w:line="360" w:lineRule="auto"/>
              <w:jc w:val="center"/>
              <w:rPr>
                <w:rFonts w:ascii="宋体" w:hAnsi="宋体" w:eastAsia="宋体"/>
                <w:sz w:val="24"/>
                <w:szCs w:val="24"/>
              </w:rPr>
            </w:pPr>
            <w:r>
              <w:rPr>
                <w:rFonts w:hint="eastAsia" w:ascii="宋体" w:hAnsi="宋体"/>
                <w:sz w:val="24"/>
                <w:szCs w:val="24"/>
              </w:rPr>
              <w:t>数量</w:t>
            </w:r>
          </w:p>
        </w:tc>
        <w:tc>
          <w:tcPr>
            <w:tcW w:w="2487" w:type="dxa"/>
            <w:tcBorders>
              <w:top w:val="single" w:color="auto" w:sz="4" w:space="0"/>
              <w:left w:val="nil"/>
              <w:bottom w:val="single" w:color="auto" w:sz="4" w:space="0"/>
              <w:right w:val="single" w:color="auto" w:sz="4" w:space="0"/>
            </w:tcBorders>
            <w:vAlign w:val="center"/>
          </w:tcPr>
          <w:p w14:paraId="3557036E">
            <w:pPr>
              <w:spacing w:line="360" w:lineRule="auto"/>
              <w:jc w:val="center"/>
              <w:rPr>
                <w:rFonts w:ascii="宋体" w:hAnsi="宋体" w:eastAsia="宋体"/>
                <w:sz w:val="24"/>
                <w:szCs w:val="24"/>
              </w:rPr>
            </w:pPr>
            <w:r>
              <w:rPr>
                <w:rFonts w:hint="eastAsia" w:ascii="宋体" w:hAnsi="宋体"/>
                <w:sz w:val="24"/>
                <w:szCs w:val="24"/>
              </w:rPr>
              <w:t>规格参数</w:t>
            </w:r>
          </w:p>
        </w:tc>
        <w:tc>
          <w:tcPr>
            <w:tcW w:w="855" w:type="dxa"/>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19D3DC4B">
            <w:pPr>
              <w:spacing w:line="360" w:lineRule="auto"/>
              <w:jc w:val="center"/>
              <w:rPr>
                <w:rFonts w:ascii="宋体" w:hAnsi="宋体" w:eastAsia="宋体"/>
                <w:sz w:val="24"/>
                <w:szCs w:val="24"/>
              </w:rPr>
            </w:pPr>
            <w:r>
              <w:rPr>
                <w:rFonts w:hint="eastAsia" w:ascii="宋体" w:hAnsi="宋体"/>
                <w:sz w:val="24"/>
                <w:szCs w:val="24"/>
              </w:rPr>
              <w:t>单价</w:t>
            </w:r>
          </w:p>
        </w:tc>
        <w:tc>
          <w:tcPr>
            <w:tcW w:w="1338" w:type="dxa"/>
            <w:tcBorders>
              <w:top w:val="single" w:color="auto" w:sz="4" w:space="0"/>
              <w:left w:val="nil"/>
              <w:bottom w:val="single" w:color="auto" w:sz="4" w:space="0"/>
              <w:right w:val="single" w:color="auto" w:sz="4" w:space="0"/>
            </w:tcBorders>
            <w:vAlign w:val="center"/>
          </w:tcPr>
          <w:p w14:paraId="7EF2078E">
            <w:pPr>
              <w:spacing w:line="360" w:lineRule="auto"/>
              <w:jc w:val="center"/>
              <w:rPr>
                <w:rFonts w:ascii="宋体" w:hAnsi="宋体" w:eastAsia="宋体"/>
                <w:sz w:val="24"/>
                <w:szCs w:val="24"/>
              </w:rPr>
            </w:pPr>
            <w:r>
              <w:rPr>
                <w:rFonts w:hint="eastAsia" w:ascii="宋体" w:hAnsi="宋体"/>
                <w:sz w:val="24"/>
                <w:szCs w:val="24"/>
              </w:rPr>
              <w:t>制造商</w:t>
            </w:r>
          </w:p>
        </w:tc>
        <w:tc>
          <w:tcPr>
            <w:tcW w:w="1217" w:type="dxa"/>
            <w:tcBorders>
              <w:top w:val="single" w:color="auto" w:sz="4" w:space="0"/>
              <w:left w:val="nil"/>
              <w:bottom w:val="single" w:color="auto" w:sz="4" w:space="0"/>
              <w:right w:val="single" w:color="auto" w:sz="4" w:space="0"/>
            </w:tcBorders>
            <w:vAlign w:val="center"/>
          </w:tcPr>
          <w:p w14:paraId="071BC10F">
            <w:pPr>
              <w:spacing w:line="360" w:lineRule="auto"/>
              <w:jc w:val="center"/>
              <w:rPr>
                <w:rFonts w:ascii="宋体" w:hAnsi="宋体" w:eastAsia="宋体"/>
                <w:sz w:val="24"/>
                <w:szCs w:val="24"/>
              </w:rPr>
            </w:pPr>
            <w:r>
              <w:rPr>
                <w:rFonts w:hint="eastAsia" w:ascii="宋体" w:hAnsi="宋体"/>
                <w:sz w:val="24"/>
                <w:szCs w:val="24"/>
              </w:rPr>
              <w:t>备注</w:t>
            </w:r>
          </w:p>
        </w:tc>
      </w:tr>
      <w:tr w14:paraId="5A64F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tcBorders>
              <w:top w:val="single" w:color="auto" w:sz="4" w:space="0"/>
              <w:left w:val="single" w:color="auto" w:sz="4" w:space="0"/>
              <w:bottom w:val="single" w:color="auto" w:sz="4" w:space="0"/>
              <w:right w:val="single" w:color="auto" w:sz="4" w:space="0"/>
            </w:tcBorders>
          </w:tcPr>
          <w:p w14:paraId="4882FEF7">
            <w:pPr>
              <w:spacing w:line="360" w:lineRule="auto"/>
              <w:rPr>
                <w:rFonts w:ascii="宋体" w:hAnsi="宋体" w:eastAsia="宋体"/>
                <w:sz w:val="24"/>
                <w:szCs w:val="24"/>
              </w:rPr>
            </w:pPr>
          </w:p>
        </w:tc>
        <w:tc>
          <w:tcPr>
            <w:tcW w:w="923" w:type="dxa"/>
            <w:tcBorders>
              <w:top w:val="single" w:color="auto" w:sz="4" w:space="0"/>
              <w:left w:val="nil"/>
              <w:bottom w:val="single" w:color="auto" w:sz="4" w:space="0"/>
              <w:right w:val="single" w:color="auto" w:sz="4" w:space="0"/>
            </w:tcBorders>
          </w:tcPr>
          <w:p w14:paraId="4C7C7617">
            <w:pPr>
              <w:spacing w:line="360" w:lineRule="auto"/>
              <w:rPr>
                <w:rFonts w:ascii="宋体" w:hAnsi="宋体" w:eastAsia="宋体"/>
                <w:sz w:val="24"/>
                <w:szCs w:val="24"/>
              </w:rPr>
            </w:pPr>
          </w:p>
        </w:tc>
        <w:tc>
          <w:tcPr>
            <w:tcW w:w="2487" w:type="dxa"/>
            <w:tcBorders>
              <w:top w:val="single" w:color="auto" w:sz="4" w:space="0"/>
              <w:left w:val="nil"/>
              <w:bottom w:val="single" w:color="auto" w:sz="4" w:space="0"/>
              <w:right w:val="single" w:color="auto" w:sz="4" w:space="0"/>
            </w:tcBorders>
          </w:tcPr>
          <w:p w14:paraId="2FA22CF3">
            <w:pPr>
              <w:spacing w:line="360" w:lineRule="auto"/>
              <w:rPr>
                <w:rFonts w:ascii="宋体" w:hAnsi="宋体" w:eastAsia="宋体"/>
                <w:sz w:val="24"/>
                <w:szCs w:val="24"/>
              </w:rPr>
            </w:pPr>
          </w:p>
        </w:tc>
        <w:tc>
          <w:tcPr>
            <w:tcW w:w="855" w:type="dxa"/>
            <w:tcBorders>
              <w:top w:val="single" w:color="auto" w:sz="4" w:space="0"/>
              <w:left w:val="nil"/>
              <w:bottom w:val="single" w:color="auto" w:sz="4" w:space="0"/>
              <w:right w:val="single" w:color="auto" w:sz="4" w:space="0"/>
            </w:tcBorders>
          </w:tcPr>
          <w:p w14:paraId="57B224BD">
            <w:pPr>
              <w:spacing w:line="360" w:lineRule="auto"/>
              <w:rPr>
                <w:rFonts w:ascii="宋体" w:hAnsi="宋体" w:eastAsia="宋体"/>
                <w:sz w:val="24"/>
                <w:szCs w:val="24"/>
              </w:rPr>
            </w:pPr>
          </w:p>
        </w:tc>
        <w:tc>
          <w:tcPr>
            <w:tcW w:w="1338" w:type="dxa"/>
            <w:tcBorders>
              <w:top w:val="single" w:color="auto" w:sz="4" w:space="0"/>
              <w:left w:val="nil"/>
              <w:bottom w:val="single" w:color="auto" w:sz="4" w:space="0"/>
              <w:right w:val="single" w:color="auto" w:sz="4" w:space="0"/>
            </w:tcBorders>
          </w:tcPr>
          <w:p w14:paraId="73C6178E">
            <w:pPr>
              <w:spacing w:line="360" w:lineRule="auto"/>
              <w:rPr>
                <w:rFonts w:ascii="宋体" w:hAnsi="宋体" w:eastAsia="宋体"/>
                <w:sz w:val="24"/>
                <w:szCs w:val="24"/>
              </w:rPr>
            </w:pPr>
          </w:p>
        </w:tc>
        <w:tc>
          <w:tcPr>
            <w:tcW w:w="1217" w:type="dxa"/>
            <w:tcBorders>
              <w:top w:val="single" w:color="auto" w:sz="4" w:space="0"/>
              <w:left w:val="nil"/>
              <w:bottom w:val="single" w:color="auto" w:sz="4" w:space="0"/>
              <w:right w:val="single" w:color="auto" w:sz="4" w:space="0"/>
            </w:tcBorders>
          </w:tcPr>
          <w:p w14:paraId="025F108D">
            <w:pPr>
              <w:spacing w:line="360" w:lineRule="auto"/>
              <w:rPr>
                <w:rFonts w:ascii="宋体" w:hAnsi="宋体" w:eastAsia="宋体"/>
                <w:sz w:val="24"/>
                <w:szCs w:val="24"/>
              </w:rPr>
            </w:pPr>
          </w:p>
        </w:tc>
      </w:tr>
      <w:tr w14:paraId="470C1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tcBorders>
              <w:top w:val="single" w:color="auto" w:sz="4" w:space="0"/>
              <w:left w:val="single" w:color="auto" w:sz="4" w:space="0"/>
              <w:bottom w:val="single" w:color="auto" w:sz="4" w:space="0"/>
              <w:right w:val="single" w:color="auto" w:sz="4" w:space="0"/>
            </w:tcBorders>
          </w:tcPr>
          <w:p w14:paraId="4AF601A9">
            <w:pPr>
              <w:spacing w:line="360" w:lineRule="auto"/>
              <w:rPr>
                <w:rFonts w:ascii="宋体" w:hAnsi="宋体" w:eastAsia="宋体"/>
                <w:sz w:val="24"/>
                <w:szCs w:val="24"/>
              </w:rPr>
            </w:pPr>
          </w:p>
        </w:tc>
        <w:tc>
          <w:tcPr>
            <w:tcW w:w="923" w:type="dxa"/>
            <w:tcBorders>
              <w:top w:val="single" w:color="auto" w:sz="4" w:space="0"/>
              <w:left w:val="nil"/>
              <w:bottom w:val="single" w:color="auto" w:sz="4" w:space="0"/>
              <w:right w:val="single" w:color="auto" w:sz="4" w:space="0"/>
            </w:tcBorders>
          </w:tcPr>
          <w:p w14:paraId="4649E508">
            <w:pPr>
              <w:spacing w:line="360" w:lineRule="auto"/>
              <w:rPr>
                <w:rFonts w:ascii="宋体" w:hAnsi="宋体" w:eastAsia="宋体"/>
                <w:sz w:val="24"/>
                <w:szCs w:val="24"/>
              </w:rPr>
            </w:pPr>
          </w:p>
        </w:tc>
        <w:tc>
          <w:tcPr>
            <w:tcW w:w="2487" w:type="dxa"/>
            <w:tcBorders>
              <w:top w:val="single" w:color="auto" w:sz="4" w:space="0"/>
              <w:left w:val="nil"/>
              <w:bottom w:val="single" w:color="auto" w:sz="4" w:space="0"/>
              <w:right w:val="single" w:color="auto" w:sz="4" w:space="0"/>
            </w:tcBorders>
          </w:tcPr>
          <w:p w14:paraId="52565615">
            <w:pPr>
              <w:spacing w:line="360" w:lineRule="auto"/>
              <w:rPr>
                <w:rFonts w:ascii="宋体" w:hAnsi="宋体" w:eastAsia="宋体"/>
                <w:sz w:val="24"/>
                <w:szCs w:val="24"/>
              </w:rPr>
            </w:pPr>
          </w:p>
        </w:tc>
        <w:tc>
          <w:tcPr>
            <w:tcW w:w="855" w:type="dxa"/>
            <w:tcBorders>
              <w:top w:val="single" w:color="auto" w:sz="4" w:space="0"/>
              <w:left w:val="nil"/>
              <w:bottom w:val="single" w:color="auto" w:sz="4" w:space="0"/>
              <w:right w:val="single" w:color="auto" w:sz="4" w:space="0"/>
            </w:tcBorders>
          </w:tcPr>
          <w:p w14:paraId="544E51AC">
            <w:pPr>
              <w:spacing w:line="360" w:lineRule="auto"/>
              <w:rPr>
                <w:rFonts w:ascii="宋体" w:hAnsi="宋体" w:eastAsia="宋体"/>
                <w:sz w:val="24"/>
                <w:szCs w:val="24"/>
              </w:rPr>
            </w:pPr>
          </w:p>
        </w:tc>
        <w:tc>
          <w:tcPr>
            <w:tcW w:w="1338" w:type="dxa"/>
            <w:tcBorders>
              <w:top w:val="single" w:color="auto" w:sz="4" w:space="0"/>
              <w:left w:val="nil"/>
              <w:bottom w:val="single" w:color="auto" w:sz="4" w:space="0"/>
              <w:right w:val="single" w:color="auto" w:sz="4" w:space="0"/>
            </w:tcBorders>
          </w:tcPr>
          <w:p w14:paraId="5C71C810">
            <w:pPr>
              <w:spacing w:line="360" w:lineRule="auto"/>
              <w:rPr>
                <w:rFonts w:ascii="宋体" w:hAnsi="宋体" w:eastAsia="宋体"/>
                <w:sz w:val="24"/>
                <w:szCs w:val="24"/>
              </w:rPr>
            </w:pPr>
          </w:p>
        </w:tc>
        <w:tc>
          <w:tcPr>
            <w:tcW w:w="1217" w:type="dxa"/>
            <w:tcBorders>
              <w:top w:val="single" w:color="auto" w:sz="4" w:space="0"/>
              <w:left w:val="nil"/>
              <w:bottom w:val="single" w:color="auto" w:sz="4" w:space="0"/>
              <w:right w:val="single" w:color="auto" w:sz="4" w:space="0"/>
            </w:tcBorders>
          </w:tcPr>
          <w:p w14:paraId="28A1DE12">
            <w:pPr>
              <w:spacing w:line="360" w:lineRule="auto"/>
              <w:rPr>
                <w:rFonts w:ascii="宋体" w:hAnsi="宋体" w:eastAsia="宋体"/>
                <w:sz w:val="24"/>
                <w:szCs w:val="24"/>
              </w:rPr>
            </w:pPr>
          </w:p>
        </w:tc>
      </w:tr>
      <w:tr w14:paraId="6160E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tcBorders>
              <w:top w:val="single" w:color="auto" w:sz="4" w:space="0"/>
              <w:left w:val="single" w:color="auto" w:sz="4" w:space="0"/>
              <w:bottom w:val="single" w:color="auto" w:sz="4" w:space="0"/>
              <w:right w:val="single" w:color="auto" w:sz="4" w:space="0"/>
            </w:tcBorders>
          </w:tcPr>
          <w:p w14:paraId="0DBDEA23">
            <w:pPr>
              <w:spacing w:line="360" w:lineRule="auto"/>
              <w:rPr>
                <w:rFonts w:ascii="宋体" w:hAnsi="宋体" w:eastAsia="宋体"/>
                <w:sz w:val="24"/>
                <w:szCs w:val="24"/>
              </w:rPr>
            </w:pPr>
          </w:p>
        </w:tc>
        <w:tc>
          <w:tcPr>
            <w:tcW w:w="923" w:type="dxa"/>
            <w:tcBorders>
              <w:top w:val="single" w:color="auto" w:sz="4" w:space="0"/>
              <w:left w:val="nil"/>
              <w:bottom w:val="single" w:color="auto" w:sz="4" w:space="0"/>
              <w:right w:val="single" w:color="auto" w:sz="4" w:space="0"/>
            </w:tcBorders>
          </w:tcPr>
          <w:p w14:paraId="7A378270">
            <w:pPr>
              <w:spacing w:line="360" w:lineRule="auto"/>
              <w:rPr>
                <w:rFonts w:ascii="宋体" w:hAnsi="宋体" w:eastAsia="宋体"/>
                <w:sz w:val="24"/>
                <w:szCs w:val="24"/>
              </w:rPr>
            </w:pPr>
          </w:p>
        </w:tc>
        <w:tc>
          <w:tcPr>
            <w:tcW w:w="2487" w:type="dxa"/>
            <w:tcBorders>
              <w:top w:val="single" w:color="auto" w:sz="4" w:space="0"/>
              <w:left w:val="nil"/>
              <w:bottom w:val="single" w:color="auto" w:sz="4" w:space="0"/>
              <w:right w:val="single" w:color="auto" w:sz="4" w:space="0"/>
            </w:tcBorders>
          </w:tcPr>
          <w:p w14:paraId="1132CBA4">
            <w:pPr>
              <w:spacing w:line="360" w:lineRule="auto"/>
              <w:rPr>
                <w:rFonts w:ascii="宋体" w:hAnsi="宋体" w:eastAsia="宋体"/>
                <w:sz w:val="24"/>
                <w:szCs w:val="24"/>
              </w:rPr>
            </w:pPr>
          </w:p>
        </w:tc>
        <w:tc>
          <w:tcPr>
            <w:tcW w:w="855" w:type="dxa"/>
            <w:tcBorders>
              <w:top w:val="single" w:color="auto" w:sz="4" w:space="0"/>
              <w:left w:val="nil"/>
              <w:bottom w:val="single" w:color="auto" w:sz="4" w:space="0"/>
              <w:right w:val="single" w:color="auto" w:sz="4" w:space="0"/>
            </w:tcBorders>
          </w:tcPr>
          <w:p w14:paraId="4337A5BC">
            <w:pPr>
              <w:spacing w:line="360" w:lineRule="auto"/>
              <w:rPr>
                <w:rFonts w:ascii="宋体" w:hAnsi="宋体" w:eastAsia="宋体"/>
                <w:sz w:val="24"/>
                <w:szCs w:val="24"/>
              </w:rPr>
            </w:pPr>
          </w:p>
        </w:tc>
        <w:tc>
          <w:tcPr>
            <w:tcW w:w="1338" w:type="dxa"/>
            <w:tcBorders>
              <w:top w:val="single" w:color="auto" w:sz="4" w:space="0"/>
              <w:left w:val="nil"/>
              <w:bottom w:val="single" w:color="auto" w:sz="4" w:space="0"/>
              <w:right w:val="single" w:color="auto" w:sz="4" w:space="0"/>
            </w:tcBorders>
          </w:tcPr>
          <w:p w14:paraId="1AF0A90C">
            <w:pPr>
              <w:spacing w:line="360" w:lineRule="auto"/>
              <w:rPr>
                <w:rFonts w:ascii="宋体" w:hAnsi="宋体" w:eastAsia="宋体"/>
                <w:sz w:val="24"/>
                <w:szCs w:val="24"/>
              </w:rPr>
            </w:pPr>
          </w:p>
        </w:tc>
        <w:tc>
          <w:tcPr>
            <w:tcW w:w="1217" w:type="dxa"/>
            <w:tcBorders>
              <w:top w:val="single" w:color="auto" w:sz="4" w:space="0"/>
              <w:left w:val="nil"/>
              <w:bottom w:val="single" w:color="auto" w:sz="4" w:space="0"/>
              <w:right w:val="single" w:color="auto" w:sz="4" w:space="0"/>
            </w:tcBorders>
          </w:tcPr>
          <w:p w14:paraId="432AF2E9">
            <w:pPr>
              <w:spacing w:line="360" w:lineRule="auto"/>
              <w:rPr>
                <w:rFonts w:ascii="宋体" w:hAnsi="宋体" w:eastAsia="宋体"/>
                <w:sz w:val="24"/>
                <w:szCs w:val="24"/>
              </w:rPr>
            </w:pPr>
          </w:p>
        </w:tc>
      </w:tr>
      <w:tr w14:paraId="3CCEE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tcBorders>
              <w:top w:val="single" w:color="auto" w:sz="4" w:space="0"/>
              <w:left w:val="single" w:color="auto" w:sz="4" w:space="0"/>
              <w:bottom w:val="single" w:color="auto" w:sz="4" w:space="0"/>
              <w:right w:val="single" w:color="auto" w:sz="4" w:space="0"/>
            </w:tcBorders>
          </w:tcPr>
          <w:p w14:paraId="2DC604D2">
            <w:pPr>
              <w:spacing w:line="360" w:lineRule="auto"/>
              <w:rPr>
                <w:rFonts w:ascii="宋体" w:hAnsi="宋体" w:eastAsia="宋体"/>
                <w:sz w:val="24"/>
                <w:szCs w:val="24"/>
              </w:rPr>
            </w:pPr>
          </w:p>
        </w:tc>
        <w:tc>
          <w:tcPr>
            <w:tcW w:w="923" w:type="dxa"/>
            <w:tcBorders>
              <w:top w:val="single" w:color="auto" w:sz="4" w:space="0"/>
              <w:left w:val="nil"/>
              <w:bottom w:val="single" w:color="auto" w:sz="4" w:space="0"/>
              <w:right w:val="single" w:color="auto" w:sz="4" w:space="0"/>
            </w:tcBorders>
          </w:tcPr>
          <w:p w14:paraId="2CAE9986">
            <w:pPr>
              <w:spacing w:line="360" w:lineRule="auto"/>
              <w:rPr>
                <w:rFonts w:ascii="宋体" w:hAnsi="宋体" w:eastAsia="宋体"/>
                <w:sz w:val="24"/>
                <w:szCs w:val="24"/>
              </w:rPr>
            </w:pPr>
          </w:p>
        </w:tc>
        <w:tc>
          <w:tcPr>
            <w:tcW w:w="2487" w:type="dxa"/>
            <w:tcBorders>
              <w:top w:val="single" w:color="auto" w:sz="4" w:space="0"/>
              <w:left w:val="nil"/>
              <w:bottom w:val="single" w:color="auto" w:sz="4" w:space="0"/>
              <w:right w:val="single" w:color="auto" w:sz="4" w:space="0"/>
            </w:tcBorders>
          </w:tcPr>
          <w:p w14:paraId="146B2542">
            <w:pPr>
              <w:spacing w:line="360" w:lineRule="auto"/>
              <w:rPr>
                <w:rFonts w:ascii="宋体" w:hAnsi="宋体" w:eastAsia="宋体"/>
                <w:sz w:val="24"/>
                <w:szCs w:val="24"/>
              </w:rPr>
            </w:pPr>
          </w:p>
        </w:tc>
        <w:tc>
          <w:tcPr>
            <w:tcW w:w="855" w:type="dxa"/>
            <w:tcBorders>
              <w:top w:val="single" w:color="auto" w:sz="4" w:space="0"/>
              <w:left w:val="nil"/>
              <w:bottom w:val="single" w:color="auto" w:sz="4" w:space="0"/>
              <w:right w:val="single" w:color="auto" w:sz="4" w:space="0"/>
            </w:tcBorders>
          </w:tcPr>
          <w:p w14:paraId="69D09867">
            <w:pPr>
              <w:spacing w:line="360" w:lineRule="auto"/>
              <w:rPr>
                <w:rFonts w:ascii="宋体" w:hAnsi="宋体" w:eastAsia="宋体"/>
                <w:sz w:val="24"/>
                <w:szCs w:val="24"/>
              </w:rPr>
            </w:pPr>
          </w:p>
        </w:tc>
        <w:tc>
          <w:tcPr>
            <w:tcW w:w="1338" w:type="dxa"/>
            <w:tcBorders>
              <w:top w:val="single" w:color="auto" w:sz="4" w:space="0"/>
              <w:left w:val="nil"/>
              <w:bottom w:val="single" w:color="auto" w:sz="4" w:space="0"/>
              <w:right w:val="single" w:color="auto" w:sz="4" w:space="0"/>
            </w:tcBorders>
          </w:tcPr>
          <w:p w14:paraId="4D0F2041">
            <w:pPr>
              <w:spacing w:line="360" w:lineRule="auto"/>
              <w:rPr>
                <w:rFonts w:ascii="宋体" w:hAnsi="宋体" w:eastAsia="宋体"/>
                <w:sz w:val="24"/>
                <w:szCs w:val="24"/>
              </w:rPr>
            </w:pPr>
          </w:p>
        </w:tc>
        <w:tc>
          <w:tcPr>
            <w:tcW w:w="1217" w:type="dxa"/>
            <w:tcBorders>
              <w:top w:val="single" w:color="auto" w:sz="4" w:space="0"/>
              <w:left w:val="nil"/>
              <w:bottom w:val="single" w:color="auto" w:sz="4" w:space="0"/>
              <w:right w:val="single" w:color="auto" w:sz="4" w:space="0"/>
            </w:tcBorders>
          </w:tcPr>
          <w:p w14:paraId="144554A6">
            <w:pPr>
              <w:spacing w:line="360" w:lineRule="auto"/>
              <w:rPr>
                <w:rFonts w:ascii="宋体" w:hAnsi="宋体" w:eastAsia="宋体"/>
                <w:sz w:val="24"/>
                <w:szCs w:val="24"/>
              </w:rPr>
            </w:pPr>
          </w:p>
        </w:tc>
      </w:tr>
    </w:tbl>
    <w:p w14:paraId="6BFD46AF">
      <w:pPr>
        <w:rPr>
          <w:rFonts w:ascii="宋体" w:hAnsi="宋体" w:cs="Times New Roman"/>
          <w:sz w:val="24"/>
          <w:szCs w:val="24"/>
        </w:rPr>
      </w:pPr>
      <w:r>
        <w:rPr>
          <w:rFonts w:hint="eastAsia" w:ascii="宋体" w:hAnsi="宋体"/>
          <w:b/>
          <w:bCs/>
          <w:sz w:val="24"/>
          <w:szCs w:val="24"/>
        </w:rPr>
        <w:t>说明：此表不计入投标总价，供采购人参考。</w:t>
      </w:r>
      <w:r>
        <w:rPr>
          <w:rFonts w:hint="eastAsia" w:ascii="宋体" w:hAnsi="宋体"/>
          <w:sz w:val="24"/>
          <w:szCs w:val="24"/>
        </w:rPr>
        <w:t>（投标货物涉及此内容填写，不涉及此内容不填）</w:t>
      </w:r>
    </w:p>
    <w:p w14:paraId="092190BA">
      <w:pPr>
        <w:rPr>
          <w:rFonts w:ascii="宋体" w:hAnsi="宋体"/>
          <w:sz w:val="30"/>
          <w:szCs w:val="30"/>
        </w:rPr>
      </w:pPr>
      <w:r>
        <w:rPr>
          <w:rFonts w:hint="eastAsia" w:ascii="宋体" w:hAnsi="宋体"/>
          <w:sz w:val="30"/>
          <w:szCs w:val="30"/>
        </w:rPr>
        <w:t xml:space="preserve"> </w:t>
      </w:r>
    </w:p>
    <w:p w14:paraId="63046CF7">
      <w:pPr>
        <w:rPr>
          <w:rFonts w:ascii="宋体" w:hAnsi="宋体"/>
          <w:sz w:val="30"/>
          <w:szCs w:val="30"/>
        </w:rPr>
      </w:pPr>
      <w:r>
        <w:rPr>
          <w:rFonts w:hint="eastAsia" w:ascii="宋体" w:hAnsi="宋体"/>
          <w:sz w:val="24"/>
          <w:szCs w:val="24"/>
        </w:rPr>
        <w:t>格式十一</w:t>
      </w:r>
      <w:r>
        <w:rPr>
          <w:rFonts w:hint="eastAsia" w:ascii="宋体" w:hAnsi="宋体"/>
          <w:sz w:val="30"/>
          <w:szCs w:val="30"/>
        </w:rPr>
        <w:t>:</w:t>
      </w:r>
    </w:p>
    <w:p w14:paraId="40366C2D">
      <w:pPr>
        <w:jc w:val="center"/>
        <w:rPr>
          <w:rFonts w:ascii="宋体" w:hAnsi="宋体"/>
          <w:b/>
          <w:bCs/>
          <w:sz w:val="32"/>
          <w:szCs w:val="32"/>
        </w:rPr>
      </w:pPr>
      <w:r>
        <w:rPr>
          <w:rFonts w:hint="eastAsia" w:ascii="宋体" w:hAnsi="宋体"/>
          <w:b/>
          <w:bCs/>
          <w:sz w:val="32"/>
          <w:szCs w:val="32"/>
        </w:rPr>
        <w:t>投标货物质量验收标准</w:t>
      </w:r>
    </w:p>
    <w:p w14:paraId="05D6846C">
      <w:pPr>
        <w:spacing w:line="360" w:lineRule="auto"/>
        <w:ind w:left="57" w:right="57"/>
        <w:rPr>
          <w:rFonts w:ascii="宋体" w:hAnsi="宋体"/>
          <w:b/>
          <w:bCs/>
          <w:sz w:val="24"/>
          <w:szCs w:val="24"/>
        </w:rPr>
      </w:pPr>
      <w:r>
        <w:rPr>
          <w:rFonts w:hint="eastAsia" w:ascii="宋体" w:hAnsi="宋体"/>
          <w:b/>
          <w:bCs/>
          <w:sz w:val="24"/>
          <w:szCs w:val="24"/>
        </w:rPr>
        <w:t>投标人名称（公章）：</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2014"/>
        <w:gridCol w:w="1421"/>
        <w:gridCol w:w="1421"/>
        <w:gridCol w:w="1864"/>
        <w:gridCol w:w="978"/>
      </w:tblGrid>
      <w:tr w14:paraId="5AF6C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3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4C62DC8">
            <w:pPr>
              <w:spacing w:line="360" w:lineRule="auto"/>
              <w:jc w:val="center"/>
              <w:rPr>
                <w:rFonts w:ascii="宋体" w:hAnsi="宋体" w:eastAsia="宋体"/>
                <w:b/>
                <w:bCs/>
                <w:sz w:val="24"/>
                <w:szCs w:val="24"/>
              </w:rPr>
            </w:pPr>
            <w:r>
              <w:rPr>
                <w:rFonts w:hint="eastAsia" w:ascii="宋体" w:hAnsi="宋体"/>
                <w:b/>
                <w:bCs/>
                <w:sz w:val="24"/>
                <w:szCs w:val="24"/>
              </w:rPr>
              <w:t>序号</w:t>
            </w:r>
          </w:p>
        </w:tc>
        <w:tc>
          <w:tcPr>
            <w:tcW w:w="2014" w:type="dxa"/>
            <w:tcBorders>
              <w:top w:val="single" w:color="auto" w:sz="4" w:space="0"/>
              <w:left w:val="nil"/>
              <w:bottom w:val="single" w:color="auto" w:sz="4" w:space="0"/>
              <w:right w:val="single" w:color="auto" w:sz="4" w:space="0"/>
            </w:tcBorders>
            <w:vAlign w:val="center"/>
          </w:tcPr>
          <w:p w14:paraId="49C738C8">
            <w:pPr>
              <w:spacing w:line="360" w:lineRule="auto"/>
              <w:jc w:val="center"/>
              <w:rPr>
                <w:rFonts w:ascii="宋体" w:hAnsi="宋体" w:eastAsia="宋体"/>
                <w:b/>
                <w:bCs/>
                <w:sz w:val="24"/>
                <w:szCs w:val="24"/>
              </w:rPr>
            </w:pPr>
            <w:r>
              <w:rPr>
                <w:rFonts w:hint="eastAsia" w:ascii="宋体" w:hAnsi="宋体"/>
                <w:b/>
                <w:bCs/>
                <w:sz w:val="24"/>
                <w:szCs w:val="24"/>
              </w:rPr>
              <w:t>货物名称</w:t>
            </w:r>
          </w:p>
        </w:tc>
        <w:tc>
          <w:tcPr>
            <w:tcW w:w="1421" w:type="dxa"/>
            <w:tcBorders>
              <w:top w:val="single" w:color="auto" w:sz="4" w:space="0"/>
              <w:left w:val="nil"/>
              <w:bottom w:val="single" w:color="auto" w:sz="4" w:space="0"/>
              <w:right w:val="single" w:color="auto" w:sz="4" w:space="0"/>
            </w:tcBorders>
            <w:vAlign w:val="center"/>
          </w:tcPr>
          <w:p w14:paraId="64073D57">
            <w:pPr>
              <w:spacing w:line="360" w:lineRule="auto"/>
              <w:jc w:val="center"/>
              <w:rPr>
                <w:rFonts w:ascii="宋体" w:hAnsi="宋体" w:eastAsia="宋体"/>
                <w:b/>
                <w:bCs/>
                <w:sz w:val="24"/>
                <w:szCs w:val="24"/>
              </w:rPr>
            </w:pPr>
            <w:r>
              <w:rPr>
                <w:rFonts w:hint="eastAsia" w:ascii="宋体" w:hAnsi="宋体"/>
                <w:b/>
                <w:bCs/>
                <w:sz w:val="24"/>
                <w:szCs w:val="24"/>
              </w:rPr>
              <w:t>标准</w:t>
            </w:r>
          </w:p>
        </w:tc>
        <w:tc>
          <w:tcPr>
            <w:tcW w:w="1421" w:type="dxa"/>
            <w:tcBorders>
              <w:top w:val="single" w:color="auto" w:sz="4" w:space="0"/>
              <w:left w:val="nil"/>
              <w:bottom w:val="single" w:color="auto" w:sz="4" w:space="0"/>
              <w:right w:val="single" w:color="auto" w:sz="4" w:space="0"/>
            </w:tcBorders>
            <w:vAlign w:val="center"/>
          </w:tcPr>
          <w:p w14:paraId="554E2C6B">
            <w:pPr>
              <w:spacing w:line="360" w:lineRule="auto"/>
              <w:jc w:val="center"/>
              <w:rPr>
                <w:rFonts w:ascii="宋体" w:hAnsi="宋体" w:eastAsia="宋体"/>
                <w:b/>
                <w:bCs/>
                <w:sz w:val="24"/>
                <w:szCs w:val="24"/>
              </w:rPr>
            </w:pPr>
            <w:r>
              <w:rPr>
                <w:rFonts w:hint="eastAsia" w:ascii="宋体" w:hAnsi="宋体"/>
                <w:b/>
                <w:bCs/>
                <w:sz w:val="24"/>
                <w:szCs w:val="24"/>
              </w:rPr>
              <w:t>标准号</w:t>
            </w:r>
          </w:p>
        </w:tc>
        <w:tc>
          <w:tcPr>
            <w:tcW w:w="1864" w:type="dxa"/>
            <w:tcBorders>
              <w:top w:val="single" w:color="auto" w:sz="4" w:space="0"/>
              <w:left w:val="nil"/>
              <w:bottom w:val="single" w:color="auto" w:sz="4" w:space="0"/>
              <w:right w:val="single" w:color="auto" w:sz="4" w:space="0"/>
            </w:tcBorders>
            <w:vAlign w:val="center"/>
          </w:tcPr>
          <w:p w14:paraId="1E9C9655">
            <w:pPr>
              <w:spacing w:line="360" w:lineRule="auto"/>
              <w:jc w:val="center"/>
              <w:rPr>
                <w:rFonts w:ascii="宋体" w:hAnsi="宋体" w:eastAsia="宋体"/>
                <w:b/>
                <w:bCs/>
                <w:sz w:val="24"/>
                <w:szCs w:val="24"/>
              </w:rPr>
            </w:pPr>
            <w:r>
              <w:rPr>
                <w:rFonts w:hint="eastAsia" w:ascii="宋体" w:hAnsi="宋体"/>
                <w:b/>
                <w:bCs/>
                <w:sz w:val="24"/>
                <w:szCs w:val="24"/>
              </w:rPr>
              <w:t>所在书目</w:t>
            </w:r>
          </w:p>
        </w:tc>
        <w:tc>
          <w:tcPr>
            <w:tcW w:w="978" w:type="dxa"/>
            <w:tcBorders>
              <w:top w:val="single" w:color="auto" w:sz="4" w:space="0"/>
              <w:left w:val="nil"/>
              <w:bottom w:val="single" w:color="auto" w:sz="4" w:space="0"/>
              <w:right w:val="single" w:color="auto" w:sz="4" w:space="0"/>
            </w:tcBorders>
            <w:vAlign w:val="center"/>
          </w:tcPr>
          <w:p w14:paraId="1006EB7B">
            <w:pPr>
              <w:spacing w:line="360" w:lineRule="auto"/>
              <w:jc w:val="center"/>
              <w:rPr>
                <w:rFonts w:ascii="宋体" w:hAnsi="宋体" w:eastAsia="宋体"/>
                <w:b/>
                <w:bCs/>
                <w:sz w:val="24"/>
                <w:szCs w:val="24"/>
              </w:rPr>
            </w:pPr>
            <w:r>
              <w:rPr>
                <w:rFonts w:hint="eastAsia" w:ascii="宋体" w:hAnsi="宋体"/>
                <w:b/>
                <w:bCs/>
                <w:sz w:val="24"/>
                <w:szCs w:val="24"/>
              </w:rPr>
              <w:t>备注</w:t>
            </w:r>
          </w:p>
        </w:tc>
      </w:tr>
      <w:tr w14:paraId="443BF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tcBorders>
              <w:top w:val="single" w:color="auto" w:sz="4" w:space="0"/>
              <w:left w:val="single" w:color="auto" w:sz="4" w:space="0"/>
              <w:bottom w:val="single" w:color="auto" w:sz="4" w:space="0"/>
              <w:right w:val="single" w:color="auto" w:sz="4" w:space="0"/>
            </w:tcBorders>
          </w:tcPr>
          <w:p w14:paraId="1BCB8F7C">
            <w:pPr>
              <w:spacing w:line="360" w:lineRule="auto"/>
              <w:jc w:val="center"/>
              <w:rPr>
                <w:rFonts w:ascii="宋体" w:hAnsi="宋体" w:cs="Times New Roman"/>
                <w:b/>
                <w:bCs/>
                <w:sz w:val="24"/>
                <w:szCs w:val="24"/>
              </w:rPr>
            </w:pPr>
          </w:p>
          <w:p w14:paraId="61661B5F">
            <w:pPr>
              <w:spacing w:line="360" w:lineRule="auto"/>
              <w:jc w:val="center"/>
              <w:rPr>
                <w:rFonts w:ascii="宋体" w:hAnsi="宋体" w:eastAsia="宋体"/>
                <w:b/>
                <w:bCs/>
                <w:sz w:val="24"/>
                <w:szCs w:val="24"/>
              </w:rPr>
            </w:pPr>
          </w:p>
        </w:tc>
        <w:tc>
          <w:tcPr>
            <w:tcW w:w="2014" w:type="dxa"/>
            <w:tcBorders>
              <w:top w:val="single" w:color="auto" w:sz="4" w:space="0"/>
              <w:left w:val="nil"/>
              <w:bottom w:val="single" w:color="auto" w:sz="4" w:space="0"/>
              <w:right w:val="single" w:color="auto" w:sz="4" w:space="0"/>
            </w:tcBorders>
          </w:tcPr>
          <w:p w14:paraId="51473B27">
            <w:pPr>
              <w:spacing w:line="360" w:lineRule="auto"/>
              <w:jc w:val="center"/>
              <w:rPr>
                <w:rFonts w:ascii="宋体" w:hAnsi="宋体" w:eastAsia="宋体"/>
                <w:b/>
                <w:bCs/>
                <w:sz w:val="24"/>
                <w:szCs w:val="24"/>
              </w:rPr>
            </w:pPr>
          </w:p>
        </w:tc>
        <w:tc>
          <w:tcPr>
            <w:tcW w:w="1421" w:type="dxa"/>
            <w:tcBorders>
              <w:top w:val="single" w:color="auto" w:sz="4" w:space="0"/>
              <w:left w:val="nil"/>
              <w:bottom w:val="single" w:color="auto" w:sz="4" w:space="0"/>
              <w:right w:val="single" w:color="auto" w:sz="4" w:space="0"/>
            </w:tcBorders>
          </w:tcPr>
          <w:p w14:paraId="3A0FE8BF">
            <w:pPr>
              <w:spacing w:line="360" w:lineRule="auto"/>
              <w:jc w:val="center"/>
              <w:rPr>
                <w:rFonts w:ascii="宋体" w:hAnsi="宋体" w:eastAsia="宋体"/>
                <w:b/>
                <w:bCs/>
                <w:sz w:val="24"/>
                <w:szCs w:val="24"/>
              </w:rPr>
            </w:pPr>
          </w:p>
        </w:tc>
        <w:tc>
          <w:tcPr>
            <w:tcW w:w="1421" w:type="dxa"/>
            <w:tcBorders>
              <w:top w:val="single" w:color="auto" w:sz="4" w:space="0"/>
              <w:left w:val="nil"/>
              <w:bottom w:val="single" w:color="auto" w:sz="4" w:space="0"/>
              <w:right w:val="single" w:color="auto" w:sz="4" w:space="0"/>
            </w:tcBorders>
          </w:tcPr>
          <w:p w14:paraId="7C0DE87E">
            <w:pPr>
              <w:spacing w:line="360" w:lineRule="auto"/>
              <w:jc w:val="center"/>
              <w:rPr>
                <w:rFonts w:ascii="宋体" w:hAnsi="宋体" w:eastAsia="宋体"/>
                <w:b/>
                <w:bCs/>
                <w:sz w:val="24"/>
                <w:szCs w:val="24"/>
              </w:rPr>
            </w:pPr>
          </w:p>
        </w:tc>
        <w:tc>
          <w:tcPr>
            <w:tcW w:w="1864" w:type="dxa"/>
            <w:tcBorders>
              <w:top w:val="single" w:color="auto" w:sz="4" w:space="0"/>
              <w:left w:val="nil"/>
              <w:bottom w:val="single" w:color="auto" w:sz="4" w:space="0"/>
              <w:right w:val="single" w:color="auto" w:sz="4" w:space="0"/>
            </w:tcBorders>
          </w:tcPr>
          <w:p w14:paraId="7B6B4CC5">
            <w:pPr>
              <w:spacing w:line="360" w:lineRule="auto"/>
              <w:jc w:val="center"/>
              <w:rPr>
                <w:rFonts w:ascii="宋体" w:hAnsi="宋体" w:eastAsia="宋体"/>
                <w:b/>
                <w:bCs/>
                <w:sz w:val="24"/>
                <w:szCs w:val="24"/>
              </w:rPr>
            </w:pPr>
          </w:p>
        </w:tc>
        <w:tc>
          <w:tcPr>
            <w:tcW w:w="978" w:type="dxa"/>
            <w:tcBorders>
              <w:top w:val="single" w:color="auto" w:sz="4" w:space="0"/>
              <w:left w:val="nil"/>
              <w:bottom w:val="single" w:color="auto" w:sz="4" w:space="0"/>
              <w:right w:val="single" w:color="auto" w:sz="4" w:space="0"/>
            </w:tcBorders>
          </w:tcPr>
          <w:p w14:paraId="3CAB270F">
            <w:pPr>
              <w:spacing w:line="360" w:lineRule="auto"/>
              <w:jc w:val="center"/>
              <w:rPr>
                <w:rFonts w:ascii="宋体" w:hAnsi="宋体" w:eastAsia="宋体"/>
                <w:b/>
                <w:bCs/>
                <w:sz w:val="24"/>
                <w:szCs w:val="24"/>
              </w:rPr>
            </w:pPr>
          </w:p>
        </w:tc>
      </w:tr>
      <w:tr w14:paraId="2AB49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tcBorders>
              <w:top w:val="single" w:color="auto" w:sz="4" w:space="0"/>
              <w:left w:val="single" w:color="auto" w:sz="4" w:space="0"/>
              <w:bottom w:val="single" w:color="auto" w:sz="4" w:space="0"/>
              <w:right w:val="single" w:color="auto" w:sz="4" w:space="0"/>
            </w:tcBorders>
          </w:tcPr>
          <w:p w14:paraId="7A80C917">
            <w:pPr>
              <w:spacing w:line="360" w:lineRule="auto"/>
              <w:jc w:val="center"/>
              <w:rPr>
                <w:rFonts w:ascii="宋体" w:hAnsi="宋体" w:cs="Times New Roman"/>
                <w:b/>
                <w:bCs/>
                <w:sz w:val="24"/>
                <w:szCs w:val="24"/>
              </w:rPr>
            </w:pPr>
          </w:p>
          <w:p w14:paraId="665CB4F4">
            <w:pPr>
              <w:spacing w:line="360" w:lineRule="auto"/>
              <w:jc w:val="center"/>
              <w:rPr>
                <w:rFonts w:ascii="宋体" w:hAnsi="宋体" w:eastAsia="宋体"/>
                <w:b/>
                <w:bCs/>
                <w:sz w:val="24"/>
                <w:szCs w:val="24"/>
              </w:rPr>
            </w:pPr>
          </w:p>
        </w:tc>
        <w:tc>
          <w:tcPr>
            <w:tcW w:w="2014" w:type="dxa"/>
            <w:tcBorders>
              <w:top w:val="single" w:color="auto" w:sz="4" w:space="0"/>
              <w:left w:val="nil"/>
              <w:bottom w:val="single" w:color="auto" w:sz="4" w:space="0"/>
              <w:right w:val="single" w:color="auto" w:sz="4" w:space="0"/>
            </w:tcBorders>
          </w:tcPr>
          <w:p w14:paraId="3012C31C">
            <w:pPr>
              <w:spacing w:line="360" w:lineRule="auto"/>
              <w:jc w:val="center"/>
              <w:rPr>
                <w:rFonts w:ascii="宋体" w:hAnsi="宋体" w:eastAsia="宋体"/>
                <w:b/>
                <w:bCs/>
                <w:sz w:val="24"/>
                <w:szCs w:val="24"/>
              </w:rPr>
            </w:pPr>
          </w:p>
        </w:tc>
        <w:tc>
          <w:tcPr>
            <w:tcW w:w="1421" w:type="dxa"/>
            <w:tcBorders>
              <w:top w:val="single" w:color="auto" w:sz="4" w:space="0"/>
              <w:left w:val="nil"/>
              <w:bottom w:val="single" w:color="auto" w:sz="4" w:space="0"/>
              <w:right w:val="single" w:color="auto" w:sz="4" w:space="0"/>
            </w:tcBorders>
          </w:tcPr>
          <w:p w14:paraId="194133EA">
            <w:pPr>
              <w:spacing w:line="360" w:lineRule="auto"/>
              <w:jc w:val="center"/>
              <w:rPr>
                <w:rFonts w:ascii="宋体" w:hAnsi="宋体" w:eastAsia="宋体"/>
                <w:b/>
                <w:bCs/>
                <w:sz w:val="24"/>
                <w:szCs w:val="24"/>
              </w:rPr>
            </w:pPr>
          </w:p>
        </w:tc>
        <w:tc>
          <w:tcPr>
            <w:tcW w:w="1421" w:type="dxa"/>
            <w:tcBorders>
              <w:top w:val="single" w:color="auto" w:sz="4" w:space="0"/>
              <w:left w:val="nil"/>
              <w:bottom w:val="single" w:color="auto" w:sz="4" w:space="0"/>
              <w:right w:val="single" w:color="auto" w:sz="4" w:space="0"/>
            </w:tcBorders>
          </w:tcPr>
          <w:p w14:paraId="03301FA5">
            <w:pPr>
              <w:spacing w:line="360" w:lineRule="auto"/>
              <w:jc w:val="center"/>
              <w:rPr>
                <w:rFonts w:ascii="宋体" w:hAnsi="宋体" w:eastAsia="宋体"/>
                <w:b/>
                <w:bCs/>
                <w:sz w:val="24"/>
                <w:szCs w:val="24"/>
              </w:rPr>
            </w:pPr>
          </w:p>
        </w:tc>
        <w:tc>
          <w:tcPr>
            <w:tcW w:w="1864" w:type="dxa"/>
            <w:tcBorders>
              <w:top w:val="single" w:color="auto" w:sz="4" w:space="0"/>
              <w:left w:val="nil"/>
              <w:bottom w:val="single" w:color="auto" w:sz="4" w:space="0"/>
              <w:right w:val="single" w:color="auto" w:sz="4" w:space="0"/>
            </w:tcBorders>
          </w:tcPr>
          <w:p w14:paraId="37A49B0A">
            <w:pPr>
              <w:spacing w:line="360" w:lineRule="auto"/>
              <w:jc w:val="center"/>
              <w:rPr>
                <w:rFonts w:ascii="宋体" w:hAnsi="宋体" w:eastAsia="宋体"/>
                <w:b/>
                <w:bCs/>
                <w:sz w:val="24"/>
                <w:szCs w:val="24"/>
              </w:rPr>
            </w:pPr>
          </w:p>
        </w:tc>
        <w:tc>
          <w:tcPr>
            <w:tcW w:w="978" w:type="dxa"/>
            <w:tcBorders>
              <w:top w:val="single" w:color="auto" w:sz="4" w:space="0"/>
              <w:left w:val="nil"/>
              <w:bottom w:val="single" w:color="auto" w:sz="4" w:space="0"/>
              <w:right w:val="single" w:color="auto" w:sz="4" w:space="0"/>
            </w:tcBorders>
          </w:tcPr>
          <w:p w14:paraId="73B8747C">
            <w:pPr>
              <w:spacing w:line="360" w:lineRule="auto"/>
              <w:jc w:val="center"/>
              <w:rPr>
                <w:rFonts w:ascii="宋体" w:hAnsi="宋体" w:eastAsia="宋体"/>
                <w:b/>
                <w:bCs/>
                <w:sz w:val="24"/>
                <w:szCs w:val="24"/>
              </w:rPr>
            </w:pPr>
          </w:p>
        </w:tc>
      </w:tr>
      <w:tr w14:paraId="47426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tcBorders>
              <w:top w:val="single" w:color="auto" w:sz="4" w:space="0"/>
              <w:left w:val="single" w:color="auto" w:sz="4" w:space="0"/>
              <w:bottom w:val="single" w:color="auto" w:sz="4" w:space="0"/>
              <w:right w:val="single" w:color="auto" w:sz="4" w:space="0"/>
            </w:tcBorders>
          </w:tcPr>
          <w:p w14:paraId="49A5355C">
            <w:pPr>
              <w:spacing w:line="360" w:lineRule="auto"/>
              <w:jc w:val="center"/>
              <w:rPr>
                <w:rFonts w:ascii="宋体" w:hAnsi="宋体" w:cs="Times New Roman"/>
                <w:b/>
                <w:bCs/>
                <w:sz w:val="24"/>
                <w:szCs w:val="24"/>
              </w:rPr>
            </w:pPr>
          </w:p>
          <w:p w14:paraId="1CF47844">
            <w:pPr>
              <w:spacing w:line="360" w:lineRule="auto"/>
              <w:jc w:val="center"/>
              <w:rPr>
                <w:rFonts w:ascii="宋体" w:hAnsi="宋体" w:eastAsia="宋体"/>
                <w:b/>
                <w:bCs/>
                <w:sz w:val="24"/>
                <w:szCs w:val="24"/>
              </w:rPr>
            </w:pPr>
          </w:p>
        </w:tc>
        <w:tc>
          <w:tcPr>
            <w:tcW w:w="2014" w:type="dxa"/>
            <w:tcBorders>
              <w:top w:val="single" w:color="auto" w:sz="4" w:space="0"/>
              <w:left w:val="nil"/>
              <w:bottom w:val="single" w:color="auto" w:sz="4" w:space="0"/>
              <w:right w:val="single" w:color="auto" w:sz="4" w:space="0"/>
            </w:tcBorders>
          </w:tcPr>
          <w:p w14:paraId="5C071537">
            <w:pPr>
              <w:spacing w:line="360" w:lineRule="auto"/>
              <w:jc w:val="center"/>
              <w:rPr>
                <w:rFonts w:ascii="宋体" w:hAnsi="宋体" w:eastAsia="宋体"/>
                <w:b/>
                <w:bCs/>
                <w:sz w:val="24"/>
                <w:szCs w:val="24"/>
              </w:rPr>
            </w:pPr>
          </w:p>
        </w:tc>
        <w:tc>
          <w:tcPr>
            <w:tcW w:w="1421" w:type="dxa"/>
            <w:tcBorders>
              <w:top w:val="single" w:color="auto" w:sz="4" w:space="0"/>
              <w:left w:val="nil"/>
              <w:bottom w:val="single" w:color="auto" w:sz="4" w:space="0"/>
              <w:right w:val="single" w:color="auto" w:sz="4" w:space="0"/>
            </w:tcBorders>
          </w:tcPr>
          <w:p w14:paraId="6B71F09B">
            <w:pPr>
              <w:spacing w:line="360" w:lineRule="auto"/>
              <w:jc w:val="center"/>
              <w:rPr>
                <w:rFonts w:ascii="宋体" w:hAnsi="宋体" w:eastAsia="宋体"/>
                <w:b/>
                <w:bCs/>
                <w:sz w:val="24"/>
                <w:szCs w:val="24"/>
              </w:rPr>
            </w:pPr>
          </w:p>
        </w:tc>
        <w:tc>
          <w:tcPr>
            <w:tcW w:w="1421" w:type="dxa"/>
            <w:tcBorders>
              <w:top w:val="single" w:color="auto" w:sz="4" w:space="0"/>
              <w:left w:val="nil"/>
              <w:bottom w:val="single" w:color="auto" w:sz="4" w:space="0"/>
              <w:right w:val="single" w:color="auto" w:sz="4" w:space="0"/>
            </w:tcBorders>
          </w:tcPr>
          <w:p w14:paraId="69283C86">
            <w:pPr>
              <w:spacing w:line="360" w:lineRule="auto"/>
              <w:jc w:val="center"/>
              <w:rPr>
                <w:rFonts w:ascii="宋体" w:hAnsi="宋体" w:eastAsia="宋体"/>
                <w:b/>
                <w:bCs/>
                <w:sz w:val="24"/>
                <w:szCs w:val="24"/>
              </w:rPr>
            </w:pPr>
          </w:p>
        </w:tc>
        <w:tc>
          <w:tcPr>
            <w:tcW w:w="1864" w:type="dxa"/>
            <w:tcBorders>
              <w:top w:val="single" w:color="auto" w:sz="4" w:space="0"/>
              <w:left w:val="nil"/>
              <w:bottom w:val="single" w:color="auto" w:sz="4" w:space="0"/>
              <w:right w:val="single" w:color="auto" w:sz="4" w:space="0"/>
            </w:tcBorders>
          </w:tcPr>
          <w:p w14:paraId="3ED228F3">
            <w:pPr>
              <w:spacing w:line="360" w:lineRule="auto"/>
              <w:jc w:val="center"/>
              <w:rPr>
                <w:rFonts w:ascii="宋体" w:hAnsi="宋体" w:eastAsia="宋体"/>
                <w:b/>
                <w:bCs/>
                <w:sz w:val="24"/>
                <w:szCs w:val="24"/>
              </w:rPr>
            </w:pPr>
          </w:p>
        </w:tc>
        <w:tc>
          <w:tcPr>
            <w:tcW w:w="978" w:type="dxa"/>
            <w:tcBorders>
              <w:top w:val="single" w:color="auto" w:sz="4" w:space="0"/>
              <w:left w:val="nil"/>
              <w:bottom w:val="single" w:color="auto" w:sz="4" w:space="0"/>
              <w:right w:val="single" w:color="auto" w:sz="4" w:space="0"/>
            </w:tcBorders>
          </w:tcPr>
          <w:p w14:paraId="76EA6B44">
            <w:pPr>
              <w:spacing w:line="360" w:lineRule="auto"/>
              <w:jc w:val="center"/>
              <w:rPr>
                <w:rFonts w:ascii="宋体" w:hAnsi="宋体" w:eastAsia="宋体"/>
                <w:b/>
                <w:bCs/>
                <w:sz w:val="24"/>
                <w:szCs w:val="24"/>
              </w:rPr>
            </w:pPr>
          </w:p>
        </w:tc>
      </w:tr>
      <w:tr w14:paraId="1E89E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tcBorders>
              <w:top w:val="single" w:color="auto" w:sz="4" w:space="0"/>
              <w:left w:val="single" w:color="auto" w:sz="4" w:space="0"/>
              <w:bottom w:val="single" w:color="auto" w:sz="4" w:space="0"/>
              <w:right w:val="single" w:color="auto" w:sz="4" w:space="0"/>
            </w:tcBorders>
          </w:tcPr>
          <w:p w14:paraId="01F676F9">
            <w:pPr>
              <w:spacing w:line="360" w:lineRule="auto"/>
              <w:jc w:val="center"/>
              <w:rPr>
                <w:rFonts w:ascii="宋体" w:hAnsi="宋体" w:cs="Times New Roman"/>
                <w:b/>
                <w:bCs/>
                <w:sz w:val="24"/>
                <w:szCs w:val="24"/>
              </w:rPr>
            </w:pPr>
          </w:p>
          <w:p w14:paraId="6DEA957F">
            <w:pPr>
              <w:spacing w:line="360" w:lineRule="auto"/>
              <w:jc w:val="center"/>
              <w:rPr>
                <w:rFonts w:ascii="宋体" w:hAnsi="宋体" w:eastAsia="宋体"/>
                <w:b/>
                <w:bCs/>
                <w:sz w:val="24"/>
                <w:szCs w:val="24"/>
              </w:rPr>
            </w:pPr>
          </w:p>
        </w:tc>
        <w:tc>
          <w:tcPr>
            <w:tcW w:w="2014" w:type="dxa"/>
            <w:tcBorders>
              <w:top w:val="single" w:color="auto" w:sz="4" w:space="0"/>
              <w:left w:val="nil"/>
              <w:bottom w:val="single" w:color="auto" w:sz="4" w:space="0"/>
              <w:right w:val="single" w:color="auto" w:sz="4" w:space="0"/>
            </w:tcBorders>
          </w:tcPr>
          <w:p w14:paraId="2C39EF01">
            <w:pPr>
              <w:spacing w:line="360" w:lineRule="auto"/>
              <w:jc w:val="center"/>
              <w:rPr>
                <w:rFonts w:ascii="宋体" w:hAnsi="宋体" w:eastAsia="宋体"/>
                <w:b/>
                <w:bCs/>
                <w:sz w:val="24"/>
                <w:szCs w:val="24"/>
              </w:rPr>
            </w:pPr>
          </w:p>
        </w:tc>
        <w:tc>
          <w:tcPr>
            <w:tcW w:w="1421" w:type="dxa"/>
            <w:tcBorders>
              <w:top w:val="single" w:color="auto" w:sz="4" w:space="0"/>
              <w:left w:val="nil"/>
              <w:bottom w:val="single" w:color="auto" w:sz="4" w:space="0"/>
              <w:right w:val="single" w:color="auto" w:sz="4" w:space="0"/>
            </w:tcBorders>
          </w:tcPr>
          <w:p w14:paraId="37E12053">
            <w:pPr>
              <w:spacing w:line="360" w:lineRule="auto"/>
              <w:jc w:val="center"/>
              <w:rPr>
                <w:rFonts w:ascii="宋体" w:hAnsi="宋体" w:eastAsia="宋体"/>
                <w:b/>
                <w:bCs/>
                <w:sz w:val="24"/>
                <w:szCs w:val="24"/>
              </w:rPr>
            </w:pPr>
          </w:p>
        </w:tc>
        <w:tc>
          <w:tcPr>
            <w:tcW w:w="1421" w:type="dxa"/>
            <w:tcBorders>
              <w:top w:val="single" w:color="auto" w:sz="4" w:space="0"/>
              <w:left w:val="nil"/>
              <w:bottom w:val="single" w:color="auto" w:sz="4" w:space="0"/>
              <w:right w:val="single" w:color="auto" w:sz="4" w:space="0"/>
            </w:tcBorders>
          </w:tcPr>
          <w:p w14:paraId="739590A5">
            <w:pPr>
              <w:spacing w:line="360" w:lineRule="auto"/>
              <w:jc w:val="center"/>
              <w:rPr>
                <w:rFonts w:ascii="宋体" w:hAnsi="宋体" w:eastAsia="宋体"/>
                <w:b/>
                <w:bCs/>
                <w:sz w:val="24"/>
                <w:szCs w:val="24"/>
              </w:rPr>
            </w:pPr>
          </w:p>
        </w:tc>
        <w:tc>
          <w:tcPr>
            <w:tcW w:w="1864" w:type="dxa"/>
            <w:tcBorders>
              <w:top w:val="single" w:color="auto" w:sz="4" w:space="0"/>
              <w:left w:val="nil"/>
              <w:bottom w:val="single" w:color="auto" w:sz="4" w:space="0"/>
              <w:right w:val="single" w:color="auto" w:sz="4" w:space="0"/>
            </w:tcBorders>
          </w:tcPr>
          <w:p w14:paraId="603478E5">
            <w:pPr>
              <w:spacing w:line="360" w:lineRule="auto"/>
              <w:jc w:val="center"/>
              <w:rPr>
                <w:rFonts w:ascii="宋体" w:hAnsi="宋体" w:eastAsia="宋体"/>
                <w:b/>
                <w:bCs/>
                <w:sz w:val="24"/>
                <w:szCs w:val="24"/>
              </w:rPr>
            </w:pPr>
          </w:p>
        </w:tc>
        <w:tc>
          <w:tcPr>
            <w:tcW w:w="978" w:type="dxa"/>
            <w:tcBorders>
              <w:top w:val="single" w:color="auto" w:sz="4" w:space="0"/>
              <w:left w:val="nil"/>
              <w:bottom w:val="single" w:color="auto" w:sz="4" w:space="0"/>
              <w:right w:val="single" w:color="auto" w:sz="4" w:space="0"/>
            </w:tcBorders>
          </w:tcPr>
          <w:p w14:paraId="76543F41">
            <w:pPr>
              <w:spacing w:line="360" w:lineRule="auto"/>
              <w:jc w:val="center"/>
              <w:rPr>
                <w:rFonts w:ascii="宋体" w:hAnsi="宋体" w:eastAsia="宋体"/>
                <w:b/>
                <w:bCs/>
                <w:sz w:val="24"/>
                <w:szCs w:val="24"/>
              </w:rPr>
            </w:pPr>
          </w:p>
        </w:tc>
      </w:tr>
    </w:tbl>
    <w:p w14:paraId="7C5EA6BA">
      <w:pPr>
        <w:pStyle w:val="19"/>
        <w:spacing w:line="360" w:lineRule="auto"/>
        <w:rPr>
          <w:rFonts w:ascii="宋体" w:hAnsi="宋体"/>
          <w:sz w:val="30"/>
          <w:szCs w:val="30"/>
        </w:rPr>
      </w:pPr>
      <w:r>
        <w:rPr>
          <w:rFonts w:hint="eastAsia" w:ascii="宋体" w:hAnsi="宋体"/>
          <w:sz w:val="30"/>
          <w:szCs w:val="30"/>
        </w:rPr>
        <w:t xml:space="preserve"> </w:t>
      </w:r>
    </w:p>
    <w:p w14:paraId="563AAB66">
      <w:pPr>
        <w:pStyle w:val="19"/>
        <w:spacing w:line="360" w:lineRule="auto"/>
        <w:rPr>
          <w:rFonts w:ascii="宋体" w:hAnsi="宋体"/>
          <w:sz w:val="30"/>
          <w:szCs w:val="30"/>
        </w:rPr>
      </w:pPr>
      <w:r>
        <w:rPr>
          <w:rFonts w:hint="eastAsia" w:ascii="宋体" w:hAnsi="宋体"/>
          <w:sz w:val="30"/>
          <w:szCs w:val="30"/>
        </w:rPr>
        <w:t xml:space="preserve"> </w:t>
      </w:r>
    </w:p>
    <w:p w14:paraId="2790EE85">
      <w:pPr>
        <w:pStyle w:val="19"/>
        <w:spacing w:line="360" w:lineRule="auto"/>
        <w:rPr>
          <w:rFonts w:ascii="宋体" w:hAnsi="宋体"/>
          <w:sz w:val="30"/>
          <w:szCs w:val="30"/>
        </w:rPr>
      </w:pPr>
      <w:r>
        <w:rPr>
          <w:rFonts w:hint="eastAsia" w:ascii="宋体" w:hAnsi="宋体"/>
          <w:sz w:val="24"/>
          <w:szCs w:val="24"/>
        </w:rPr>
        <w:t>格式十二</w:t>
      </w:r>
      <w:r>
        <w:rPr>
          <w:rFonts w:hint="eastAsia" w:ascii="宋体" w:hAnsi="宋体"/>
          <w:sz w:val="30"/>
          <w:szCs w:val="30"/>
        </w:rPr>
        <w:t>：</w:t>
      </w:r>
    </w:p>
    <w:p w14:paraId="3ABF7ADC">
      <w:pPr>
        <w:jc w:val="center"/>
        <w:rPr>
          <w:rFonts w:ascii="宋体" w:hAnsi="宋体"/>
          <w:b/>
          <w:bCs/>
          <w:sz w:val="32"/>
          <w:szCs w:val="32"/>
        </w:rPr>
      </w:pPr>
      <w:bookmarkStart w:id="16" w:name="_Toc249235187"/>
      <w:bookmarkEnd w:id="16"/>
      <w:r>
        <w:rPr>
          <w:rFonts w:hint="eastAsia" w:ascii="宋体" w:hAnsi="宋体"/>
          <w:b/>
          <w:bCs/>
          <w:sz w:val="32"/>
          <w:szCs w:val="32"/>
        </w:rPr>
        <w:t>投标货物技术资料清单</w:t>
      </w:r>
    </w:p>
    <w:p w14:paraId="21F67DF9">
      <w:pPr>
        <w:spacing w:line="360" w:lineRule="auto"/>
        <w:ind w:right="57"/>
        <w:rPr>
          <w:rFonts w:ascii="宋体" w:hAnsi="宋体"/>
          <w:sz w:val="24"/>
          <w:szCs w:val="24"/>
        </w:rPr>
      </w:pPr>
      <w:r>
        <w:rPr>
          <w:rFonts w:hint="eastAsia" w:ascii="宋体" w:hAnsi="宋体"/>
          <w:sz w:val="24"/>
          <w:szCs w:val="24"/>
        </w:rPr>
        <w:t>投标人名称（公章）：</w:t>
      </w:r>
    </w:p>
    <w:tbl>
      <w:tblPr>
        <w:tblStyle w:val="10"/>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1620"/>
        <w:gridCol w:w="1620"/>
        <w:gridCol w:w="1080"/>
        <w:gridCol w:w="1080"/>
        <w:gridCol w:w="2520"/>
      </w:tblGrid>
      <w:tr w14:paraId="1FD6F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0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4B17F7F">
            <w:pPr>
              <w:spacing w:line="360" w:lineRule="auto"/>
              <w:jc w:val="center"/>
              <w:rPr>
                <w:rFonts w:ascii="宋体" w:hAnsi="宋体" w:eastAsia="宋体"/>
                <w:sz w:val="24"/>
                <w:szCs w:val="24"/>
              </w:rPr>
            </w:pPr>
            <w:r>
              <w:rPr>
                <w:rFonts w:hint="eastAsia" w:ascii="宋体" w:hAnsi="宋体"/>
                <w:sz w:val="24"/>
                <w:szCs w:val="24"/>
              </w:rPr>
              <w:t>序号</w:t>
            </w:r>
          </w:p>
        </w:tc>
        <w:tc>
          <w:tcPr>
            <w:tcW w:w="1620" w:type="dxa"/>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2CB7A79E">
            <w:pPr>
              <w:spacing w:line="360" w:lineRule="auto"/>
              <w:jc w:val="center"/>
              <w:rPr>
                <w:rFonts w:ascii="宋体" w:hAnsi="宋体" w:eastAsia="宋体"/>
                <w:sz w:val="24"/>
                <w:szCs w:val="24"/>
              </w:rPr>
            </w:pPr>
            <w:r>
              <w:rPr>
                <w:rFonts w:hint="eastAsia" w:ascii="宋体" w:hAnsi="宋体"/>
                <w:sz w:val="24"/>
                <w:szCs w:val="24"/>
              </w:rPr>
              <w:t>货物名称</w:t>
            </w:r>
          </w:p>
        </w:tc>
        <w:tc>
          <w:tcPr>
            <w:tcW w:w="1620" w:type="dxa"/>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7F6D5EA1">
            <w:pPr>
              <w:spacing w:line="360" w:lineRule="auto"/>
              <w:jc w:val="center"/>
              <w:rPr>
                <w:rFonts w:ascii="宋体" w:hAnsi="宋体" w:eastAsia="宋体"/>
                <w:sz w:val="24"/>
                <w:szCs w:val="24"/>
              </w:rPr>
            </w:pPr>
            <w:r>
              <w:rPr>
                <w:rFonts w:hint="eastAsia" w:ascii="宋体" w:hAnsi="宋体"/>
                <w:sz w:val="24"/>
                <w:szCs w:val="24"/>
              </w:rPr>
              <w:t>资料名称</w:t>
            </w:r>
          </w:p>
        </w:tc>
        <w:tc>
          <w:tcPr>
            <w:tcW w:w="1080" w:type="dxa"/>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54D8150E">
            <w:pPr>
              <w:spacing w:line="360" w:lineRule="auto"/>
              <w:jc w:val="center"/>
              <w:rPr>
                <w:rFonts w:ascii="宋体" w:hAnsi="宋体" w:eastAsia="宋体"/>
                <w:sz w:val="24"/>
                <w:szCs w:val="24"/>
              </w:rPr>
            </w:pPr>
            <w:r>
              <w:rPr>
                <w:rFonts w:hint="eastAsia" w:ascii="宋体" w:hAnsi="宋体"/>
                <w:sz w:val="24"/>
                <w:szCs w:val="24"/>
              </w:rPr>
              <w:t>单位</w:t>
            </w:r>
          </w:p>
        </w:tc>
        <w:tc>
          <w:tcPr>
            <w:tcW w:w="1080" w:type="dxa"/>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5AC3AF81">
            <w:pPr>
              <w:spacing w:line="360" w:lineRule="auto"/>
              <w:jc w:val="center"/>
              <w:rPr>
                <w:rFonts w:ascii="宋体" w:hAnsi="宋体" w:eastAsia="宋体"/>
                <w:sz w:val="24"/>
                <w:szCs w:val="24"/>
              </w:rPr>
            </w:pPr>
            <w:r>
              <w:rPr>
                <w:rFonts w:hint="eastAsia" w:ascii="宋体" w:hAnsi="宋体"/>
                <w:sz w:val="24"/>
                <w:szCs w:val="24"/>
              </w:rPr>
              <w:t>数量</w:t>
            </w:r>
          </w:p>
        </w:tc>
        <w:tc>
          <w:tcPr>
            <w:tcW w:w="2520" w:type="dxa"/>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77A8FB1A">
            <w:pPr>
              <w:spacing w:line="360" w:lineRule="auto"/>
              <w:jc w:val="center"/>
              <w:rPr>
                <w:rFonts w:ascii="宋体" w:hAnsi="宋体" w:eastAsia="宋体"/>
                <w:sz w:val="24"/>
                <w:szCs w:val="24"/>
              </w:rPr>
            </w:pPr>
            <w:r>
              <w:rPr>
                <w:rFonts w:hint="eastAsia" w:ascii="宋体" w:hAnsi="宋体"/>
                <w:sz w:val="24"/>
                <w:szCs w:val="24"/>
              </w:rPr>
              <w:t>备    注</w:t>
            </w:r>
          </w:p>
        </w:tc>
      </w:tr>
      <w:tr w14:paraId="585D3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07" w:type="dxa"/>
            <w:tcBorders>
              <w:top w:val="single" w:color="auto" w:sz="4" w:space="0"/>
              <w:left w:val="single" w:color="auto" w:sz="4" w:space="0"/>
              <w:bottom w:val="single" w:color="auto" w:sz="4" w:space="0"/>
              <w:right w:val="single" w:color="auto" w:sz="4" w:space="0"/>
            </w:tcBorders>
            <w:vAlign w:val="center"/>
          </w:tcPr>
          <w:p w14:paraId="1FADCECE">
            <w:pPr>
              <w:spacing w:line="360" w:lineRule="auto"/>
              <w:jc w:val="center"/>
              <w:rPr>
                <w:rFonts w:ascii="宋体" w:hAnsi="宋体" w:cs="Times New Roman"/>
                <w:sz w:val="24"/>
                <w:szCs w:val="24"/>
              </w:rPr>
            </w:pPr>
          </w:p>
          <w:p w14:paraId="73106C7C">
            <w:pPr>
              <w:spacing w:line="360" w:lineRule="auto"/>
              <w:jc w:val="center"/>
              <w:rPr>
                <w:rFonts w:ascii="宋体" w:hAnsi="宋体" w:eastAsia="宋体"/>
                <w:sz w:val="24"/>
                <w:szCs w:val="24"/>
              </w:rPr>
            </w:pPr>
          </w:p>
        </w:tc>
        <w:tc>
          <w:tcPr>
            <w:tcW w:w="1620" w:type="dxa"/>
            <w:tcBorders>
              <w:top w:val="single" w:color="auto" w:sz="4" w:space="0"/>
              <w:left w:val="nil"/>
              <w:bottom w:val="single" w:color="auto" w:sz="4" w:space="0"/>
              <w:right w:val="single" w:color="auto" w:sz="4" w:space="0"/>
            </w:tcBorders>
            <w:vAlign w:val="center"/>
          </w:tcPr>
          <w:p w14:paraId="44D44451">
            <w:pPr>
              <w:spacing w:line="360" w:lineRule="auto"/>
              <w:jc w:val="center"/>
              <w:rPr>
                <w:rFonts w:ascii="宋体" w:hAnsi="宋体" w:eastAsia="宋体"/>
                <w:sz w:val="24"/>
                <w:szCs w:val="24"/>
              </w:rPr>
            </w:pPr>
          </w:p>
        </w:tc>
        <w:tc>
          <w:tcPr>
            <w:tcW w:w="1620" w:type="dxa"/>
            <w:tcBorders>
              <w:top w:val="single" w:color="auto" w:sz="4" w:space="0"/>
              <w:left w:val="nil"/>
              <w:bottom w:val="single" w:color="auto" w:sz="4" w:space="0"/>
              <w:right w:val="single" w:color="auto" w:sz="4" w:space="0"/>
            </w:tcBorders>
            <w:vAlign w:val="center"/>
          </w:tcPr>
          <w:p w14:paraId="3A246F0D">
            <w:pPr>
              <w:spacing w:line="360" w:lineRule="auto"/>
              <w:jc w:val="center"/>
              <w:rPr>
                <w:rFonts w:ascii="宋体" w:hAnsi="宋体" w:eastAsia="宋体"/>
                <w:sz w:val="24"/>
                <w:szCs w:val="24"/>
              </w:rPr>
            </w:pPr>
          </w:p>
        </w:tc>
        <w:tc>
          <w:tcPr>
            <w:tcW w:w="1080" w:type="dxa"/>
            <w:tcBorders>
              <w:top w:val="single" w:color="auto" w:sz="4" w:space="0"/>
              <w:left w:val="nil"/>
              <w:bottom w:val="single" w:color="auto" w:sz="4" w:space="0"/>
              <w:right w:val="single" w:color="auto" w:sz="4" w:space="0"/>
            </w:tcBorders>
            <w:vAlign w:val="center"/>
          </w:tcPr>
          <w:p w14:paraId="13783C7D">
            <w:pPr>
              <w:spacing w:line="360" w:lineRule="auto"/>
              <w:jc w:val="center"/>
              <w:rPr>
                <w:rFonts w:ascii="宋体" w:hAnsi="宋体" w:eastAsia="宋体"/>
                <w:sz w:val="24"/>
                <w:szCs w:val="24"/>
              </w:rPr>
            </w:pPr>
          </w:p>
        </w:tc>
        <w:tc>
          <w:tcPr>
            <w:tcW w:w="1080" w:type="dxa"/>
            <w:tcBorders>
              <w:top w:val="single" w:color="auto" w:sz="4" w:space="0"/>
              <w:left w:val="nil"/>
              <w:bottom w:val="single" w:color="auto" w:sz="4" w:space="0"/>
              <w:right w:val="single" w:color="auto" w:sz="4" w:space="0"/>
            </w:tcBorders>
            <w:vAlign w:val="center"/>
          </w:tcPr>
          <w:p w14:paraId="391F365D">
            <w:pPr>
              <w:spacing w:line="360" w:lineRule="auto"/>
              <w:jc w:val="center"/>
              <w:rPr>
                <w:rFonts w:ascii="宋体" w:hAnsi="宋体" w:eastAsia="宋体"/>
                <w:sz w:val="24"/>
                <w:szCs w:val="24"/>
              </w:rPr>
            </w:pPr>
          </w:p>
        </w:tc>
        <w:tc>
          <w:tcPr>
            <w:tcW w:w="2520" w:type="dxa"/>
            <w:tcBorders>
              <w:top w:val="single" w:color="auto" w:sz="4" w:space="0"/>
              <w:left w:val="nil"/>
              <w:bottom w:val="single" w:color="auto" w:sz="4" w:space="0"/>
              <w:right w:val="single" w:color="auto" w:sz="4" w:space="0"/>
            </w:tcBorders>
            <w:vAlign w:val="center"/>
          </w:tcPr>
          <w:p w14:paraId="0A87E4BB">
            <w:pPr>
              <w:spacing w:line="360" w:lineRule="auto"/>
              <w:jc w:val="center"/>
              <w:rPr>
                <w:rFonts w:ascii="宋体" w:hAnsi="宋体" w:eastAsia="宋体"/>
                <w:sz w:val="24"/>
                <w:szCs w:val="24"/>
              </w:rPr>
            </w:pPr>
          </w:p>
        </w:tc>
      </w:tr>
      <w:tr w14:paraId="32C57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tcBorders>
              <w:top w:val="single" w:color="auto" w:sz="4" w:space="0"/>
              <w:left w:val="single" w:color="auto" w:sz="4" w:space="0"/>
              <w:bottom w:val="single" w:color="auto" w:sz="4" w:space="0"/>
              <w:right w:val="single" w:color="auto" w:sz="4" w:space="0"/>
            </w:tcBorders>
          </w:tcPr>
          <w:p w14:paraId="1CA20B0B">
            <w:pPr>
              <w:spacing w:line="360" w:lineRule="auto"/>
              <w:jc w:val="center"/>
              <w:rPr>
                <w:rFonts w:ascii="宋体" w:hAnsi="宋体" w:cs="Times New Roman"/>
                <w:sz w:val="24"/>
                <w:szCs w:val="24"/>
              </w:rPr>
            </w:pPr>
          </w:p>
          <w:p w14:paraId="74CD358F">
            <w:pPr>
              <w:spacing w:line="360" w:lineRule="auto"/>
              <w:jc w:val="center"/>
              <w:rPr>
                <w:rFonts w:ascii="宋体" w:hAnsi="宋体" w:eastAsia="宋体"/>
                <w:sz w:val="24"/>
                <w:szCs w:val="24"/>
              </w:rPr>
            </w:pPr>
          </w:p>
        </w:tc>
        <w:tc>
          <w:tcPr>
            <w:tcW w:w="1620" w:type="dxa"/>
            <w:tcBorders>
              <w:top w:val="single" w:color="auto" w:sz="4" w:space="0"/>
              <w:left w:val="nil"/>
              <w:bottom w:val="single" w:color="auto" w:sz="4" w:space="0"/>
              <w:right w:val="single" w:color="auto" w:sz="4" w:space="0"/>
            </w:tcBorders>
          </w:tcPr>
          <w:p w14:paraId="2CBEE174">
            <w:pPr>
              <w:spacing w:line="360" w:lineRule="auto"/>
              <w:jc w:val="center"/>
              <w:rPr>
                <w:rFonts w:ascii="宋体" w:hAnsi="宋体" w:eastAsia="宋体"/>
                <w:sz w:val="24"/>
                <w:szCs w:val="24"/>
              </w:rPr>
            </w:pPr>
          </w:p>
        </w:tc>
        <w:tc>
          <w:tcPr>
            <w:tcW w:w="1620" w:type="dxa"/>
            <w:tcBorders>
              <w:top w:val="single" w:color="auto" w:sz="4" w:space="0"/>
              <w:left w:val="nil"/>
              <w:bottom w:val="single" w:color="auto" w:sz="4" w:space="0"/>
              <w:right w:val="single" w:color="auto" w:sz="4" w:space="0"/>
            </w:tcBorders>
          </w:tcPr>
          <w:p w14:paraId="210B81A3">
            <w:pPr>
              <w:spacing w:line="360" w:lineRule="auto"/>
              <w:jc w:val="center"/>
              <w:rPr>
                <w:rFonts w:ascii="宋体" w:hAnsi="宋体" w:eastAsia="宋体"/>
                <w:sz w:val="24"/>
                <w:szCs w:val="24"/>
              </w:rPr>
            </w:pPr>
          </w:p>
        </w:tc>
        <w:tc>
          <w:tcPr>
            <w:tcW w:w="1080" w:type="dxa"/>
            <w:tcBorders>
              <w:top w:val="single" w:color="auto" w:sz="4" w:space="0"/>
              <w:left w:val="nil"/>
              <w:bottom w:val="single" w:color="auto" w:sz="4" w:space="0"/>
              <w:right w:val="single" w:color="auto" w:sz="4" w:space="0"/>
            </w:tcBorders>
          </w:tcPr>
          <w:p w14:paraId="34A18598">
            <w:pPr>
              <w:spacing w:line="360" w:lineRule="auto"/>
              <w:jc w:val="center"/>
              <w:rPr>
                <w:rFonts w:ascii="宋体" w:hAnsi="宋体" w:eastAsia="宋体"/>
                <w:sz w:val="24"/>
                <w:szCs w:val="24"/>
              </w:rPr>
            </w:pPr>
          </w:p>
        </w:tc>
        <w:tc>
          <w:tcPr>
            <w:tcW w:w="1080" w:type="dxa"/>
            <w:tcBorders>
              <w:top w:val="single" w:color="auto" w:sz="4" w:space="0"/>
              <w:left w:val="nil"/>
              <w:bottom w:val="single" w:color="auto" w:sz="4" w:space="0"/>
              <w:right w:val="single" w:color="auto" w:sz="4" w:space="0"/>
            </w:tcBorders>
          </w:tcPr>
          <w:p w14:paraId="7E80C868">
            <w:pPr>
              <w:spacing w:line="360" w:lineRule="auto"/>
              <w:jc w:val="center"/>
              <w:rPr>
                <w:rFonts w:ascii="宋体" w:hAnsi="宋体" w:eastAsia="宋体"/>
                <w:sz w:val="24"/>
                <w:szCs w:val="24"/>
              </w:rPr>
            </w:pPr>
          </w:p>
        </w:tc>
        <w:tc>
          <w:tcPr>
            <w:tcW w:w="2520" w:type="dxa"/>
            <w:tcBorders>
              <w:top w:val="single" w:color="auto" w:sz="4" w:space="0"/>
              <w:left w:val="nil"/>
              <w:bottom w:val="single" w:color="auto" w:sz="4" w:space="0"/>
              <w:right w:val="single" w:color="auto" w:sz="4" w:space="0"/>
            </w:tcBorders>
          </w:tcPr>
          <w:p w14:paraId="1423AF1C">
            <w:pPr>
              <w:spacing w:line="360" w:lineRule="auto"/>
              <w:jc w:val="center"/>
              <w:rPr>
                <w:rFonts w:ascii="宋体" w:hAnsi="宋体" w:eastAsia="宋体"/>
                <w:sz w:val="24"/>
                <w:szCs w:val="24"/>
              </w:rPr>
            </w:pPr>
          </w:p>
        </w:tc>
      </w:tr>
      <w:tr w14:paraId="66123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tcBorders>
              <w:top w:val="single" w:color="auto" w:sz="4" w:space="0"/>
              <w:left w:val="single" w:color="auto" w:sz="4" w:space="0"/>
              <w:bottom w:val="single" w:color="auto" w:sz="4" w:space="0"/>
              <w:right w:val="single" w:color="auto" w:sz="4" w:space="0"/>
            </w:tcBorders>
          </w:tcPr>
          <w:p w14:paraId="4255261B">
            <w:pPr>
              <w:spacing w:line="360" w:lineRule="auto"/>
              <w:jc w:val="center"/>
              <w:rPr>
                <w:rFonts w:ascii="宋体" w:hAnsi="宋体" w:cs="Times New Roman"/>
                <w:sz w:val="24"/>
                <w:szCs w:val="24"/>
              </w:rPr>
            </w:pPr>
          </w:p>
          <w:p w14:paraId="62837D0F">
            <w:pPr>
              <w:spacing w:line="360" w:lineRule="auto"/>
              <w:jc w:val="center"/>
              <w:rPr>
                <w:rFonts w:ascii="宋体" w:hAnsi="宋体" w:eastAsia="宋体"/>
                <w:sz w:val="24"/>
                <w:szCs w:val="24"/>
              </w:rPr>
            </w:pPr>
          </w:p>
        </w:tc>
        <w:tc>
          <w:tcPr>
            <w:tcW w:w="1620" w:type="dxa"/>
            <w:tcBorders>
              <w:top w:val="single" w:color="auto" w:sz="4" w:space="0"/>
              <w:left w:val="nil"/>
              <w:bottom w:val="single" w:color="auto" w:sz="4" w:space="0"/>
              <w:right w:val="single" w:color="auto" w:sz="4" w:space="0"/>
            </w:tcBorders>
          </w:tcPr>
          <w:p w14:paraId="24F387DE">
            <w:pPr>
              <w:spacing w:line="360" w:lineRule="auto"/>
              <w:jc w:val="center"/>
              <w:rPr>
                <w:rFonts w:ascii="宋体" w:hAnsi="宋体" w:eastAsia="宋体"/>
                <w:sz w:val="24"/>
                <w:szCs w:val="24"/>
              </w:rPr>
            </w:pPr>
          </w:p>
        </w:tc>
        <w:tc>
          <w:tcPr>
            <w:tcW w:w="1620" w:type="dxa"/>
            <w:tcBorders>
              <w:top w:val="single" w:color="auto" w:sz="4" w:space="0"/>
              <w:left w:val="nil"/>
              <w:bottom w:val="single" w:color="auto" w:sz="4" w:space="0"/>
              <w:right w:val="single" w:color="auto" w:sz="4" w:space="0"/>
            </w:tcBorders>
          </w:tcPr>
          <w:p w14:paraId="4C3C601D">
            <w:pPr>
              <w:spacing w:line="360" w:lineRule="auto"/>
              <w:jc w:val="center"/>
              <w:rPr>
                <w:rFonts w:ascii="宋体" w:hAnsi="宋体" w:eastAsia="宋体"/>
                <w:sz w:val="24"/>
                <w:szCs w:val="24"/>
              </w:rPr>
            </w:pPr>
          </w:p>
        </w:tc>
        <w:tc>
          <w:tcPr>
            <w:tcW w:w="1080" w:type="dxa"/>
            <w:tcBorders>
              <w:top w:val="single" w:color="auto" w:sz="4" w:space="0"/>
              <w:left w:val="nil"/>
              <w:bottom w:val="single" w:color="auto" w:sz="4" w:space="0"/>
              <w:right w:val="single" w:color="auto" w:sz="4" w:space="0"/>
            </w:tcBorders>
          </w:tcPr>
          <w:p w14:paraId="238C3BAF">
            <w:pPr>
              <w:spacing w:line="360" w:lineRule="auto"/>
              <w:jc w:val="center"/>
              <w:rPr>
                <w:rFonts w:ascii="宋体" w:hAnsi="宋体" w:eastAsia="宋体"/>
                <w:sz w:val="24"/>
                <w:szCs w:val="24"/>
              </w:rPr>
            </w:pPr>
          </w:p>
        </w:tc>
        <w:tc>
          <w:tcPr>
            <w:tcW w:w="1080" w:type="dxa"/>
            <w:tcBorders>
              <w:top w:val="single" w:color="auto" w:sz="4" w:space="0"/>
              <w:left w:val="nil"/>
              <w:bottom w:val="single" w:color="auto" w:sz="4" w:space="0"/>
              <w:right w:val="single" w:color="auto" w:sz="4" w:space="0"/>
            </w:tcBorders>
          </w:tcPr>
          <w:p w14:paraId="72006EC9">
            <w:pPr>
              <w:spacing w:line="360" w:lineRule="auto"/>
              <w:jc w:val="center"/>
              <w:rPr>
                <w:rFonts w:ascii="宋体" w:hAnsi="宋体" w:eastAsia="宋体"/>
                <w:sz w:val="24"/>
                <w:szCs w:val="24"/>
              </w:rPr>
            </w:pPr>
          </w:p>
        </w:tc>
        <w:tc>
          <w:tcPr>
            <w:tcW w:w="2520" w:type="dxa"/>
            <w:tcBorders>
              <w:top w:val="single" w:color="auto" w:sz="4" w:space="0"/>
              <w:left w:val="nil"/>
              <w:bottom w:val="single" w:color="auto" w:sz="4" w:space="0"/>
              <w:right w:val="single" w:color="auto" w:sz="4" w:space="0"/>
            </w:tcBorders>
          </w:tcPr>
          <w:p w14:paraId="6F81DA88">
            <w:pPr>
              <w:spacing w:line="360" w:lineRule="auto"/>
              <w:jc w:val="center"/>
              <w:rPr>
                <w:rFonts w:ascii="宋体" w:hAnsi="宋体" w:eastAsia="宋体"/>
                <w:sz w:val="24"/>
                <w:szCs w:val="24"/>
              </w:rPr>
            </w:pPr>
          </w:p>
        </w:tc>
      </w:tr>
    </w:tbl>
    <w:p w14:paraId="12714F21">
      <w:pPr>
        <w:pStyle w:val="19"/>
        <w:spacing w:line="360" w:lineRule="auto"/>
        <w:rPr>
          <w:rFonts w:ascii="宋体" w:hAnsi="宋体"/>
          <w:sz w:val="24"/>
          <w:szCs w:val="24"/>
        </w:rPr>
      </w:pPr>
      <w:r>
        <w:rPr>
          <w:rFonts w:hint="eastAsia" w:ascii="宋体" w:hAnsi="宋体"/>
          <w:b/>
          <w:bCs/>
          <w:sz w:val="24"/>
          <w:szCs w:val="24"/>
        </w:rPr>
        <w:t>投标货物涉及此内容填写，不涉及此内容不填</w:t>
      </w:r>
    </w:p>
    <w:p w14:paraId="2F9D8843">
      <w:pPr>
        <w:pStyle w:val="19"/>
        <w:spacing w:line="360" w:lineRule="auto"/>
        <w:rPr>
          <w:rFonts w:ascii="宋体" w:hAnsi="宋体"/>
          <w:sz w:val="24"/>
          <w:szCs w:val="24"/>
        </w:rPr>
      </w:pPr>
      <w:r>
        <w:rPr>
          <w:rFonts w:hint="eastAsia" w:ascii="宋体" w:hAnsi="宋体"/>
          <w:sz w:val="24"/>
          <w:szCs w:val="24"/>
        </w:rPr>
        <w:t xml:space="preserve"> </w:t>
      </w:r>
    </w:p>
    <w:p w14:paraId="14A01FA5">
      <w:pPr>
        <w:pStyle w:val="19"/>
        <w:spacing w:line="360" w:lineRule="auto"/>
        <w:rPr>
          <w:rFonts w:ascii="宋体" w:hAnsi="宋体"/>
          <w:sz w:val="24"/>
          <w:szCs w:val="24"/>
        </w:rPr>
      </w:pPr>
      <w:r>
        <w:rPr>
          <w:rFonts w:hint="eastAsia" w:ascii="宋体" w:hAnsi="宋体"/>
          <w:sz w:val="24"/>
          <w:szCs w:val="24"/>
        </w:rPr>
        <w:t xml:space="preserve"> </w:t>
      </w:r>
    </w:p>
    <w:p w14:paraId="34248D4B">
      <w:pPr>
        <w:pStyle w:val="19"/>
        <w:spacing w:line="360" w:lineRule="auto"/>
        <w:rPr>
          <w:rFonts w:ascii="宋体" w:hAnsi="宋体"/>
          <w:sz w:val="24"/>
          <w:szCs w:val="24"/>
        </w:rPr>
      </w:pPr>
      <w:r>
        <w:rPr>
          <w:rFonts w:hint="eastAsia" w:ascii="宋体" w:hAnsi="宋体"/>
          <w:sz w:val="24"/>
          <w:szCs w:val="24"/>
        </w:rPr>
        <w:t xml:space="preserve"> </w:t>
      </w:r>
    </w:p>
    <w:p w14:paraId="23874500">
      <w:pPr>
        <w:pStyle w:val="19"/>
        <w:spacing w:line="360" w:lineRule="auto"/>
        <w:rPr>
          <w:rFonts w:ascii="宋体" w:hAnsi="宋体"/>
          <w:sz w:val="24"/>
          <w:szCs w:val="24"/>
        </w:rPr>
      </w:pPr>
      <w:r>
        <w:rPr>
          <w:rFonts w:hint="eastAsia" w:ascii="宋体" w:hAnsi="宋体"/>
          <w:sz w:val="24"/>
          <w:szCs w:val="24"/>
        </w:rPr>
        <w:t xml:space="preserve"> </w:t>
      </w:r>
    </w:p>
    <w:p w14:paraId="237819CA">
      <w:pPr>
        <w:pStyle w:val="19"/>
        <w:spacing w:line="360" w:lineRule="auto"/>
        <w:rPr>
          <w:rFonts w:ascii="宋体" w:hAnsi="宋体"/>
          <w:sz w:val="30"/>
          <w:szCs w:val="30"/>
        </w:rPr>
      </w:pPr>
      <w:r>
        <w:rPr>
          <w:rFonts w:hint="eastAsia" w:ascii="宋体" w:hAnsi="宋体"/>
          <w:sz w:val="24"/>
          <w:szCs w:val="24"/>
        </w:rPr>
        <w:t>格式十三</w:t>
      </w:r>
      <w:r>
        <w:rPr>
          <w:rFonts w:hint="eastAsia" w:ascii="宋体" w:hAnsi="宋体"/>
          <w:sz w:val="30"/>
          <w:szCs w:val="30"/>
        </w:rPr>
        <w:t>：</w:t>
      </w:r>
    </w:p>
    <w:p w14:paraId="032D20DB">
      <w:pPr>
        <w:jc w:val="center"/>
        <w:rPr>
          <w:rFonts w:ascii="宋体" w:hAnsi="宋体"/>
          <w:b/>
          <w:bCs/>
          <w:sz w:val="32"/>
          <w:szCs w:val="32"/>
        </w:rPr>
      </w:pPr>
      <w:bookmarkStart w:id="17" w:name="_Toc249235190"/>
      <w:bookmarkEnd w:id="17"/>
      <w:r>
        <w:rPr>
          <w:rFonts w:hint="eastAsia" w:ascii="宋体" w:hAnsi="宋体"/>
          <w:b/>
          <w:bCs/>
          <w:sz w:val="32"/>
          <w:szCs w:val="32"/>
        </w:rPr>
        <w:t>技术规格偏离表</w:t>
      </w:r>
    </w:p>
    <w:p w14:paraId="420015CA">
      <w:pPr>
        <w:spacing w:line="360" w:lineRule="auto"/>
        <w:ind w:right="57"/>
        <w:rPr>
          <w:rFonts w:ascii="宋体" w:hAnsi="宋体"/>
          <w:b/>
          <w:bCs/>
          <w:sz w:val="24"/>
          <w:szCs w:val="24"/>
        </w:rPr>
      </w:pPr>
      <w:r>
        <w:rPr>
          <w:rFonts w:hint="eastAsia" w:ascii="宋体" w:hAnsi="宋体"/>
          <w:sz w:val="24"/>
          <w:szCs w:val="24"/>
        </w:rPr>
        <w:t>投标人名称（公章）：</w:t>
      </w:r>
    </w:p>
    <w:tbl>
      <w:tblPr>
        <w:tblStyle w:val="10"/>
        <w:tblW w:w="5000" w:type="pct"/>
        <w:tblInd w:w="10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509"/>
        <w:gridCol w:w="1509"/>
        <w:gridCol w:w="1509"/>
        <w:gridCol w:w="1941"/>
        <w:gridCol w:w="1848"/>
      </w:tblGrid>
      <w:tr w14:paraId="789B93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7"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4D1E025">
            <w:pPr>
              <w:spacing w:line="360" w:lineRule="auto"/>
              <w:ind w:right="57" w:firstLine="120" w:firstLineChars="50"/>
              <w:rPr>
                <w:rFonts w:ascii="宋体" w:hAnsi="宋体" w:eastAsia="宋体"/>
                <w:sz w:val="24"/>
                <w:szCs w:val="24"/>
              </w:rPr>
            </w:pPr>
            <w:r>
              <w:rPr>
                <w:rFonts w:hint="eastAsia" w:ascii="宋体" w:hAnsi="宋体"/>
                <w:sz w:val="24"/>
                <w:szCs w:val="24"/>
              </w:rPr>
              <w:t>项目编号</w:t>
            </w:r>
          </w:p>
        </w:tc>
        <w:tc>
          <w:tcPr>
            <w:tcW w:w="907" w:type="pct"/>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6DD9B4A0">
            <w:pPr>
              <w:spacing w:line="360" w:lineRule="auto"/>
              <w:ind w:left="57" w:right="57" w:firstLine="200"/>
              <w:rPr>
                <w:rFonts w:ascii="宋体" w:hAnsi="宋体" w:eastAsia="宋体"/>
                <w:sz w:val="24"/>
                <w:szCs w:val="24"/>
              </w:rPr>
            </w:pPr>
            <w:r>
              <w:rPr>
                <w:rFonts w:hint="eastAsia" w:ascii="宋体" w:hAnsi="宋体"/>
                <w:sz w:val="24"/>
                <w:szCs w:val="24"/>
              </w:rPr>
              <w:t>品 名</w:t>
            </w:r>
          </w:p>
        </w:tc>
        <w:tc>
          <w:tcPr>
            <w:tcW w:w="907" w:type="pct"/>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0702D7B0">
            <w:pPr>
              <w:spacing w:line="360" w:lineRule="auto"/>
              <w:ind w:right="57" w:firstLine="120" w:firstLineChars="50"/>
              <w:jc w:val="center"/>
              <w:rPr>
                <w:rFonts w:ascii="宋体" w:hAnsi="宋体" w:eastAsia="宋体"/>
                <w:sz w:val="24"/>
                <w:szCs w:val="24"/>
              </w:rPr>
            </w:pPr>
            <w:r>
              <w:rPr>
                <w:rFonts w:hint="eastAsia" w:ascii="宋体" w:hAnsi="宋体"/>
                <w:sz w:val="24"/>
                <w:szCs w:val="24"/>
              </w:rPr>
              <w:t>询价规格</w:t>
            </w:r>
          </w:p>
        </w:tc>
        <w:tc>
          <w:tcPr>
            <w:tcW w:w="1167" w:type="pct"/>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3AD209AB">
            <w:pPr>
              <w:spacing w:line="360" w:lineRule="auto"/>
              <w:ind w:left="42" w:leftChars="20" w:right="57" w:firstLine="268" w:firstLineChars="112"/>
              <w:rPr>
                <w:rFonts w:ascii="宋体" w:hAnsi="宋体" w:eastAsia="宋体"/>
                <w:sz w:val="24"/>
                <w:szCs w:val="24"/>
              </w:rPr>
            </w:pPr>
            <w:r>
              <w:rPr>
                <w:rFonts w:hint="eastAsia" w:ascii="宋体" w:hAnsi="宋体"/>
                <w:sz w:val="24"/>
                <w:szCs w:val="24"/>
              </w:rPr>
              <w:t>投标规格</w:t>
            </w:r>
          </w:p>
        </w:tc>
        <w:tc>
          <w:tcPr>
            <w:tcW w:w="1111" w:type="pct"/>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477D0603">
            <w:pPr>
              <w:spacing w:line="360" w:lineRule="auto"/>
              <w:ind w:left="57" w:right="57" w:firstLine="200"/>
              <w:jc w:val="center"/>
              <w:rPr>
                <w:rFonts w:ascii="宋体" w:hAnsi="宋体" w:eastAsia="宋体"/>
                <w:sz w:val="24"/>
                <w:szCs w:val="24"/>
              </w:rPr>
            </w:pPr>
            <w:r>
              <w:rPr>
                <w:rFonts w:hint="eastAsia" w:ascii="宋体" w:hAnsi="宋体"/>
                <w:sz w:val="24"/>
                <w:szCs w:val="24"/>
              </w:rPr>
              <w:t xml:space="preserve">说 明  </w:t>
            </w:r>
          </w:p>
        </w:tc>
      </w:tr>
      <w:tr w14:paraId="24B94D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7" w:type="pct"/>
            <w:tcBorders>
              <w:top w:val="single" w:color="auto" w:sz="4" w:space="0"/>
              <w:left w:val="single" w:color="auto" w:sz="4" w:space="0"/>
              <w:bottom w:val="single" w:color="auto" w:sz="4" w:space="0"/>
              <w:right w:val="single" w:color="auto" w:sz="4" w:space="0"/>
            </w:tcBorders>
          </w:tcPr>
          <w:p w14:paraId="2B73AC35">
            <w:pPr>
              <w:spacing w:line="360" w:lineRule="auto"/>
              <w:ind w:left="57" w:right="57" w:firstLine="200"/>
              <w:jc w:val="center"/>
              <w:rPr>
                <w:rFonts w:ascii="宋体" w:hAnsi="宋体" w:eastAsia="宋体"/>
                <w:sz w:val="24"/>
                <w:szCs w:val="24"/>
              </w:rPr>
            </w:pPr>
          </w:p>
        </w:tc>
        <w:tc>
          <w:tcPr>
            <w:tcW w:w="907" w:type="pct"/>
            <w:tcBorders>
              <w:top w:val="single" w:color="auto" w:sz="4" w:space="0"/>
              <w:left w:val="nil"/>
              <w:bottom w:val="single" w:color="auto" w:sz="4" w:space="0"/>
              <w:right w:val="single" w:color="auto" w:sz="4" w:space="0"/>
            </w:tcBorders>
          </w:tcPr>
          <w:p w14:paraId="274AB5E3">
            <w:pPr>
              <w:spacing w:line="360" w:lineRule="auto"/>
              <w:ind w:left="57" w:right="57" w:firstLine="200"/>
              <w:jc w:val="center"/>
              <w:rPr>
                <w:rFonts w:ascii="宋体" w:hAnsi="宋体" w:eastAsia="宋体"/>
                <w:sz w:val="24"/>
                <w:szCs w:val="24"/>
              </w:rPr>
            </w:pPr>
          </w:p>
        </w:tc>
        <w:tc>
          <w:tcPr>
            <w:tcW w:w="907" w:type="pct"/>
            <w:tcBorders>
              <w:top w:val="single" w:color="auto" w:sz="4" w:space="0"/>
              <w:left w:val="nil"/>
              <w:bottom w:val="single" w:color="auto" w:sz="4" w:space="0"/>
              <w:right w:val="single" w:color="auto" w:sz="4" w:space="0"/>
            </w:tcBorders>
          </w:tcPr>
          <w:p w14:paraId="4081894D">
            <w:pPr>
              <w:spacing w:line="360" w:lineRule="auto"/>
              <w:ind w:left="57" w:right="57" w:firstLine="200"/>
              <w:jc w:val="center"/>
              <w:rPr>
                <w:rFonts w:ascii="宋体" w:hAnsi="宋体" w:eastAsia="宋体"/>
                <w:sz w:val="24"/>
                <w:szCs w:val="24"/>
              </w:rPr>
            </w:pPr>
          </w:p>
        </w:tc>
        <w:tc>
          <w:tcPr>
            <w:tcW w:w="1167" w:type="pct"/>
            <w:tcBorders>
              <w:top w:val="single" w:color="auto" w:sz="4" w:space="0"/>
              <w:left w:val="nil"/>
              <w:bottom w:val="single" w:color="auto" w:sz="4" w:space="0"/>
              <w:right w:val="single" w:color="auto" w:sz="4" w:space="0"/>
            </w:tcBorders>
          </w:tcPr>
          <w:p w14:paraId="46AC64E3">
            <w:pPr>
              <w:spacing w:line="360" w:lineRule="auto"/>
              <w:ind w:left="57" w:right="57" w:firstLine="200"/>
              <w:jc w:val="center"/>
              <w:rPr>
                <w:rFonts w:ascii="宋体" w:hAnsi="宋体" w:eastAsia="宋体"/>
                <w:sz w:val="24"/>
                <w:szCs w:val="24"/>
              </w:rPr>
            </w:pPr>
          </w:p>
        </w:tc>
        <w:tc>
          <w:tcPr>
            <w:tcW w:w="1111" w:type="pct"/>
            <w:tcBorders>
              <w:top w:val="single" w:color="auto" w:sz="4" w:space="0"/>
              <w:left w:val="nil"/>
              <w:bottom w:val="single" w:color="auto" w:sz="4" w:space="0"/>
              <w:right w:val="single" w:color="auto" w:sz="4" w:space="0"/>
            </w:tcBorders>
          </w:tcPr>
          <w:p w14:paraId="65D9FEA6">
            <w:pPr>
              <w:spacing w:line="360" w:lineRule="auto"/>
              <w:ind w:left="57" w:right="57" w:firstLine="200"/>
              <w:jc w:val="center"/>
              <w:rPr>
                <w:rFonts w:ascii="宋体" w:hAnsi="宋体" w:eastAsia="宋体"/>
                <w:sz w:val="24"/>
                <w:szCs w:val="24"/>
              </w:rPr>
            </w:pPr>
          </w:p>
        </w:tc>
      </w:tr>
      <w:tr w14:paraId="0394FD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7" w:type="pct"/>
            <w:tcBorders>
              <w:top w:val="single" w:color="auto" w:sz="4" w:space="0"/>
              <w:left w:val="single" w:color="auto" w:sz="4" w:space="0"/>
              <w:bottom w:val="single" w:color="auto" w:sz="4" w:space="0"/>
              <w:right w:val="single" w:color="auto" w:sz="4" w:space="0"/>
            </w:tcBorders>
          </w:tcPr>
          <w:p w14:paraId="38D72938">
            <w:pPr>
              <w:spacing w:line="360" w:lineRule="auto"/>
              <w:ind w:left="57" w:right="57" w:firstLine="200"/>
              <w:jc w:val="center"/>
              <w:rPr>
                <w:rFonts w:ascii="宋体" w:hAnsi="宋体" w:eastAsia="宋体"/>
                <w:sz w:val="24"/>
                <w:szCs w:val="24"/>
              </w:rPr>
            </w:pPr>
          </w:p>
        </w:tc>
        <w:tc>
          <w:tcPr>
            <w:tcW w:w="907" w:type="pct"/>
            <w:tcBorders>
              <w:top w:val="single" w:color="auto" w:sz="4" w:space="0"/>
              <w:left w:val="nil"/>
              <w:bottom w:val="single" w:color="auto" w:sz="4" w:space="0"/>
              <w:right w:val="single" w:color="auto" w:sz="4" w:space="0"/>
            </w:tcBorders>
          </w:tcPr>
          <w:p w14:paraId="50917F6A">
            <w:pPr>
              <w:spacing w:line="360" w:lineRule="auto"/>
              <w:ind w:left="57" w:right="57" w:firstLine="200"/>
              <w:jc w:val="center"/>
              <w:rPr>
                <w:rFonts w:ascii="宋体" w:hAnsi="宋体" w:eastAsia="宋体"/>
                <w:sz w:val="24"/>
                <w:szCs w:val="24"/>
              </w:rPr>
            </w:pPr>
          </w:p>
        </w:tc>
        <w:tc>
          <w:tcPr>
            <w:tcW w:w="907" w:type="pct"/>
            <w:tcBorders>
              <w:top w:val="single" w:color="auto" w:sz="4" w:space="0"/>
              <w:left w:val="nil"/>
              <w:bottom w:val="single" w:color="auto" w:sz="4" w:space="0"/>
              <w:right w:val="single" w:color="auto" w:sz="4" w:space="0"/>
            </w:tcBorders>
          </w:tcPr>
          <w:p w14:paraId="263625F4">
            <w:pPr>
              <w:spacing w:line="360" w:lineRule="auto"/>
              <w:ind w:left="57" w:right="57" w:firstLine="200"/>
              <w:jc w:val="center"/>
              <w:rPr>
                <w:rFonts w:ascii="宋体" w:hAnsi="宋体" w:eastAsia="宋体"/>
                <w:sz w:val="24"/>
                <w:szCs w:val="24"/>
              </w:rPr>
            </w:pPr>
          </w:p>
        </w:tc>
        <w:tc>
          <w:tcPr>
            <w:tcW w:w="1167" w:type="pct"/>
            <w:tcBorders>
              <w:top w:val="single" w:color="auto" w:sz="4" w:space="0"/>
              <w:left w:val="nil"/>
              <w:bottom w:val="single" w:color="auto" w:sz="4" w:space="0"/>
              <w:right w:val="single" w:color="auto" w:sz="4" w:space="0"/>
            </w:tcBorders>
          </w:tcPr>
          <w:p w14:paraId="6640E997">
            <w:pPr>
              <w:spacing w:line="360" w:lineRule="auto"/>
              <w:ind w:left="57" w:right="57" w:firstLine="200"/>
              <w:jc w:val="center"/>
              <w:rPr>
                <w:rFonts w:ascii="宋体" w:hAnsi="宋体" w:eastAsia="宋体"/>
                <w:sz w:val="24"/>
                <w:szCs w:val="24"/>
              </w:rPr>
            </w:pPr>
          </w:p>
        </w:tc>
        <w:tc>
          <w:tcPr>
            <w:tcW w:w="1111" w:type="pct"/>
            <w:tcBorders>
              <w:top w:val="single" w:color="auto" w:sz="4" w:space="0"/>
              <w:left w:val="nil"/>
              <w:bottom w:val="single" w:color="auto" w:sz="4" w:space="0"/>
              <w:right w:val="single" w:color="auto" w:sz="4" w:space="0"/>
            </w:tcBorders>
          </w:tcPr>
          <w:p w14:paraId="32FABBC0">
            <w:pPr>
              <w:spacing w:line="360" w:lineRule="auto"/>
              <w:ind w:left="57" w:right="57" w:firstLine="200"/>
              <w:jc w:val="center"/>
              <w:rPr>
                <w:rFonts w:ascii="宋体" w:hAnsi="宋体" w:eastAsia="宋体"/>
                <w:sz w:val="24"/>
                <w:szCs w:val="24"/>
              </w:rPr>
            </w:pPr>
          </w:p>
        </w:tc>
      </w:tr>
      <w:tr w14:paraId="739ACF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7" w:type="pct"/>
            <w:tcBorders>
              <w:top w:val="single" w:color="auto" w:sz="4" w:space="0"/>
              <w:left w:val="single" w:color="auto" w:sz="4" w:space="0"/>
              <w:bottom w:val="single" w:color="auto" w:sz="4" w:space="0"/>
              <w:right w:val="single" w:color="auto" w:sz="4" w:space="0"/>
            </w:tcBorders>
          </w:tcPr>
          <w:p w14:paraId="05036EDC">
            <w:pPr>
              <w:spacing w:line="360" w:lineRule="auto"/>
              <w:ind w:left="57" w:right="57" w:firstLine="200"/>
              <w:jc w:val="center"/>
              <w:rPr>
                <w:rFonts w:ascii="宋体" w:hAnsi="宋体" w:eastAsia="宋体"/>
                <w:sz w:val="24"/>
                <w:szCs w:val="24"/>
              </w:rPr>
            </w:pPr>
          </w:p>
        </w:tc>
        <w:tc>
          <w:tcPr>
            <w:tcW w:w="907" w:type="pct"/>
            <w:tcBorders>
              <w:top w:val="single" w:color="auto" w:sz="4" w:space="0"/>
              <w:left w:val="nil"/>
              <w:bottom w:val="single" w:color="auto" w:sz="4" w:space="0"/>
              <w:right w:val="single" w:color="auto" w:sz="4" w:space="0"/>
            </w:tcBorders>
          </w:tcPr>
          <w:p w14:paraId="46642129">
            <w:pPr>
              <w:spacing w:line="360" w:lineRule="auto"/>
              <w:ind w:left="57" w:right="57" w:firstLine="200"/>
              <w:jc w:val="center"/>
              <w:rPr>
                <w:rFonts w:ascii="宋体" w:hAnsi="宋体" w:eastAsia="宋体"/>
                <w:sz w:val="24"/>
                <w:szCs w:val="24"/>
              </w:rPr>
            </w:pPr>
          </w:p>
        </w:tc>
        <w:tc>
          <w:tcPr>
            <w:tcW w:w="907" w:type="pct"/>
            <w:tcBorders>
              <w:top w:val="single" w:color="auto" w:sz="4" w:space="0"/>
              <w:left w:val="nil"/>
              <w:bottom w:val="single" w:color="auto" w:sz="4" w:space="0"/>
              <w:right w:val="single" w:color="auto" w:sz="4" w:space="0"/>
            </w:tcBorders>
          </w:tcPr>
          <w:p w14:paraId="018AD92B">
            <w:pPr>
              <w:spacing w:line="360" w:lineRule="auto"/>
              <w:ind w:left="57" w:right="57" w:firstLine="200"/>
              <w:jc w:val="center"/>
              <w:rPr>
                <w:rFonts w:ascii="宋体" w:hAnsi="宋体" w:eastAsia="宋体"/>
                <w:sz w:val="24"/>
                <w:szCs w:val="24"/>
              </w:rPr>
            </w:pPr>
          </w:p>
        </w:tc>
        <w:tc>
          <w:tcPr>
            <w:tcW w:w="1167" w:type="pct"/>
            <w:tcBorders>
              <w:top w:val="single" w:color="auto" w:sz="4" w:space="0"/>
              <w:left w:val="nil"/>
              <w:bottom w:val="single" w:color="auto" w:sz="4" w:space="0"/>
              <w:right w:val="single" w:color="auto" w:sz="4" w:space="0"/>
            </w:tcBorders>
          </w:tcPr>
          <w:p w14:paraId="3D3549DA">
            <w:pPr>
              <w:spacing w:line="360" w:lineRule="auto"/>
              <w:ind w:left="57" w:right="57" w:firstLine="200"/>
              <w:jc w:val="center"/>
              <w:rPr>
                <w:rFonts w:ascii="宋体" w:hAnsi="宋体" w:eastAsia="宋体"/>
                <w:sz w:val="24"/>
                <w:szCs w:val="24"/>
              </w:rPr>
            </w:pPr>
          </w:p>
        </w:tc>
        <w:tc>
          <w:tcPr>
            <w:tcW w:w="1111" w:type="pct"/>
            <w:tcBorders>
              <w:top w:val="single" w:color="auto" w:sz="4" w:space="0"/>
              <w:left w:val="nil"/>
              <w:bottom w:val="single" w:color="auto" w:sz="4" w:space="0"/>
              <w:right w:val="single" w:color="auto" w:sz="4" w:space="0"/>
            </w:tcBorders>
          </w:tcPr>
          <w:p w14:paraId="4ABCFF25">
            <w:pPr>
              <w:spacing w:line="360" w:lineRule="auto"/>
              <w:ind w:left="57" w:right="57" w:firstLine="200"/>
              <w:jc w:val="center"/>
              <w:rPr>
                <w:rFonts w:ascii="宋体" w:hAnsi="宋体" w:eastAsia="宋体"/>
                <w:sz w:val="24"/>
                <w:szCs w:val="24"/>
              </w:rPr>
            </w:pPr>
          </w:p>
        </w:tc>
      </w:tr>
      <w:tr w14:paraId="658F83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7" w:type="pct"/>
            <w:tcBorders>
              <w:top w:val="single" w:color="auto" w:sz="4" w:space="0"/>
              <w:left w:val="single" w:color="auto" w:sz="4" w:space="0"/>
              <w:bottom w:val="single" w:color="auto" w:sz="4" w:space="0"/>
              <w:right w:val="single" w:color="auto" w:sz="4" w:space="0"/>
            </w:tcBorders>
          </w:tcPr>
          <w:p w14:paraId="79622BA3">
            <w:pPr>
              <w:spacing w:line="360" w:lineRule="auto"/>
              <w:ind w:left="57" w:right="57" w:firstLine="200"/>
              <w:jc w:val="center"/>
              <w:rPr>
                <w:rFonts w:ascii="宋体" w:hAnsi="宋体" w:eastAsia="宋体"/>
                <w:sz w:val="24"/>
                <w:szCs w:val="24"/>
              </w:rPr>
            </w:pPr>
          </w:p>
        </w:tc>
        <w:tc>
          <w:tcPr>
            <w:tcW w:w="907" w:type="pct"/>
            <w:tcBorders>
              <w:top w:val="single" w:color="auto" w:sz="4" w:space="0"/>
              <w:left w:val="nil"/>
              <w:bottom w:val="single" w:color="auto" w:sz="4" w:space="0"/>
              <w:right w:val="single" w:color="auto" w:sz="4" w:space="0"/>
            </w:tcBorders>
          </w:tcPr>
          <w:p w14:paraId="7021AC5F">
            <w:pPr>
              <w:spacing w:line="360" w:lineRule="auto"/>
              <w:ind w:left="57" w:right="57" w:firstLine="200"/>
              <w:jc w:val="center"/>
              <w:rPr>
                <w:rFonts w:ascii="宋体" w:hAnsi="宋体" w:eastAsia="宋体"/>
                <w:sz w:val="24"/>
                <w:szCs w:val="24"/>
              </w:rPr>
            </w:pPr>
          </w:p>
        </w:tc>
        <w:tc>
          <w:tcPr>
            <w:tcW w:w="907" w:type="pct"/>
            <w:tcBorders>
              <w:top w:val="single" w:color="auto" w:sz="4" w:space="0"/>
              <w:left w:val="nil"/>
              <w:bottom w:val="single" w:color="auto" w:sz="4" w:space="0"/>
              <w:right w:val="single" w:color="auto" w:sz="4" w:space="0"/>
            </w:tcBorders>
          </w:tcPr>
          <w:p w14:paraId="369932E4">
            <w:pPr>
              <w:spacing w:line="360" w:lineRule="auto"/>
              <w:ind w:left="57" w:right="57" w:firstLine="200"/>
              <w:jc w:val="center"/>
              <w:rPr>
                <w:rFonts w:ascii="宋体" w:hAnsi="宋体" w:eastAsia="宋体"/>
                <w:sz w:val="24"/>
                <w:szCs w:val="24"/>
              </w:rPr>
            </w:pPr>
          </w:p>
        </w:tc>
        <w:tc>
          <w:tcPr>
            <w:tcW w:w="1167" w:type="pct"/>
            <w:tcBorders>
              <w:top w:val="single" w:color="auto" w:sz="4" w:space="0"/>
              <w:left w:val="nil"/>
              <w:bottom w:val="single" w:color="auto" w:sz="4" w:space="0"/>
              <w:right w:val="single" w:color="auto" w:sz="4" w:space="0"/>
            </w:tcBorders>
          </w:tcPr>
          <w:p w14:paraId="565317D0">
            <w:pPr>
              <w:spacing w:line="360" w:lineRule="auto"/>
              <w:ind w:left="57" w:right="57" w:firstLine="200"/>
              <w:jc w:val="center"/>
              <w:rPr>
                <w:rFonts w:ascii="宋体" w:hAnsi="宋体" w:eastAsia="宋体"/>
                <w:sz w:val="24"/>
                <w:szCs w:val="24"/>
              </w:rPr>
            </w:pPr>
          </w:p>
        </w:tc>
        <w:tc>
          <w:tcPr>
            <w:tcW w:w="1111" w:type="pct"/>
            <w:tcBorders>
              <w:top w:val="single" w:color="auto" w:sz="4" w:space="0"/>
              <w:left w:val="nil"/>
              <w:bottom w:val="single" w:color="auto" w:sz="4" w:space="0"/>
              <w:right w:val="single" w:color="auto" w:sz="4" w:space="0"/>
            </w:tcBorders>
          </w:tcPr>
          <w:p w14:paraId="7CE8EEFB">
            <w:pPr>
              <w:spacing w:line="360" w:lineRule="auto"/>
              <w:ind w:left="57" w:right="57" w:firstLine="200"/>
              <w:jc w:val="center"/>
              <w:rPr>
                <w:rFonts w:ascii="宋体" w:hAnsi="宋体" w:eastAsia="宋体"/>
                <w:sz w:val="24"/>
                <w:szCs w:val="24"/>
              </w:rPr>
            </w:pPr>
          </w:p>
        </w:tc>
      </w:tr>
      <w:tr w14:paraId="3E584E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7" w:type="pct"/>
            <w:tcBorders>
              <w:top w:val="single" w:color="auto" w:sz="4" w:space="0"/>
              <w:left w:val="single" w:color="auto" w:sz="4" w:space="0"/>
              <w:bottom w:val="single" w:color="auto" w:sz="4" w:space="0"/>
              <w:right w:val="single" w:color="auto" w:sz="4" w:space="0"/>
            </w:tcBorders>
          </w:tcPr>
          <w:p w14:paraId="49218DC6">
            <w:pPr>
              <w:spacing w:line="360" w:lineRule="auto"/>
              <w:ind w:left="57" w:right="57" w:firstLine="200"/>
              <w:jc w:val="center"/>
              <w:rPr>
                <w:rFonts w:ascii="宋体" w:hAnsi="宋体" w:eastAsia="宋体"/>
                <w:sz w:val="24"/>
                <w:szCs w:val="24"/>
              </w:rPr>
            </w:pPr>
          </w:p>
        </w:tc>
        <w:tc>
          <w:tcPr>
            <w:tcW w:w="907" w:type="pct"/>
            <w:tcBorders>
              <w:top w:val="single" w:color="auto" w:sz="4" w:space="0"/>
              <w:left w:val="nil"/>
              <w:bottom w:val="single" w:color="auto" w:sz="4" w:space="0"/>
              <w:right w:val="single" w:color="auto" w:sz="4" w:space="0"/>
            </w:tcBorders>
          </w:tcPr>
          <w:p w14:paraId="55AA5730">
            <w:pPr>
              <w:spacing w:line="360" w:lineRule="auto"/>
              <w:ind w:left="57" w:right="57" w:firstLine="200"/>
              <w:jc w:val="center"/>
              <w:rPr>
                <w:rFonts w:ascii="宋体" w:hAnsi="宋体" w:eastAsia="宋体"/>
                <w:sz w:val="24"/>
                <w:szCs w:val="24"/>
              </w:rPr>
            </w:pPr>
          </w:p>
        </w:tc>
        <w:tc>
          <w:tcPr>
            <w:tcW w:w="907" w:type="pct"/>
            <w:tcBorders>
              <w:top w:val="single" w:color="auto" w:sz="4" w:space="0"/>
              <w:left w:val="nil"/>
              <w:bottom w:val="single" w:color="auto" w:sz="4" w:space="0"/>
              <w:right w:val="single" w:color="auto" w:sz="4" w:space="0"/>
            </w:tcBorders>
          </w:tcPr>
          <w:p w14:paraId="14713117">
            <w:pPr>
              <w:spacing w:line="360" w:lineRule="auto"/>
              <w:ind w:left="57" w:right="57" w:firstLine="200"/>
              <w:jc w:val="center"/>
              <w:rPr>
                <w:rFonts w:ascii="宋体" w:hAnsi="宋体" w:eastAsia="宋体"/>
                <w:sz w:val="24"/>
                <w:szCs w:val="24"/>
              </w:rPr>
            </w:pPr>
          </w:p>
        </w:tc>
        <w:tc>
          <w:tcPr>
            <w:tcW w:w="1167" w:type="pct"/>
            <w:tcBorders>
              <w:top w:val="single" w:color="auto" w:sz="4" w:space="0"/>
              <w:left w:val="nil"/>
              <w:bottom w:val="single" w:color="auto" w:sz="4" w:space="0"/>
              <w:right w:val="single" w:color="auto" w:sz="4" w:space="0"/>
            </w:tcBorders>
          </w:tcPr>
          <w:p w14:paraId="341D7B92">
            <w:pPr>
              <w:spacing w:line="360" w:lineRule="auto"/>
              <w:ind w:left="57" w:right="57" w:firstLine="200"/>
              <w:jc w:val="center"/>
              <w:rPr>
                <w:rFonts w:ascii="宋体" w:hAnsi="宋体" w:eastAsia="宋体"/>
                <w:sz w:val="24"/>
                <w:szCs w:val="24"/>
              </w:rPr>
            </w:pPr>
          </w:p>
        </w:tc>
        <w:tc>
          <w:tcPr>
            <w:tcW w:w="1111" w:type="pct"/>
            <w:tcBorders>
              <w:top w:val="single" w:color="auto" w:sz="4" w:space="0"/>
              <w:left w:val="nil"/>
              <w:bottom w:val="single" w:color="auto" w:sz="4" w:space="0"/>
              <w:right w:val="single" w:color="auto" w:sz="4" w:space="0"/>
            </w:tcBorders>
          </w:tcPr>
          <w:p w14:paraId="26105068">
            <w:pPr>
              <w:spacing w:line="360" w:lineRule="auto"/>
              <w:ind w:left="57" w:right="57" w:firstLine="200"/>
              <w:jc w:val="center"/>
              <w:rPr>
                <w:rFonts w:ascii="宋体" w:hAnsi="宋体" w:eastAsia="宋体"/>
                <w:sz w:val="24"/>
                <w:szCs w:val="24"/>
              </w:rPr>
            </w:pPr>
          </w:p>
        </w:tc>
      </w:tr>
    </w:tbl>
    <w:p w14:paraId="27C2DB1B">
      <w:pPr>
        <w:pStyle w:val="19"/>
        <w:spacing w:line="360" w:lineRule="auto"/>
        <w:rPr>
          <w:rFonts w:ascii="宋体" w:hAnsi="宋体"/>
          <w:sz w:val="24"/>
          <w:szCs w:val="24"/>
        </w:rPr>
      </w:pPr>
      <w:r>
        <w:rPr>
          <w:rFonts w:hint="eastAsia" w:ascii="宋体" w:hAnsi="宋体"/>
          <w:b/>
          <w:bCs/>
          <w:sz w:val="24"/>
          <w:szCs w:val="24"/>
        </w:rPr>
        <w:t>投标货物涉及此内容填写，不涉及此内容不填</w:t>
      </w:r>
    </w:p>
    <w:p w14:paraId="5A65C183">
      <w:pPr>
        <w:pStyle w:val="3"/>
        <w:spacing w:line="360" w:lineRule="auto"/>
        <w:ind w:left="57" w:right="57" w:firstLine="200"/>
        <w:rPr>
          <w:rFonts w:hAnsi="宋体"/>
          <w:sz w:val="24"/>
          <w:szCs w:val="24"/>
        </w:rPr>
      </w:pPr>
      <w:r>
        <w:rPr>
          <w:rFonts w:hint="eastAsia" w:hAnsi="宋体"/>
          <w:sz w:val="24"/>
          <w:szCs w:val="24"/>
        </w:rPr>
        <w:t xml:space="preserve"> </w:t>
      </w:r>
    </w:p>
    <w:p w14:paraId="77C3C6A4">
      <w:pPr>
        <w:pStyle w:val="19"/>
        <w:spacing w:line="360" w:lineRule="auto"/>
        <w:rPr>
          <w:rFonts w:ascii="宋体" w:hAnsi="宋体"/>
          <w:sz w:val="24"/>
          <w:szCs w:val="24"/>
        </w:rPr>
      </w:pPr>
      <w:r>
        <w:rPr>
          <w:rFonts w:hint="eastAsia" w:ascii="宋体" w:hAnsi="宋体"/>
          <w:sz w:val="24"/>
          <w:szCs w:val="24"/>
        </w:rPr>
        <w:t xml:space="preserve"> </w:t>
      </w:r>
    </w:p>
    <w:p w14:paraId="35E4AFD7">
      <w:pPr>
        <w:pStyle w:val="19"/>
        <w:spacing w:line="360" w:lineRule="auto"/>
        <w:rPr>
          <w:rFonts w:ascii="宋体" w:hAnsi="宋体"/>
          <w:sz w:val="24"/>
          <w:szCs w:val="24"/>
        </w:rPr>
      </w:pPr>
      <w:r>
        <w:rPr>
          <w:rFonts w:hint="eastAsia" w:ascii="宋体" w:hAnsi="宋体"/>
          <w:sz w:val="24"/>
          <w:szCs w:val="24"/>
        </w:rPr>
        <w:t xml:space="preserve"> </w:t>
      </w:r>
    </w:p>
    <w:p w14:paraId="57396D62">
      <w:pPr>
        <w:pStyle w:val="19"/>
        <w:spacing w:line="360" w:lineRule="auto"/>
        <w:rPr>
          <w:rFonts w:ascii="宋体" w:hAnsi="宋体"/>
          <w:sz w:val="24"/>
          <w:szCs w:val="24"/>
        </w:rPr>
      </w:pPr>
      <w:r>
        <w:rPr>
          <w:rFonts w:hint="eastAsia" w:ascii="宋体" w:hAnsi="宋体"/>
          <w:sz w:val="24"/>
          <w:szCs w:val="24"/>
        </w:rPr>
        <w:t>格式十四：</w:t>
      </w:r>
    </w:p>
    <w:p w14:paraId="3A43D606">
      <w:pPr>
        <w:spacing w:beforeLines="100" w:afterLines="50" w:line="400" w:lineRule="atLeast"/>
        <w:jc w:val="center"/>
        <w:rPr>
          <w:rFonts w:ascii="宋体" w:hAnsi="宋体"/>
          <w:b/>
          <w:bCs/>
          <w:sz w:val="32"/>
          <w:szCs w:val="32"/>
        </w:rPr>
      </w:pPr>
      <w:bookmarkStart w:id="18" w:name="_Toc249235188"/>
      <w:bookmarkEnd w:id="18"/>
      <w:r>
        <w:rPr>
          <w:rFonts w:hint="eastAsia" w:ascii="宋体" w:hAnsi="宋体"/>
          <w:b/>
          <w:bCs/>
          <w:sz w:val="32"/>
          <w:szCs w:val="32"/>
        </w:rPr>
        <w:t>货物发运、调试、验收方案及详细施工方案</w:t>
      </w:r>
    </w:p>
    <w:p w14:paraId="1EF629FE">
      <w:pPr>
        <w:pStyle w:val="19"/>
        <w:spacing w:line="400" w:lineRule="atLeast"/>
        <w:ind w:firstLine="480" w:firstLineChars="200"/>
        <w:rPr>
          <w:rFonts w:ascii="宋体" w:hAnsi="宋体"/>
          <w:color w:val="000000"/>
          <w:sz w:val="24"/>
          <w:szCs w:val="24"/>
        </w:rPr>
      </w:pPr>
      <w:r>
        <w:rPr>
          <w:rFonts w:hint="eastAsia" w:ascii="宋体" w:hAnsi="宋体"/>
          <w:color w:val="000000"/>
          <w:sz w:val="24"/>
          <w:szCs w:val="24"/>
        </w:rPr>
        <w:t>严格按照技术规范要求制定切实可行的投标货物包装、发运、调试、验收方案及施工方案工方案，在确保产品质量的前提下，保证进度。</w:t>
      </w:r>
    </w:p>
    <w:p w14:paraId="3B636754">
      <w:pPr>
        <w:spacing w:line="400" w:lineRule="atLeast"/>
        <w:ind w:firstLine="241" w:firstLineChars="100"/>
        <w:rPr>
          <w:rFonts w:ascii="宋体" w:hAnsi="宋体"/>
          <w:b/>
          <w:bCs/>
          <w:sz w:val="24"/>
          <w:szCs w:val="24"/>
        </w:rPr>
      </w:pPr>
      <w:r>
        <w:rPr>
          <w:rFonts w:hint="eastAsia" w:ascii="宋体" w:hAnsi="宋体"/>
          <w:b/>
          <w:bCs/>
          <w:sz w:val="24"/>
          <w:szCs w:val="24"/>
        </w:rPr>
        <w:t xml:space="preserve"> </w:t>
      </w:r>
    </w:p>
    <w:p w14:paraId="088E3D36">
      <w:pPr>
        <w:spacing w:line="400" w:lineRule="atLeast"/>
        <w:ind w:firstLine="241" w:firstLineChars="100"/>
        <w:rPr>
          <w:rFonts w:ascii="宋体" w:hAnsi="宋体"/>
          <w:b/>
          <w:bCs/>
          <w:sz w:val="24"/>
          <w:szCs w:val="24"/>
        </w:rPr>
      </w:pPr>
      <w:r>
        <w:rPr>
          <w:rFonts w:hint="eastAsia" w:ascii="宋体" w:hAnsi="宋体"/>
          <w:b/>
          <w:bCs/>
          <w:sz w:val="24"/>
          <w:szCs w:val="24"/>
        </w:rPr>
        <w:t xml:space="preserve"> </w:t>
      </w:r>
    </w:p>
    <w:p w14:paraId="54C9FDC5">
      <w:pPr>
        <w:spacing w:line="400" w:lineRule="atLeast"/>
        <w:ind w:firstLine="241" w:firstLineChars="100"/>
        <w:rPr>
          <w:rFonts w:ascii="宋体" w:hAnsi="宋体"/>
          <w:b/>
          <w:bCs/>
          <w:sz w:val="24"/>
          <w:szCs w:val="24"/>
        </w:rPr>
      </w:pPr>
      <w:r>
        <w:rPr>
          <w:rFonts w:hint="eastAsia" w:ascii="宋体" w:hAnsi="宋体"/>
          <w:b/>
          <w:bCs/>
          <w:sz w:val="24"/>
          <w:szCs w:val="24"/>
        </w:rPr>
        <w:t xml:space="preserve"> </w:t>
      </w:r>
    </w:p>
    <w:p w14:paraId="40DD1BF8">
      <w:pPr>
        <w:pStyle w:val="19"/>
        <w:spacing w:line="400" w:lineRule="atLeast"/>
        <w:rPr>
          <w:rFonts w:ascii="宋体" w:hAnsi="宋体"/>
          <w:sz w:val="24"/>
          <w:szCs w:val="24"/>
        </w:rPr>
      </w:pPr>
      <w:r>
        <w:rPr>
          <w:rFonts w:hint="eastAsia" w:ascii="宋体" w:hAnsi="宋体"/>
          <w:sz w:val="24"/>
          <w:szCs w:val="24"/>
        </w:rPr>
        <w:t>格式十五：</w:t>
      </w:r>
    </w:p>
    <w:p w14:paraId="79FAFAF7">
      <w:pPr>
        <w:pStyle w:val="19"/>
        <w:spacing w:line="400" w:lineRule="atLeast"/>
        <w:rPr>
          <w:rFonts w:ascii="宋体" w:hAnsi="宋体"/>
          <w:sz w:val="24"/>
          <w:szCs w:val="24"/>
        </w:rPr>
      </w:pPr>
      <w:r>
        <w:rPr>
          <w:rFonts w:hint="eastAsia" w:ascii="宋体" w:hAnsi="宋体"/>
          <w:sz w:val="24"/>
          <w:szCs w:val="24"/>
        </w:rPr>
        <w:t xml:space="preserve">质量保证措施： </w:t>
      </w:r>
    </w:p>
    <w:p w14:paraId="2091EA87">
      <w:pPr>
        <w:pStyle w:val="19"/>
        <w:spacing w:line="400" w:lineRule="atLeast"/>
        <w:ind w:firstLine="480" w:firstLineChars="200"/>
        <w:rPr>
          <w:rFonts w:ascii="宋体" w:hAnsi="宋体"/>
          <w:sz w:val="24"/>
          <w:szCs w:val="24"/>
        </w:rPr>
      </w:pPr>
      <w:r>
        <w:rPr>
          <w:rFonts w:hint="eastAsia" w:ascii="宋体" w:hAnsi="宋体"/>
          <w:sz w:val="24"/>
          <w:szCs w:val="24"/>
        </w:rPr>
        <w:t>包括（1）质量保证体系和措施；（2）试验、检验手段和方法；</w:t>
      </w:r>
    </w:p>
    <w:p w14:paraId="09BD1DFA">
      <w:pPr>
        <w:pStyle w:val="19"/>
        <w:spacing w:line="400" w:lineRule="atLeast"/>
        <w:ind w:firstLine="480" w:firstLineChars="200"/>
        <w:rPr>
          <w:rFonts w:ascii="宋体" w:hAnsi="宋体"/>
          <w:sz w:val="24"/>
          <w:szCs w:val="24"/>
        </w:rPr>
      </w:pPr>
      <w:r>
        <w:rPr>
          <w:rFonts w:hint="eastAsia" w:ascii="宋体" w:hAnsi="宋体"/>
          <w:sz w:val="24"/>
          <w:szCs w:val="24"/>
        </w:rPr>
        <w:t xml:space="preserve"> </w:t>
      </w:r>
    </w:p>
    <w:p w14:paraId="603B4AE9">
      <w:pPr>
        <w:pStyle w:val="19"/>
        <w:spacing w:line="360" w:lineRule="auto"/>
        <w:ind w:firstLine="480" w:firstLineChars="200"/>
        <w:rPr>
          <w:rFonts w:ascii="宋体" w:hAnsi="宋体"/>
          <w:sz w:val="24"/>
          <w:szCs w:val="24"/>
        </w:rPr>
      </w:pPr>
      <w:r>
        <w:rPr>
          <w:rFonts w:hint="eastAsia" w:ascii="宋体" w:hAnsi="宋体"/>
          <w:sz w:val="24"/>
          <w:szCs w:val="24"/>
        </w:rPr>
        <w:t xml:space="preserve"> </w:t>
      </w:r>
    </w:p>
    <w:p w14:paraId="6E8893ED">
      <w:pPr>
        <w:pStyle w:val="19"/>
        <w:spacing w:line="360" w:lineRule="auto"/>
        <w:rPr>
          <w:rFonts w:ascii="宋体" w:hAnsi="宋体"/>
          <w:sz w:val="24"/>
          <w:szCs w:val="24"/>
        </w:rPr>
      </w:pPr>
      <w:r>
        <w:rPr>
          <w:rFonts w:hint="eastAsia" w:ascii="宋体" w:hAnsi="宋体"/>
          <w:sz w:val="24"/>
          <w:szCs w:val="24"/>
        </w:rPr>
        <w:t>格式十六：</w:t>
      </w:r>
      <w:bookmarkStart w:id="19" w:name="_Toc249235193"/>
      <w:bookmarkEnd w:id="19"/>
    </w:p>
    <w:p w14:paraId="2E5EF634">
      <w:pPr>
        <w:jc w:val="center"/>
        <w:rPr>
          <w:rFonts w:ascii="宋体" w:hAnsi="宋体"/>
          <w:b/>
          <w:bCs/>
          <w:sz w:val="32"/>
          <w:szCs w:val="32"/>
        </w:rPr>
      </w:pPr>
      <w:r>
        <w:rPr>
          <w:rFonts w:hint="eastAsia" w:ascii="宋体" w:hAnsi="宋体"/>
          <w:b/>
          <w:bCs/>
          <w:sz w:val="32"/>
          <w:szCs w:val="32"/>
        </w:rPr>
        <w:t>近三年主要业绩一览表</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264"/>
        <w:gridCol w:w="1800"/>
        <w:gridCol w:w="1456"/>
        <w:gridCol w:w="1456"/>
        <w:gridCol w:w="1565"/>
        <w:gridCol w:w="874"/>
      </w:tblGrid>
      <w:tr w14:paraId="46DD1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15" w:hRule="atLeast"/>
          <w:jc w:val="center"/>
        </w:trPr>
        <w:tc>
          <w:tcPr>
            <w:tcW w:w="864" w:type="dxa"/>
            <w:tcBorders>
              <w:top w:val="single" w:color="auto" w:sz="4" w:space="0"/>
              <w:left w:val="single" w:color="auto" w:sz="4" w:space="0"/>
              <w:bottom w:val="single" w:color="auto" w:sz="4" w:space="0"/>
              <w:right w:val="single" w:color="auto" w:sz="4" w:space="0"/>
            </w:tcBorders>
            <w:noWrap/>
            <w:vAlign w:val="center"/>
          </w:tcPr>
          <w:p w14:paraId="4B4EB79E">
            <w:pPr>
              <w:pStyle w:val="18"/>
              <w:snapToGrid w:val="0"/>
              <w:spacing w:before="120" w:afterLines="50" w:line="0" w:lineRule="atLeast"/>
              <w:jc w:val="center"/>
              <w:rPr>
                <w:rFonts w:ascii="宋体" w:hAnsi="宋体"/>
                <w:kern w:val="2"/>
              </w:rPr>
            </w:pPr>
            <w:r>
              <w:rPr>
                <w:rFonts w:hint="eastAsia" w:ascii="宋体" w:hAnsi="宋体"/>
                <w:kern w:val="2"/>
              </w:rPr>
              <w:t>序号</w:t>
            </w:r>
          </w:p>
        </w:tc>
        <w:tc>
          <w:tcPr>
            <w:tcW w:w="1263" w:type="dxa"/>
            <w:tcBorders>
              <w:top w:val="single" w:color="auto" w:sz="4" w:space="0"/>
              <w:left w:val="nil"/>
              <w:bottom w:val="single" w:color="auto" w:sz="4" w:space="0"/>
              <w:right w:val="single" w:color="auto" w:sz="4" w:space="0"/>
            </w:tcBorders>
            <w:noWrap/>
            <w:vAlign w:val="center"/>
          </w:tcPr>
          <w:p w14:paraId="5C43E102">
            <w:pPr>
              <w:pStyle w:val="18"/>
              <w:snapToGrid w:val="0"/>
              <w:spacing w:before="120" w:afterLines="50" w:line="0" w:lineRule="atLeast"/>
              <w:jc w:val="center"/>
              <w:rPr>
                <w:rFonts w:ascii="宋体" w:hAnsi="宋体"/>
                <w:kern w:val="2"/>
              </w:rPr>
            </w:pPr>
            <w:r>
              <w:rPr>
                <w:rFonts w:hint="eastAsia" w:ascii="宋体" w:hAnsi="宋体"/>
                <w:kern w:val="2"/>
              </w:rPr>
              <w:t>设备</w:t>
            </w:r>
          </w:p>
          <w:p w14:paraId="26D4D7C4">
            <w:pPr>
              <w:pStyle w:val="18"/>
              <w:snapToGrid w:val="0"/>
              <w:spacing w:before="120" w:afterLines="50" w:line="0" w:lineRule="atLeast"/>
              <w:jc w:val="center"/>
              <w:rPr>
                <w:rFonts w:ascii="宋体" w:hAnsi="宋体"/>
                <w:kern w:val="2"/>
              </w:rPr>
            </w:pPr>
            <w:r>
              <w:rPr>
                <w:rFonts w:hint="eastAsia" w:ascii="宋体" w:hAnsi="宋体"/>
                <w:kern w:val="2"/>
              </w:rPr>
              <w:t>名称</w:t>
            </w:r>
          </w:p>
        </w:tc>
        <w:tc>
          <w:tcPr>
            <w:tcW w:w="1809" w:type="dxa"/>
            <w:tcBorders>
              <w:top w:val="single" w:color="auto" w:sz="4" w:space="0"/>
              <w:left w:val="nil"/>
              <w:bottom w:val="single" w:color="auto" w:sz="4" w:space="0"/>
              <w:right w:val="single" w:color="auto" w:sz="4" w:space="0"/>
            </w:tcBorders>
            <w:noWrap/>
            <w:tcMar>
              <w:top w:w="0" w:type="dxa"/>
              <w:left w:w="0" w:type="dxa"/>
              <w:bottom w:w="0" w:type="dxa"/>
              <w:right w:w="0" w:type="dxa"/>
            </w:tcMar>
            <w:vAlign w:val="center"/>
          </w:tcPr>
          <w:p w14:paraId="17695239">
            <w:pPr>
              <w:pStyle w:val="18"/>
              <w:snapToGrid w:val="0"/>
              <w:spacing w:before="120" w:afterLines="50" w:line="0" w:lineRule="atLeast"/>
              <w:ind w:left="15"/>
              <w:jc w:val="center"/>
              <w:rPr>
                <w:rFonts w:ascii="宋体" w:hAnsi="宋体"/>
                <w:kern w:val="2"/>
              </w:rPr>
            </w:pPr>
            <w:r>
              <w:rPr>
                <w:rFonts w:hint="eastAsia" w:ascii="宋体" w:hAnsi="宋体"/>
                <w:kern w:val="2"/>
              </w:rPr>
              <w:t>采购人名称</w:t>
            </w:r>
          </w:p>
        </w:tc>
        <w:tc>
          <w:tcPr>
            <w:tcW w:w="1458" w:type="dxa"/>
            <w:tcBorders>
              <w:top w:val="single" w:color="auto" w:sz="4" w:space="0"/>
              <w:left w:val="nil"/>
              <w:bottom w:val="single" w:color="auto" w:sz="4" w:space="0"/>
              <w:right w:val="single" w:color="auto" w:sz="4" w:space="0"/>
            </w:tcBorders>
            <w:noWrap/>
            <w:tcMar>
              <w:top w:w="0" w:type="dxa"/>
              <w:left w:w="0" w:type="dxa"/>
              <w:bottom w:w="0" w:type="dxa"/>
              <w:right w:w="0" w:type="dxa"/>
            </w:tcMar>
            <w:vAlign w:val="center"/>
          </w:tcPr>
          <w:p w14:paraId="2C5B54D2">
            <w:pPr>
              <w:pStyle w:val="18"/>
              <w:snapToGrid w:val="0"/>
              <w:spacing w:before="120" w:afterLines="50" w:line="0" w:lineRule="atLeast"/>
              <w:jc w:val="center"/>
              <w:rPr>
                <w:rFonts w:ascii="宋体" w:hAnsi="宋体"/>
                <w:kern w:val="2"/>
              </w:rPr>
            </w:pPr>
            <w:r>
              <w:rPr>
                <w:rFonts w:hint="eastAsia" w:ascii="宋体" w:hAnsi="宋体"/>
                <w:kern w:val="2"/>
              </w:rPr>
              <w:t>联系电话</w:t>
            </w:r>
          </w:p>
        </w:tc>
        <w:tc>
          <w:tcPr>
            <w:tcW w:w="1458" w:type="dxa"/>
            <w:tcBorders>
              <w:top w:val="single" w:color="auto" w:sz="4" w:space="0"/>
              <w:left w:val="nil"/>
              <w:bottom w:val="single" w:color="auto" w:sz="4" w:space="0"/>
              <w:right w:val="single" w:color="auto" w:sz="4" w:space="0"/>
            </w:tcBorders>
            <w:noWrap/>
            <w:tcMar>
              <w:top w:w="0" w:type="dxa"/>
              <w:left w:w="0" w:type="dxa"/>
              <w:bottom w:w="0" w:type="dxa"/>
              <w:right w:w="0" w:type="dxa"/>
            </w:tcMar>
            <w:vAlign w:val="center"/>
          </w:tcPr>
          <w:p w14:paraId="0A9E662D">
            <w:pPr>
              <w:pStyle w:val="18"/>
              <w:snapToGrid w:val="0"/>
              <w:spacing w:before="120" w:afterLines="50" w:line="0" w:lineRule="atLeast"/>
              <w:jc w:val="center"/>
              <w:rPr>
                <w:rFonts w:ascii="宋体" w:hAnsi="宋体"/>
                <w:kern w:val="2"/>
              </w:rPr>
            </w:pPr>
            <w:r>
              <w:rPr>
                <w:rFonts w:hint="eastAsia" w:ascii="宋体" w:hAnsi="宋体"/>
                <w:kern w:val="2"/>
              </w:rPr>
              <w:t>供货时间</w:t>
            </w:r>
          </w:p>
        </w:tc>
        <w:tc>
          <w:tcPr>
            <w:tcW w:w="1569" w:type="dxa"/>
            <w:tcBorders>
              <w:top w:val="single" w:color="auto" w:sz="4" w:space="0"/>
              <w:left w:val="nil"/>
              <w:bottom w:val="single" w:color="auto" w:sz="4" w:space="0"/>
              <w:right w:val="single" w:color="auto" w:sz="4" w:space="0"/>
            </w:tcBorders>
            <w:noWrap/>
            <w:tcMar>
              <w:top w:w="0" w:type="dxa"/>
              <w:left w:w="0" w:type="dxa"/>
              <w:bottom w:w="0" w:type="dxa"/>
              <w:right w:w="0" w:type="dxa"/>
            </w:tcMar>
            <w:vAlign w:val="center"/>
          </w:tcPr>
          <w:p w14:paraId="05BC19A5">
            <w:pPr>
              <w:pStyle w:val="18"/>
              <w:snapToGrid w:val="0"/>
              <w:spacing w:before="120" w:afterLines="50" w:line="0" w:lineRule="atLeast"/>
              <w:jc w:val="center"/>
              <w:rPr>
                <w:rFonts w:ascii="宋体" w:hAnsi="宋体"/>
                <w:kern w:val="2"/>
              </w:rPr>
            </w:pPr>
            <w:r>
              <w:rPr>
                <w:rFonts w:hint="eastAsia" w:ascii="宋体" w:hAnsi="宋体"/>
                <w:kern w:val="2"/>
              </w:rPr>
              <w:t>供货数量</w:t>
            </w:r>
          </w:p>
        </w:tc>
        <w:tc>
          <w:tcPr>
            <w:tcW w:w="865" w:type="dxa"/>
            <w:tcBorders>
              <w:top w:val="single" w:color="auto" w:sz="4" w:space="0"/>
              <w:left w:val="nil"/>
              <w:bottom w:val="single" w:color="auto" w:sz="4" w:space="0"/>
              <w:right w:val="single" w:color="auto" w:sz="4" w:space="0"/>
            </w:tcBorders>
            <w:noWrap/>
            <w:vAlign w:val="center"/>
          </w:tcPr>
          <w:p w14:paraId="52014E22">
            <w:pPr>
              <w:pStyle w:val="18"/>
              <w:snapToGrid w:val="0"/>
              <w:spacing w:before="120" w:afterLines="50" w:line="0" w:lineRule="atLeast"/>
              <w:jc w:val="center"/>
              <w:rPr>
                <w:rFonts w:ascii="宋体" w:hAnsi="宋体"/>
                <w:kern w:val="2"/>
              </w:rPr>
            </w:pPr>
            <w:r>
              <w:rPr>
                <w:rFonts w:hint="eastAsia" w:ascii="宋体" w:hAnsi="宋体"/>
                <w:kern w:val="2"/>
              </w:rPr>
              <w:t>备注</w:t>
            </w:r>
          </w:p>
        </w:tc>
      </w:tr>
      <w:tr w14:paraId="0A1B9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864" w:type="dxa"/>
            <w:tcBorders>
              <w:top w:val="single" w:color="auto" w:sz="4" w:space="0"/>
              <w:left w:val="single" w:color="auto" w:sz="4" w:space="0"/>
              <w:bottom w:val="single" w:color="auto" w:sz="4" w:space="0"/>
              <w:right w:val="single" w:color="auto" w:sz="4" w:space="0"/>
            </w:tcBorders>
          </w:tcPr>
          <w:p w14:paraId="17A09A4D">
            <w:pPr>
              <w:pStyle w:val="18"/>
              <w:snapToGrid w:val="0"/>
              <w:spacing w:before="120" w:afterLines="50" w:line="0" w:lineRule="atLeast"/>
              <w:jc w:val="center"/>
              <w:rPr>
                <w:rFonts w:ascii="宋体" w:hAnsi="宋体"/>
                <w:kern w:val="2"/>
              </w:rPr>
            </w:pPr>
            <w:r>
              <w:rPr>
                <w:rFonts w:hint="eastAsia" w:ascii="宋体" w:hAnsi="宋体"/>
                <w:kern w:val="2"/>
              </w:rPr>
              <w:t>1</w:t>
            </w:r>
          </w:p>
        </w:tc>
        <w:tc>
          <w:tcPr>
            <w:tcW w:w="1263" w:type="dxa"/>
            <w:tcBorders>
              <w:top w:val="single" w:color="auto" w:sz="4" w:space="0"/>
              <w:left w:val="nil"/>
              <w:bottom w:val="single" w:color="auto" w:sz="4" w:space="0"/>
              <w:right w:val="single" w:color="auto" w:sz="4" w:space="0"/>
            </w:tcBorders>
          </w:tcPr>
          <w:p w14:paraId="1D6239CC">
            <w:pPr>
              <w:pStyle w:val="18"/>
              <w:snapToGrid w:val="0"/>
              <w:spacing w:before="120" w:afterLines="50" w:line="0" w:lineRule="atLeast"/>
              <w:jc w:val="center"/>
              <w:rPr>
                <w:rFonts w:ascii="宋体" w:hAnsi="宋体"/>
                <w:kern w:val="2"/>
              </w:rPr>
            </w:pPr>
          </w:p>
        </w:tc>
        <w:tc>
          <w:tcPr>
            <w:tcW w:w="1809" w:type="dxa"/>
            <w:tcBorders>
              <w:top w:val="single" w:color="auto" w:sz="4" w:space="0"/>
              <w:left w:val="nil"/>
              <w:bottom w:val="single" w:color="auto" w:sz="4" w:space="0"/>
              <w:right w:val="single" w:color="auto" w:sz="4" w:space="0"/>
            </w:tcBorders>
          </w:tcPr>
          <w:p w14:paraId="26DFD569">
            <w:pPr>
              <w:pStyle w:val="18"/>
              <w:snapToGrid w:val="0"/>
              <w:spacing w:before="120" w:afterLines="50" w:line="0" w:lineRule="atLeast"/>
              <w:jc w:val="center"/>
              <w:rPr>
                <w:rFonts w:ascii="宋体" w:hAnsi="宋体"/>
                <w:kern w:val="2"/>
              </w:rPr>
            </w:pPr>
          </w:p>
        </w:tc>
        <w:tc>
          <w:tcPr>
            <w:tcW w:w="1458" w:type="dxa"/>
            <w:tcBorders>
              <w:top w:val="single" w:color="auto" w:sz="4" w:space="0"/>
              <w:left w:val="nil"/>
              <w:bottom w:val="single" w:color="auto" w:sz="4" w:space="0"/>
              <w:right w:val="single" w:color="auto" w:sz="4" w:space="0"/>
            </w:tcBorders>
          </w:tcPr>
          <w:p w14:paraId="3CDFC461">
            <w:pPr>
              <w:pStyle w:val="18"/>
              <w:snapToGrid w:val="0"/>
              <w:spacing w:before="120" w:afterLines="50" w:line="0" w:lineRule="atLeast"/>
              <w:jc w:val="center"/>
              <w:rPr>
                <w:rFonts w:ascii="宋体" w:hAnsi="宋体"/>
                <w:kern w:val="2"/>
              </w:rPr>
            </w:pPr>
          </w:p>
        </w:tc>
        <w:tc>
          <w:tcPr>
            <w:tcW w:w="1458" w:type="dxa"/>
            <w:tcBorders>
              <w:top w:val="single" w:color="auto" w:sz="4" w:space="0"/>
              <w:left w:val="nil"/>
              <w:bottom w:val="single" w:color="auto" w:sz="4" w:space="0"/>
              <w:right w:val="single" w:color="auto" w:sz="4" w:space="0"/>
            </w:tcBorders>
          </w:tcPr>
          <w:p w14:paraId="287FBDB4">
            <w:pPr>
              <w:pStyle w:val="18"/>
              <w:snapToGrid w:val="0"/>
              <w:spacing w:before="120" w:afterLines="50" w:line="0" w:lineRule="atLeast"/>
              <w:jc w:val="center"/>
              <w:rPr>
                <w:rFonts w:ascii="宋体" w:hAnsi="宋体"/>
                <w:kern w:val="2"/>
              </w:rPr>
            </w:pPr>
          </w:p>
        </w:tc>
        <w:tc>
          <w:tcPr>
            <w:tcW w:w="1569" w:type="dxa"/>
            <w:tcBorders>
              <w:top w:val="single" w:color="auto" w:sz="4" w:space="0"/>
              <w:left w:val="nil"/>
              <w:bottom w:val="single" w:color="auto" w:sz="4" w:space="0"/>
              <w:right w:val="single" w:color="auto" w:sz="4" w:space="0"/>
            </w:tcBorders>
          </w:tcPr>
          <w:p w14:paraId="7CEF7590">
            <w:pPr>
              <w:pStyle w:val="18"/>
              <w:snapToGrid w:val="0"/>
              <w:spacing w:before="120" w:afterLines="50" w:line="0" w:lineRule="atLeast"/>
              <w:jc w:val="center"/>
              <w:rPr>
                <w:rFonts w:ascii="宋体" w:hAnsi="宋体"/>
                <w:kern w:val="2"/>
              </w:rPr>
            </w:pPr>
          </w:p>
        </w:tc>
        <w:tc>
          <w:tcPr>
            <w:tcW w:w="865" w:type="dxa"/>
            <w:tcBorders>
              <w:top w:val="single" w:color="auto" w:sz="4" w:space="0"/>
              <w:left w:val="nil"/>
              <w:bottom w:val="single" w:color="auto" w:sz="4" w:space="0"/>
              <w:right w:val="single" w:color="auto" w:sz="4" w:space="0"/>
            </w:tcBorders>
          </w:tcPr>
          <w:p w14:paraId="52479644">
            <w:pPr>
              <w:pStyle w:val="18"/>
              <w:snapToGrid w:val="0"/>
              <w:spacing w:before="120" w:afterLines="50" w:line="0" w:lineRule="atLeast"/>
              <w:jc w:val="center"/>
              <w:rPr>
                <w:rFonts w:ascii="宋体" w:hAnsi="宋体"/>
                <w:kern w:val="2"/>
              </w:rPr>
            </w:pPr>
          </w:p>
        </w:tc>
      </w:tr>
      <w:tr w14:paraId="2AF87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864" w:type="dxa"/>
            <w:tcBorders>
              <w:top w:val="single" w:color="auto" w:sz="4" w:space="0"/>
              <w:left w:val="single" w:color="auto" w:sz="4" w:space="0"/>
              <w:bottom w:val="single" w:color="auto" w:sz="4" w:space="0"/>
              <w:right w:val="single" w:color="auto" w:sz="4" w:space="0"/>
            </w:tcBorders>
          </w:tcPr>
          <w:p w14:paraId="005C7796">
            <w:pPr>
              <w:pStyle w:val="18"/>
              <w:snapToGrid w:val="0"/>
              <w:spacing w:before="120" w:afterLines="50" w:line="0" w:lineRule="atLeast"/>
              <w:jc w:val="center"/>
              <w:rPr>
                <w:rFonts w:ascii="宋体" w:hAnsi="宋体"/>
                <w:kern w:val="2"/>
              </w:rPr>
            </w:pPr>
            <w:r>
              <w:rPr>
                <w:rFonts w:hint="eastAsia" w:ascii="宋体" w:hAnsi="宋体"/>
                <w:kern w:val="2"/>
              </w:rPr>
              <w:t>2</w:t>
            </w:r>
          </w:p>
        </w:tc>
        <w:tc>
          <w:tcPr>
            <w:tcW w:w="1263" w:type="dxa"/>
            <w:tcBorders>
              <w:top w:val="single" w:color="auto" w:sz="4" w:space="0"/>
              <w:left w:val="nil"/>
              <w:bottom w:val="single" w:color="auto" w:sz="4" w:space="0"/>
              <w:right w:val="single" w:color="auto" w:sz="4" w:space="0"/>
            </w:tcBorders>
          </w:tcPr>
          <w:p w14:paraId="63C236D3">
            <w:pPr>
              <w:pStyle w:val="18"/>
              <w:snapToGrid w:val="0"/>
              <w:spacing w:before="120" w:afterLines="50" w:line="0" w:lineRule="atLeast"/>
              <w:jc w:val="center"/>
              <w:rPr>
                <w:rFonts w:ascii="宋体" w:hAnsi="宋体"/>
                <w:kern w:val="2"/>
              </w:rPr>
            </w:pPr>
          </w:p>
        </w:tc>
        <w:tc>
          <w:tcPr>
            <w:tcW w:w="1809" w:type="dxa"/>
            <w:tcBorders>
              <w:top w:val="single" w:color="auto" w:sz="4" w:space="0"/>
              <w:left w:val="nil"/>
              <w:bottom w:val="single" w:color="auto" w:sz="4" w:space="0"/>
              <w:right w:val="single" w:color="auto" w:sz="4" w:space="0"/>
            </w:tcBorders>
          </w:tcPr>
          <w:p w14:paraId="07D7ADC2">
            <w:pPr>
              <w:pStyle w:val="18"/>
              <w:snapToGrid w:val="0"/>
              <w:spacing w:before="120" w:afterLines="50" w:line="0" w:lineRule="atLeast"/>
              <w:jc w:val="center"/>
              <w:rPr>
                <w:rFonts w:ascii="宋体" w:hAnsi="宋体"/>
                <w:kern w:val="2"/>
              </w:rPr>
            </w:pPr>
          </w:p>
        </w:tc>
        <w:tc>
          <w:tcPr>
            <w:tcW w:w="1458" w:type="dxa"/>
            <w:tcBorders>
              <w:top w:val="single" w:color="auto" w:sz="4" w:space="0"/>
              <w:left w:val="nil"/>
              <w:bottom w:val="single" w:color="auto" w:sz="4" w:space="0"/>
              <w:right w:val="single" w:color="auto" w:sz="4" w:space="0"/>
            </w:tcBorders>
          </w:tcPr>
          <w:p w14:paraId="46F01C01">
            <w:pPr>
              <w:pStyle w:val="18"/>
              <w:snapToGrid w:val="0"/>
              <w:spacing w:before="120" w:afterLines="50" w:line="0" w:lineRule="atLeast"/>
              <w:jc w:val="center"/>
              <w:rPr>
                <w:rFonts w:ascii="宋体" w:hAnsi="宋体"/>
                <w:kern w:val="2"/>
              </w:rPr>
            </w:pPr>
          </w:p>
        </w:tc>
        <w:tc>
          <w:tcPr>
            <w:tcW w:w="1458" w:type="dxa"/>
            <w:tcBorders>
              <w:top w:val="single" w:color="auto" w:sz="4" w:space="0"/>
              <w:left w:val="nil"/>
              <w:bottom w:val="single" w:color="auto" w:sz="4" w:space="0"/>
              <w:right w:val="single" w:color="auto" w:sz="4" w:space="0"/>
            </w:tcBorders>
          </w:tcPr>
          <w:p w14:paraId="43CE3D96">
            <w:pPr>
              <w:pStyle w:val="18"/>
              <w:snapToGrid w:val="0"/>
              <w:spacing w:before="120" w:afterLines="50" w:line="0" w:lineRule="atLeast"/>
              <w:jc w:val="center"/>
              <w:rPr>
                <w:rFonts w:ascii="宋体" w:hAnsi="宋体"/>
                <w:kern w:val="2"/>
              </w:rPr>
            </w:pPr>
          </w:p>
        </w:tc>
        <w:tc>
          <w:tcPr>
            <w:tcW w:w="1569" w:type="dxa"/>
            <w:tcBorders>
              <w:top w:val="single" w:color="auto" w:sz="4" w:space="0"/>
              <w:left w:val="nil"/>
              <w:bottom w:val="single" w:color="auto" w:sz="4" w:space="0"/>
              <w:right w:val="single" w:color="auto" w:sz="4" w:space="0"/>
            </w:tcBorders>
          </w:tcPr>
          <w:p w14:paraId="0DAE4FC6">
            <w:pPr>
              <w:pStyle w:val="18"/>
              <w:snapToGrid w:val="0"/>
              <w:spacing w:before="120" w:afterLines="50" w:line="0" w:lineRule="atLeast"/>
              <w:jc w:val="center"/>
              <w:rPr>
                <w:rFonts w:ascii="宋体" w:hAnsi="宋体"/>
                <w:kern w:val="2"/>
              </w:rPr>
            </w:pPr>
          </w:p>
        </w:tc>
        <w:tc>
          <w:tcPr>
            <w:tcW w:w="865" w:type="dxa"/>
            <w:tcBorders>
              <w:top w:val="single" w:color="auto" w:sz="4" w:space="0"/>
              <w:left w:val="nil"/>
              <w:bottom w:val="single" w:color="auto" w:sz="4" w:space="0"/>
              <w:right w:val="single" w:color="auto" w:sz="4" w:space="0"/>
            </w:tcBorders>
          </w:tcPr>
          <w:p w14:paraId="41C427E1">
            <w:pPr>
              <w:pStyle w:val="18"/>
              <w:snapToGrid w:val="0"/>
              <w:spacing w:before="120" w:afterLines="50" w:line="0" w:lineRule="atLeast"/>
              <w:jc w:val="center"/>
              <w:rPr>
                <w:rFonts w:ascii="宋体" w:hAnsi="宋体"/>
                <w:kern w:val="2"/>
              </w:rPr>
            </w:pPr>
          </w:p>
        </w:tc>
      </w:tr>
      <w:tr w14:paraId="7262A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864" w:type="dxa"/>
            <w:tcBorders>
              <w:top w:val="single" w:color="auto" w:sz="4" w:space="0"/>
              <w:left w:val="single" w:color="auto" w:sz="4" w:space="0"/>
              <w:bottom w:val="single" w:color="auto" w:sz="4" w:space="0"/>
              <w:right w:val="single" w:color="auto" w:sz="4" w:space="0"/>
            </w:tcBorders>
          </w:tcPr>
          <w:p w14:paraId="27EBA60C">
            <w:pPr>
              <w:pStyle w:val="18"/>
              <w:snapToGrid w:val="0"/>
              <w:spacing w:before="120" w:afterLines="50" w:line="0" w:lineRule="atLeast"/>
              <w:jc w:val="center"/>
              <w:rPr>
                <w:rFonts w:ascii="宋体" w:hAnsi="宋体"/>
                <w:kern w:val="2"/>
              </w:rPr>
            </w:pPr>
            <w:r>
              <w:rPr>
                <w:rFonts w:hint="eastAsia" w:ascii="宋体" w:hAnsi="宋体"/>
                <w:kern w:val="2"/>
              </w:rPr>
              <w:t>3</w:t>
            </w:r>
          </w:p>
        </w:tc>
        <w:tc>
          <w:tcPr>
            <w:tcW w:w="1263" w:type="dxa"/>
            <w:tcBorders>
              <w:top w:val="single" w:color="auto" w:sz="4" w:space="0"/>
              <w:left w:val="nil"/>
              <w:bottom w:val="single" w:color="auto" w:sz="4" w:space="0"/>
              <w:right w:val="single" w:color="auto" w:sz="4" w:space="0"/>
            </w:tcBorders>
          </w:tcPr>
          <w:p w14:paraId="6C6D982B">
            <w:pPr>
              <w:pStyle w:val="18"/>
              <w:snapToGrid w:val="0"/>
              <w:spacing w:before="120" w:afterLines="50" w:line="0" w:lineRule="atLeast"/>
              <w:jc w:val="center"/>
              <w:rPr>
                <w:rFonts w:ascii="宋体" w:hAnsi="宋体"/>
                <w:kern w:val="2"/>
              </w:rPr>
            </w:pPr>
          </w:p>
        </w:tc>
        <w:tc>
          <w:tcPr>
            <w:tcW w:w="1809" w:type="dxa"/>
            <w:tcBorders>
              <w:top w:val="single" w:color="auto" w:sz="4" w:space="0"/>
              <w:left w:val="nil"/>
              <w:bottom w:val="single" w:color="auto" w:sz="4" w:space="0"/>
              <w:right w:val="single" w:color="auto" w:sz="4" w:space="0"/>
            </w:tcBorders>
          </w:tcPr>
          <w:p w14:paraId="3176498E">
            <w:pPr>
              <w:pStyle w:val="18"/>
              <w:snapToGrid w:val="0"/>
              <w:spacing w:before="120" w:afterLines="50" w:line="0" w:lineRule="atLeast"/>
              <w:jc w:val="center"/>
              <w:rPr>
                <w:rFonts w:ascii="宋体" w:hAnsi="宋体"/>
                <w:kern w:val="2"/>
              </w:rPr>
            </w:pPr>
          </w:p>
        </w:tc>
        <w:tc>
          <w:tcPr>
            <w:tcW w:w="1458" w:type="dxa"/>
            <w:tcBorders>
              <w:top w:val="single" w:color="auto" w:sz="4" w:space="0"/>
              <w:left w:val="nil"/>
              <w:bottom w:val="single" w:color="auto" w:sz="4" w:space="0"/>
              <w:right w:val="single" w:color="auto" w:sz="4" w:space="0"/>
            </w:tcBorders>
          </w:tcPr>
          <w:p w14:paraId="4D63FD43">
            <w:pPr>
              <w:pStyle w:val="18"/>
              <w:snapToGrid w:val="0"/>
              <w:spacing w:before="120" w:afterLines="50" w:line="0" w:lineRule="atLeast"/>
              <w:jc w:val="center"/>
              <w:rPr>
                <w:rFonts w:ascii="宋体" w:hAnsi="宋体"/>
                <w:kern w:val="2"/>
              </w:rPr>
            </w:pPr>
          </w:p>
        </w:tc>
        <w:tc>
          <w:tcPr>
            <w:tcW w:w="1458" w:type="dxa"/>
            <w:tcBorders>
              <w:top w:val="single" w:color="auto" w:sz="4" w:space="0"/>
              <w:left w:val="nil"/>
              <w:bottom w:val="single" w:color="auto" w:sz="4" w:space="0"/>
              <w:right w:val="single" w:color="auto" w:sz="4" w:space="0"/>
            </w:tcBorders>
          </w:tcPr>
          <w:p w14:paraId="79A74A47">
            <w:pPr>
              <w:pStyle w:val="18"/>
              <w:snapToGrid w:val="0"/>
              <w:spacing w:before="120" w:afterLines="50" w:line="0" w:lineRule="atLeast"/>
              <w:jc w:val="center"/>
              <w:rPr>
                <w:rFonts w:ascii="宋体" w:hAnsi="宋体"/>
                <w:kern w:val="2"/>
              </w:rPr>
            </w:pPr>
          </w:p>
        </w:tc>
        <w:tc>
          <w:tcPr>
            <w:tcW w:w="1569" w:type="dxa"/>
            <w:tcBorders>
              <w:top w:val="single" w:color="auto" w:sz="4" w:space="0"/>
              <w:left w:val="nil"/>
              <w:bottom w:val="single" w:color="auto" w:sz="4" w:space="0"/>
              <w:right w:val="single" w:color="auto" w:sz="4" w:space="0"/>
            </w:tcBorders>
          </w:tcPr>
          <w:p w14:paraId="1CC30BA3">
            <w:pPr>
              <w:pStyle w:val="18"/>
              <w:snapToGrid w:val="0"/>
              <w:spacing w:before="120" w:afterLines="50" w:line="0" w:lineRule="atLeast"/>
              <w:jc w:val="center"/>
              <w:rPr>
                <w:rFonts w:ascii="宋体" w:hAnsi="宋体"/>
                <w:kern w:val="2"/>
              </w:rPr>
            </w:pPr>
          </w:p>
        </w:tc>
        <w:tc>
          <w:tcPr>
            <w:tcW w:w="865" w:type="dxa"/>
            <w:tcBorders>
              <w:top w:val="single" w:color="auto" w:sz="4" w:space="0"/>
              <w:left w:val="nil"/>
              <w:bottom w:val="single" w:color="auto" w:sz="4" w:space="0"/>
              <w:right w:val="single" w:color="auto" w:sz="4" w:space="0"/>
            </w:tcBorders>
          </w:tcPr>
          <w:p w14:paraId="4D12A9DE">
            <w:pPr>
              <w:pStyle w:val="18"/>
              <w:snapToGrid w:val="0"/>
              <w:spacing w:before="120" w:afterLines="50" w:line="0" w:lineRule="atLeast"/>
              <w:jc w:val="center"/>
              <w:rPr>
                <w:rFonts w:ascii="宋体" w:hAnsi="宋体"/>
                <w:kern w:val="2"/>
              </w:rPr>
            </w:pPr>
          </w:p>
        </w:tc>
      </w:tr>
    </w:tbl>
    <w:p w14:paraId="72AE61E6">
      <w:pPr>
        <w:pStyle w:val="19"/>
        <w:spacing w:line="360" w:lineRule="auto"/>
        <w:rPr>
          <w:rFonts w:ascii="宋体" w:hAnsi="宋体"/>
          <w:b/>
          <w:bCs/>
          <w:sz w:val="24"/>
          <w:szCs w:val="24"/>
        </w:rPr>
      </w:pPr>
      <w:r>
        <w:rPr>
          <w:rFonts w:hint="eastAsia" w:ascii="宋体" w:hAnsi="宋体"/>
          <w:b/>
          <w:bCs/>
          <w:sz w:val="24"/>
          <w:szCs w:val="24"/>
        </w:rPr>
        <w:t>特别提示：表中所列业绩必须真实，否则将取消中标资格。</w:t>
      </w:r>
    </w:p>
    <w:p w14:paraId="58CDF611">
      <w:pPr>
        <w:pStyle w:val="19"/>
        <w:spacing w:line="360" w:lineRule="auto"/>
        <w:rPr>
          <w:rFonts w:ascii="宋体" w:hAnsi="宋体"/>
          <w:sz w:val="30"/>
          <w:szCs w:val="30"/>
        </w:rPr>
      </w:pPr>
      <w:r>
        <w:rPr>
          <w:rFonts w:hint="eastAsia" w:ascii="宋体" w:hAnsi="宋体"/>
          <w:sz w:val="30"/>
          <w:szCs w:val="30"/>
        </w:rPr>
        <w:t xml:space="preserve"> </w:t>
      </w:r>
    </w:p>
    <w:p w14:paraId="0538E20B">
      <w:pPr>
        <w:pStyle w:val="19"/>
        <w:spacing w:line="360" w:lineRule="auto"/>
        <w:rPr>
          <w:rFonts w:ascii="宋体" w:hAnsi="宋体"/>
          <w:sz w:val="30"/>
          <w:szCs w:val="30"/>
        </w:rPr>
      </w:pPr>
      <w:r>
        <w:rPr>
          <w:rFonts w:hint="eastAsia" w:ascii="宋体" w:hAnsi="宋体"/>
          <w:sz w:val="30"/>
          <w:szCs w:val="30"/>
        </w:rPr>
        <w:t xml:space="preserve"> </w:t>
      </w:r>
    </w:p>
    <w:p w14:paraId="591FFD07">
      <w:pPr>
        <w:pStyle w:val="19"/>
        <w:spacing w:line="360" w:lineRule="auto"/>
        <w:rPr>
          <w:rFonts w:ascii="宋体" w:hAnsi="宋体"/>
          <w:sz w:val="30"/>
          <w:szCs w:val="30"/>
        </w:rPr>
      </w:pPr>
      <w:r>
        <w:rPr>
          <w:rFonts w:hint="eastAsia" w:ascii="宋体" w:hAnsi="宋体"/>
          <w:sz w:val="30"/>
          <w:szCs w:val="30"/>
        </w:rPr>
        <w:t xml:space="preserve"> </w:t>
      </w:r>
    </w:p>
    <w:p w14:paraId="20D116BE">
      <w:pPr>
        <w:pStyle w:val="19"/>
        <w:spacing w:line="360" w:lineRule="auto"/>
        <w:rPr>
          <w:rFonts w:ascii="宋体" w:hAnsi="宋体"/>
          <w:sz w:val="30"/>
          <w:szCs w:val="30"/>
        </w:rPr>
      </w:pPr>
      <w:r>
        <w:rPr>
          <w:rFonts w:hint="eastAsia" w:ascii="宋体" w:hAnsi="宋体"/>
          <w:sz w:val="30"/>
          <w:szCs w:val="30"/>
        </w:rPr>
        <w:t xml:space="preserve"> </w:t>
      </w:r>
    </w:p>
    <w:p w14:paraId="2355DF5B">
      <w:pPr>
        <w:pStyle w:val="19"/>
        <w:spacing w:line="400" w:lineRule="atLeast"/>
        <w:rPr>
          <w:rFonts w:ascii="宋体" w:hAnsi="宋体"/>
          <w:sz w:val="30"/>
          <w:szCs w:val="30"/>
        </w:rPr>
      </w:pPr>
      <w:bookmarkStart w:id="20" w:name="_Toc249235194"/>
      <w:r>
        <w:rPr>
          <w:rFonts w:hint="eastAsia" w:ascii="宋体" w:hAnsi="宋体"/>
          <w:sz w:val="30"/>
          <w:szCs w:val="30"/>
        </w:rPr>
        <w:t>格式十七:</w:t>
      </w:r>
      <w:bookmarkEnd w:id="20"/>
    </w:p>
    <w:p w14:paraId="0907F218">
      <w:pPr>
        <w:pStyle w:val="19"/>
        <w:spacing w:line="400" w:lineRule="atLeast"/>
        <w:jc w:val="center"/>
        <w:rPr>
          <w:rFonts w:ascii="宋体" w:hAnsi="宋体"/>
          <w:b/>
          <w:bCs/>
          <w:sz w:val="30"/>
          <w:szCs w:val="30"/>
        </w:rPr>
      </w:pPr>
      <w:r>
        <w:rPr>
          <w:rFonts w:hint="eastAsia" w:ascii="宋体" w:hAnsi="宋体"/>
          <w:b/>
          <w:bCs/>
          <w:sz w:val="30"/>
          <w:szCs w:val="30"/>
        </w:rPr>
        <w:t>询比价人应提供的资格证明文件</w:t>
      </w:r>
    </w:p>
    <w:p w14:paraId="72E9D6D5">
      <w:pPr>
        <w:pStyle w:val="3"/>
        <w:adjustRightInd w:val="0"/>
        <w:snapToGrid w:val="0"/>
        <w:spacing w:line="400" w:lineRule="atLeast"/>
        <w:ind w:firstLine="480" w:firstLineChars="200"/>
        <w:rPr>
          <w:rFonts w:hAnsi="宋体"/>
          <w:color w:val="000000"/>
          <w:sz w:val="24"/>
          <w:szCs w:val="24"/>
        </w:rPr>
      </w:pPr>
      <w:r>
        <w:rPr>
          <w:rFonts w:hint="eastAsia" w:hAnsi="宋体"/>
          <w:color w:val="000000"/>
          <w:sz w:val="24"/>
          <w:szCs w:val="24"/>
        </w:rPr>
        <w:t>投标人应提供合法、完整、有效的文件和资料，具体内容包括：</w:t>
      </w:r>
    </w:p>
    <w:p w14:paraId="3F6295CC">
      <w:pPr>
        <w:pStyle w:val="3"/>
        <w:adjustRightInd w:val="0"/>
        <w:snapToGrid w:val="0"/>
        <w:spacing w:line="400" w:lineRule="atLeast"/>
        <w:ind w:firstLine="480" w:firstLineChars="200"/>
        <w:rPr>
          <w:rFonts w:hAnsi="宋体"/>
          <w:sz w:val="24"/>
          <w:szCs w:val="24"/>
        </w:rPr>
      </w:pPr>
      <w:r>
        <w:rPr>
          <w:rFonts w:hint="eastAsia" w:hAnsi="宋体"/>
          <w:color w:val="000000"/>
          <w:sz w:val="24"/>
          <w:szCs w:val="24"/>
        </w:rPr>
        <w:t>*1、投标人经年检的营业执照、银行开户许可证、一般纳税人证明（复印件加盖公章，如为代理商，应同时提供制造厂商的上述文件）；</w:t>
      </w:r>
    </w:p>
    <w:p w14:paraId="1BC797B5">
      <w:pPr>
        <w:pStyle w:val="3"/>
        <w:adjustRightInd w:val="0"/>
        <w:snapToGrid w:val="0"/>
        <w:spacing w:line="400" w:lineRule="atLeast"/>
        <w:ind w:firstLine="480" w:firstLineChars="200"/>
        <w:rPr>
          <w:rFonts w:hAnsi="宋体"/>
          <w:color w:val="000000"/>
          <w:sz w:val="24"/>
          <w:szCs w:val="24"/>
        </w:rPr>
      </w:pPr>
      <w:r>
        <w:rPr>
          <w:rFonts w:hint="eastAsia" w:hAnsi="宋体"/>
          <w:sz w:val="24"/>
          <w:szCs w:val="24"/>
        </w:rPr>
        <w:t>*2、</w:t>
      </w:r>
      <w:r>
        <w:rPr>
          <w:rFonts w:hint="eastAsia" w:hAnsi="宋体"/>
          <w:color w:val="000000"/>
          <w:sz w:val="24"/>
          <w:szCs w:val="24"/>
        </w:rPr>
        <w:t>投标企业法人代表授权委托书（原件）；</w:t>
      </w:r>
    </w:p>
    <w:p w14:paraId="0BD60286">
      <w:pPr>
        <w:pStyle w:val="3"/>
        <w:adjustRightInd w:val="0"/>
        <w:snapToGrid w:val="0"/>
        <w:spacing w:line="400" w:lineRule="atLeast"/>
        <w:ind w:firstLine="480" w:firstLineChars="200"/>
        <w:rPr>
          <w:rFonts w:hAnsi="宋体"/>
          <w:color w:val="000000"/>
          <w:sz w:val="24"/>
          <w:szCs w:val="24"/>
        </w:rPr>
      </w:pPr>
      <w:r>
        <w:rPr>
          <w:rFonts w:hint="eastAsia" w:hAnsi="宋体"/>
          <w:sz w:val="24"/>
          <w:szCs w:val="24"/>
        </w:rPr>
        <w:t>*</w:t>
      </w:r>
      <w:r>
        <w:rPr>
          <w:rFonts w:hint="eastAsia" w:hAnsi="宋体"/>
          <w:color w:val="000000"/>
          <w:sz w:val="24"/>
          <w:szCs w:val="24"/>
        </w:rPr>
        <w:t>3、投标产品的生产制造、代理、经营资质证明文件（复印件加盖公章）；</w:t>
      </w:r>
    </w:p>
    <w:p w14:paraId="7B92215D">
      <w:pPr>
        <w:pStyle w:val="3"/>
        <w:adjustRightInd w:val="0"/>
        <w:snapToGrid w:val="0"/>
        <w:spacing w:line="400" w:lineRule="atLeast"/>
        <w:ind w:firstLine="480" w:firstLineChars="200"/>
        <w:rPr>
          <w:rFonts w:hAnsi="宋体"/>
          <w:color w:val="000000"/>
          <w:sz w:val="24"/>
          <w:szCs w:val="24"/>
        </w:rPr>
      </w:pPr>
      <w:r>
        <w:rPr>
          <w:rFonts w:hint="eastAsia" w:hAnsi="宋体"/>
          <w:color w:val="000000"/>
          <w:sz w:val="24"/>
          <w:szCs w:val="24"/>
        </w:rPr>
        <w:t>4、经过省市一级部门颁发的产品质量检测报告、</w:t>
      </w:r>
      <w:r>
        <w:rPr>
          <w:rFonts w:hint="eastAsia" w:hAnsi="宋体"/>
          <w:sz w:val="24"/>
          <w:szCs w:val="24"/>
        </w:rPr>
        <w:t>国家质量认证部门颁发的</w:t>
      </w:r>
      <w:r>
        <w:rPr>
          <w:rFonts w:hint="eastAsia" w:hAnsi="宋体"/>
          <w:color w:val="000000"/>
          <w:sz w:val="24"/>
          <w:szCs w:val="24"/>
        </w:rPr>
        <w:t>产品质量鉴定证书，以及能够反映投标产品质量和技术水平的同行业或相关部门颁发的获奖证书（复印件加盖公章）；</w:t>
      </w:r>
    </w:p>
    <w:p w14:paraId="6C658702">
      <w:pPr>
        <w:pStyle w:val="3"/>
        <w:adjustRightInd w:val="0"/>
        <w:snapToGrid w:val="0"/>
        <w:spacing w:line="400" w:lineRule="atLeast"/>
        <w:ind w:firstLine="480" w:firstLineChars="200"/>
        <w:rPr>
          <w:rFonts w:hAnsi="宋体"/>
          <w:color w:val="000000"/>
          <w:sz w:val="24"/>
          <w:szCs w:val="24"/>
        </w:rPr>
      </w:pPr>
      <w:r>
        <w:rPr>
          <w:rFonts w:hint="eastAsia" w:hAnsi="宋体"/>
          <w:color w:val="000000"/>
          <w:sz w:val="24"/>
          <w:szCs w:val="24"/>
        </w:rPr>
        <w:t>5、</w:t>
      </w:r>
      <w:r>
        <w:rPr>
          <w:rFonts w:hint="eastAsia" w:hAnsi="宋体"/>
          <w:sz w:val="24"/>
          <w:szCs w:val="24"/>
        </w:rPr>
        <w:t>制造厂商获得的</w:t>
      </w:r>
      <w:r>
        <w:rPr>
          <w:rFonts w:hint="eastAsia" w:hAnsi="宋体"/>
          <w:color w:val="000000"/>
          <w:sz w:val="24"/>
          <w:szCs w:val="24"/>
        </w:rPr>
        <w:t>质量保证认证体系证书、经过省市一级科技部门认定的高新技术企业证书（复印件加盖公章）；</w:t>
      </w:r>
    </w:p>
    <w:p w14:paraId="6CA7B7BC">
      <w:pPr>
        <w:pStyle w:val="3"/>
        <w:adjustRightInd w:val="0"/>
        <w:snapToGrid w:val="0"/>
        <w:spacing w:line="400" w:lineRule="atLeast"/>
        <w:ind w:firstLine="480" w:firstLineChars="200"/>
        <w:rPr>
          <w:rFonts w:hAnsi="宋体"/>
          <w:color w:val="000000"/>
          <w:sz w:val="24"/>
          <w:szCs w:val="24"/>
        </w:rPr>
      </w:pPr>
      <w:r>
        <w:rPr>
          <w:rFonts w:hint="eastAsia" w:hAnsi="宋体"/>
          <w:color w:val="000000"/>
          <w:sz w:val="24"/>
          <w:szCs w:val="24"/>
        </w:rPr>
        <w:t>6、具有良好的银行资信和商业信誉证明。投标人经中介机构审计后的近两个年度的财务报表（资产负债表、损益表、现金流量表）；</w:t>
      </w:r>
    </w:p>
    <w:p w14:paraId="39E37A74">
      <w:pPr>
        <w:pStyle w:val="3"/>
        <w:adjustRightInd w:val="0"/>
        <w:snapToGrid w:val="0"/>
        <w:spacing w:line="400" w:lineRule="atLeast"/>
        <w:ind w:firstLine="480" w:firstLineChars="200"/>
        <w:rPr>
          <w:rFonts w:hAnsi="宋体"/>
          <w:color w:val="000000"/>
          <w:sz w:val="24"/>
          <w:szCs w:val="24"/>
        </w:rPr>
      </w:pPr>
      <w:r>
        <w:rPr>
          <w:rFonts w:hint="eastAsia" w:hAnsi="宋体"/>
          <w:color w:val="000000"/>
          <w:sz w:val="24"/>
          <w:szCs w:val="24"/>
        </w:rPr>
        <w:t>7、能够真实反映</w:t>
      </w:r>
      <w:r>
        <w:rPr>
          <w:rFonts w:hint="eastAsia" w:hAnsi="宋体"/>
          <w:sz w:val="24"/>
          <w:szCs w:val="24"/>
        </w:rPr>
        <w:t>制造厂商的投标产品</w:t>
      </w:r>
      <w:r>
        <w:rPr>
          <w:rFonts w:hint="eastAsia" w:hAnsi="宋体"/>
          <w:color w:val="000000"/>
          <w:sz w:val="24"/>
          <w:szCs w:val="24"/>
        </w:rPr>
        <w:t>近两年来</w:t>
      </w:r>
      <w:r>
        <w:rPr>
          <w:rFonts w:hint="eastAsia" w:hAnsi="宋体"/>
          <w:sz w:val="24"/>
          <w:szCs w:val="24"/>
        </w:rPr>
        <w:t>在市场销售</w:t>
      </w:r>
      <w:r>
        <w:rPr>
          <w:rFonts w:hint="eastAsia" w:hAnsi="宋体"/>
          <w:color w:val="000000"/>
          <w:sz w:val="24"/>
          <w:szCs w:val="24"/>
        </w:rPr>
        <w:t>业绩的</w:t>
      </w:r>
      <w:r>
        <w:rPr>
          <w:rFonts w:hint="eastAsia" w:hAnsi="宋体"/>
          <w:sz w:val="24"/>
          <w:szCs w:val="24"/>
        </w:rPr>
        <w:t>证明材料</w:t>
      </w:r>
      <w:r>
        <w:rPr>
          <w:rFonts w:hint="eastAsia" w:hAnsi="宋体"/>
          <w:color w:val="000000"/>
          <w:sz w:val="24"/>
          <w:szCs w:val="24"/>
        </w:rPr>
        <w:t>，如中标通知书、销售合同等（复印件加盖公章）；</w:t>
      </w:r>
    </w:p>
    <w:p w14:paraId="69AF8835">
      <w:pPr>
        <w:pStyle w:val="3"/>
        <w:adjustRightInd w:val="0"/>
        <w:snapToGrid w:val="0"/>
        <w:spacing w:line="400" w:lineRule="atLeast"/>
        <w:ind w:firstLine="480" w:firstLineChars="200"/>
        <w:rPr>
          <w:rFonts w:hAnsi="宋体"/>
          <w:color w:val="000000"/>
          <w:sz w:val="24"/>
          <w:szCs w:val="24"/>
        </w:rPr>
      </w:pPr>
      <w:r>
        <w:rPr>
          <w:rFonts w:hint="eastAsia" w:hAnsi="宋体"/>
          <w:color w:val="000000"/>
          <w:sz w:val="24"/>
          <w:szCs w:val="24"/>
        </w:rPr>
        <w:t>8、能够真实反映</w:t>
      </w:r>
      <w:r>
        <w:rPr>
          <w:rFonts w:hint="eastAsia" w:hAnsi="宋体"/>
          <w:sz w:val="24"/>
          <w:szCs w:val="24"/>
        </w:rPr>
        <w:t>经销商</w:t>
      </w:r>
      <w:r>
        <w:rPr>
          <w:rFonts w:hint="eastAsia" w:hAnsi="宋体"/>
          <w:color w:val="000000"/>
          <w:sz w:val="24"/>
          <w:szCs w:val="24"/>
        </w:rPr>
        <w:t>近三年来</w:t>
      </w:r>
      <w:r>
        <w:rPr>
          <w:rFonts w:hint="eastAsia" w:hAnsi="宋体"/>
          <w:sz w:val="24"/>
          <w:szCs w:val="24"/>
        </w:rPr>
        <w:t>销售</w:t>
      </w:r>
      <w:r>
        <w:rPr>
          <w:rFonts w:hint="eastAsia" w:hAnsi="宋体"/>
          <w:color w:val="000000"/>
          <w:sz w:val="24"/>
          <w:szCs w:val="24"/>
        </w:rPr>
        <w:t>业绩的</w:t>
      </w:r>
      <w:r>
        <w:rPr>
          <w:rFonts w:hint="eastAsia" w:hAnsi="宋体"/>
          <w:sz w:val="24"/>
          <w:szCs w:val="24"/>
        </w:rPr>
        <w:t>证明材料</w:t>
      </w:r>
      <w:r>
        <w:rPr>
          <w:rFonts w:hint="eastAsia" w:hAnsi="宋体"/>
          <w:color w:val="000000"/>
          <w:sz w:val="24"/>
          <w:szCs w:val="24"/>
        </w:rPr>
        <w:t>，如中标通知书、销售合同等（复印件加盖公章）；</w:t>
      </w:r>
    </w:p>
    <w:p w14:paraId="467864EF">
      <w:pPr>
        <w:pStyle w:val="3"/>
        <w:adjustRightInd w:val="0"/>
        <w:snapToGrid w:val="0"/>
        <w:spacing w:line="400" w:lineRule="atLeast"/>
        <w:ind w:firstLine="480" w:firstLineChars="200"/>
        <w:rPr>
          <w:rFonts w:hAnsi="宋体"/>
          <w:color w:val="000000"/>
          <w:sz w:val="24"/>
          <w:szCs w:val="24"/>
        </w:rPr>
      </w:pPr>
      <w:r>
        <w:rPr>
          <w:rFonts w:hint="eastAsia" w:hAnsi="宋体"/>
          <w:color w:val="000000"/>
          <w:sz w:val="24"/>
          <w:szCs w:val="24"/>
        </w:rPr>
        <w:t>9、评标所要求的其它材料。</w:t>
      </w:r>
    </w:p>
    <w:p w14:paraId="3979954E">
      <w:pPr>
        <w:pStyle w:val="3"/>
        <w:adjustRightInd w:val="0"/>
        <w:snapToGrid w:val="0"/>
        <w:spacing w:line="400" w:lineRule="atLeast"/>
        <w:ind w:firstLine="480" w:firstLineChars="200"/>
        <w:rPr>
          <w:rFonts w:hAnsi="宋体"/>
          <w:color w:val="000000"/>
          <w:sz w:val="24"/>
          <w:szCs w:val="24"/>
        </w:rPr>
      </w:pPr>
      <w:r>
        <w:rPr>
          <w:rFonts w:hint="eastAsia" w:hAnsi="宋体"/>
          <w:color w:val="000000"/>
          <w:sz w:val="24"/>
          <w:szCs w:val="24"/>
        </w:rPr>
        <w:t>以上文件作为投标文件的一部分，投标时一并递交，评标委员会将根据以上文件和资料对投标人进行资格审查和商务评价。</w:t>
      </w:r>
    </w:p>
    <w:p w14:paraId="5EA17138">
      <w:pPr>
        <w:pStyle w:val="19"/>
        <w:adjustRightInd w:val="0"/>
        <w:snapToGrid w:val="0"/>
        <w:spacing w:line="400" w:lineRule="atLeast"/>
        <w:ind w:firstLine="482" w:firstLineChars="200"/>
        <w:rPr>
          <w:rFonts w:ascii="宋体" w:hAnsi="宋体"/>
          <w:b/>
          <w:bCs/>
          <w:sz w:val="24"/>
          <w:szCs w:val="24"/>
        </w:rPr>
      </w:pPr>
      <w:r>
        <w:rPr>
          <w:rFonts w:hint="eastAsia" w:ascii="宋体" w:hAnsi="宋体"/>
          <w:b/>
          <w:bCs/>
          <w:sz w:val="24"/>
          <w:szCs w:val="24"/>
        </w:rPr>
        <w:t>注：1、带*号项目为投标企业必须提供的证明文件，缺一将视为废标。</w:t>
      </w:r>
    </w:p>
    <w:p w14:paraId="0062EF9E">
      <w:pPr>
        <w:pStyle w:val="19"/>
        <w:adjustRightInd w:val="0"/>
        <w:snapToGrid w:val="0"/>
        <w:spacing w:line="400" w:lineRule="atLeast"/>
        <w:rPr>
          <w:rFonts w:ascii="宋体" w:hAnsi="宋体"/>
          <w:b/>
          <w:bCs/>
          <w:sz w:val="24"/>
          <w:szCs w:val="24"/>
        </w:rPr>
      </w:pPr>
      <w:r>
        <w:rPr>
          <w:rFonts w:hint="eastAsia" w:ascii="宋体" w:hAnsi="宋体"/>
          <w:b/>
          <w:bCs/>
          <w:sz w:val="24"/>
          <w:szCs w:val="24"/>
        </w:rPr>
        <w:t>２、投标人资格、资信证明文件均应装订在投标文件中，其中，授权委托书原件装订在正本中，复印件装订在副本中。其他文件的复印件均需加盖投标人公章。</w:t>
      </w:r>
    </w:p>
    <w:p w14:paraId="7311B823">
      <w:pPr>
        <w:pStyle w:val="19"/>
        <w:spacing w:line="400" w:lineRule="atLeast"/>
        <w:ind w:firstLine="482" w:firstLineChars="200"/>
        <w:rPr>
          <w:rFonts w:ascii="宋体" w:hAnsi="宋体"/>
          <w:b/>
          <w:bCs/>
          <w:sz w:val="24"/>
          <w:szCs w:val="24"/>
        </w:rPr>
      </w:pPr>
      <w:r>
        <w:rPr>
          <w:rFonts w:hint="eastAsia" w:ascii="宋体" w:hAnsi="宋体"/>
          <w:b/>
          <w:bCs/>
          <w:sz w:val="24"/>
          <w:szCs w:val="24"/>
        </w:rPr>
        <w:t xml:space="preserve"> </w:t>
      </w:r>
    </w:p>
    <w:p w14:paraId="3AA38332">
      <w:pPr>
        <w:pStyle w:val="19"/>
        <w:spacing w:line="400" w:lineRule="atLeast"/>
        <w:ind w:firstLine="482" w:firstLineChars="200"/>
        <w:rPr>
          <w:rFonts w:ascii="宋体" w:hAnsi="宋体"/>
          <w:b/>
          <w:bCs/>
          <w:sz w:val="24"/>
          <w:szCs w:val="24"/>
        </w:rPr>
      </w:pPr>
      <w:r>
        <w:rPr>
          <w:rFonts w:hint="eastAsia" w:ascii="宋体" w:hAnsi="宋体"/>
          <w:b/>
          <w:bCs/>
          <w:sz w:val="24"/>
          <w:szCs w:val="24"/>
        </w:rPr>
        <w:t xml:space="preserve"> </w:t>
      </w:r>
    </w:p>
    <w:p w14:paraId="56F567B9">
      <w:pPr>
        <w:pStyle w:val="19"/>
        <w:spacing w:line="400" w:lineRule="atLeast"/>
        <w:ind w:firstLine="482" w:firstLineChars="200"/>
        <w:rPr>
          <w:rFonts w:ascii="宋体" w:hAnsi="宋体"/>
          <w:b/>
          <w:bCs/>
          <w:sz w:val="24"/>
          <w:szCs w:val="24"/>
        </w:rPr>
      </w:pPr>
      <w:r>
        <w:rPr>
          <w:rFonts w:hint="eastAsia" w:ascii="宋体" w:hAnsi="宋体"/>
          <w:b/>
          <w:bCs/>
          <w:sz w:val="24"/>
          <w:szCs w:val="24"/>
        </w:rPr>
        <w:t xml:space="preserve"> </w:t>
      </w:r>
    </w:p>
    <w:p w14:paraId="2F21C85E">
      <w:pPr>
        <w:pStyle w:val="19"/>
        <w:spacing w:line="400" w:lineRule="atLeast"/>
        <w:ind w:firstLine="482" w:firstLineChars="200"/>
        <w:rPr>
          <w:rFonts w:ascii="宋体" w:hAnsi="宋体"/>
          <w:b/>
          <w:bCs/>
          <w:sz w:val="24"/>
          <w:szCs w:val="24"/>
        </w:rPr>
      </w:pPr>
      <w:r>
        <w:rPr>
          <w:rFonts w:hint="eastAsia" w:ascii="宋体" w:hAnsi="宋体"/>
          <w:b/>
          <w:bCs/>
          <w:sz w:val="24"/>
          <w:szCs w:val="24"/>
        </w:rPr>
        <w:t xml:space="preserve"> </w:t>
      </w:r>
    </w:p>
    <w:p w14:paraId="117647DC">
      <w:pPr>
        <w:pStyle w:val="19"/>
        <w:spacing w:line="400" w:lineRule="atLeast"/>
        <w:ind w:firstLine="482" w:firstLineChars="200"/>
        <w:rPr>
          <w:rFonts w:ascii="宋体" w:hAnsi="宋体"/>
          <w:b/>
          <w:bCs/>
          <w:sz w:val="24"/>
          <w:szCs w:val="24"/>
        </w:rPr>
      </w:pPr>
      <w:r>
        <w:rPr>
          <w:rFonts w:hint="eastAsia" w:ascii="宋体" w:hAnsi="宋体"/>
          <w:b/>
          <w:bCs/>
          <w:sz w:val="24"/>
          <w:szCs w:val="24"/>
        </w:rPr>
        <w:t xml:space="preserve"> </w:t>
      </w:r>
    </w:p>
    <w:p w14:paraId="446F219F">
      <w:pPr>
        <w:pStyle w:val="19"/>
        <w:spacing w:line="400" w:lineRule="atLeast"/>
        <w:ind w:firstLine="482" w:firstLineChars="200"/>
        <w:rPr>
          <w:rFonts w:ascii="宋体" w:hAnsi="宋体"/>
          <w:b/>
          <w:bCs/>
          <w:sz w:val="24"/>
          <w:szCs w:val="24"/>
        </w:rPr>
      </w:pPr>
      <w:r>
        <w:rPr>
          <w:rFonts w:hint="eastAsia" w:ascii="宋体" w:hAnsi="宋体"/>
          <w:b/>
          <w:bCs/>
          <w:sz w:val="24"/>
          <w:szCs w:val="24"/>
        </w:rPr>
        <w:t xml:space="preserve"> </w:t>
      </w:r>
    </w:p>
    <w:p w14:paraId="004AFFAE">
      <w:pPr>
        <w:pStyle w:val="19"/>
        <w:spacing w:line="400" w:lineRule="atLeast"/>
        <w:ind w:firstLine="482" w:firstLineChars="200"/>
        <w:rPr>
          <w:rFonts w:ascii="宋体" w:hAnsi="宋体"/>
          <w:b/>
          <w:bCs/>
          <w:sz w:val="24"/>
          <w:szCs w:val="24"/>
        </w:rPr>
      </w:pPr>
      <w:r>
        <w:rPr>
          <w:rFonts w:hint="eastAsia" w:ascii="宋体" w:hAnsi="宋体"/>
          <w:b/>
          <w:bCs/>
          <w:sz w:val="24"/>
          <w:szCs w:val="24"/>
        </w:rPr>
        <w:t xml:space="preserve"> </w:t>
      </w:r>
    </w:p>
    <w:p w14:paraId="58B1DD20">
      <w:pPr>
        <w:pStyle w:val="19"/>
        <w:spacing w:line="400" w:lineRule="atLeast"/>
        <w:ind w:firstLine="482" w:firstLineChars="200"/>
        <w:rPr>
          <w:rFonts w:ascii="宋体" w:hAnsi="宋体"/>
          <w:b/>
          <w:bCs/>
          <w:sz w:val="24"/>
          <w:szCs w:val="24"/>
        </w:rPr>
      </w:pPr>
      <w:r>
        <w:rPr>
          <w:rFonts w:hint="eastAsia" w:ascii="宋体" w:hAnsi="宋体"/>
          <w:b/>
          <w:bCs/>
          <w:sz w:val="24"/>
          <w:szCs w:val="24"/>
        </w:rPr>
        <w:t xml:space="preserve"> </w:t>
      </w:r>
    </w:p>
    <w:p w14:paraId="4BB69AF8">
      <w:pPr>
        <w:pStyle w:val="19"/>
        <w:spacing w:line="400" w:lineRule="atLeast"/>
        <w:rPr>
          <w:rFonts w:ascii="宋体" w:hAnsi="宋体"/>
          <w:b/>
          <w:bCs/>
          <w:sz w:val="24"/>
          <w:szCs w:val="24"/>
        </w:rPr>
      </w:pPr>
      <w:bookmarkStart w:id="21" w:name="_Toc38688623"/>
      <w:bookmarkEnd w:id="21"/>
      <w:r>
        <w:rPr>
          <w:rFonts w:hint="eastAsia" w:ascii="宋体" w:hAnsi="宋体"/>
          <w:sz w:val="24"/>
          <w:szCs w:val="24"/>
        </w:rPr>
        <w:t>格式十八：投标资格的声明函格式</w:t>
      </w:r>
    </w:p>
    <w:p w14:paraId="06176E0A">
      <w:pPr>
        <w:spacing w:beforeLines="100" w:line="400" w:lineRule="atLeast"/>
        <w:jc w:val="center"/>
        <w:rPr>
          <w:rFonts w:ascii="宋体" w:hAnsi="宋体"/>
          <w:b/>
          <w:bCs/>
          <w:sz w:val="32"/>
          <w:szCs w:val="32"/>
        </w:rPr>
      </w:pPr>
      <w:bookmarkStart w:id="22" w:name="_Toc38688624"/>
      <w:bookmarkEnd w:id="22"/>
      <w:r>
        <w:rPr>
          <w:rFonts w:hint="eastAsia" w:ascii="宋体" w:hAnsi="宋体"/>
          <w:b/>
          <w:bCs/>
          <w:sz w:val="32"/>
          <w:szCs w:val="32"/>
        </w:rPr>
        <w:t>询比价资格的声明函</w:t>
      </w:r>
    </w:p>
    <w:p w14:paraId="317FBCEC">
      <w:pPr>
        <w:widowControl/>
        <w:spacing w:line="400" w:lineRule="atLeast"/>
        <w:rPr>
          <w:rFonts w:ascii="宋体" w:hAnsi="宋体"/>
          <w:color w:val="000000"/>
          <w:sz w:val="24"/>
          <w:szCs w:val="24"/>
        </w:rPr>
      </w:pPr>
      <w:r>
        <w:rPr>
          <w:rFonts w:hint="eastAsia" w:ascii="宋体" w:hAnsi="宋体"/>
          <w:color w:val="000000"/>
          <w:sz w:val="24"/>
          <w:szCs w:val="24"/>
        </w:rPr>
        <w:t>致：陕西华浩轩新能源有限公司</w:t>
      </w:r>
    </w:p>
    <w:p w14:paraId="0874B219">
      <w:pPr>
        <w:widowControl/>
        <w:spacing w:line="400" w:lineRule="atLeast"/>
        <w:ind w:firstLine="547" w:firstLineChars="228"/>
        <w:rPr>
          <w:rFonts w:ascii="宋体" w:hAnsi="宋体"/>
          <w:color w:val="000000"/>
          <w:sz w:val="24"/>
          <w:szCs w:val="24"/>
        </w:rPr>
      </w:pPr>
      <w:r>
        <w:rPr>
          <w:rFonts w:hint="eastAsia" w:ascii="宋体" w:hAnsi="宋体"/>
          <w:color w:val="000000"/>
          <w:sz w:val="24"/>
          <w:szCs w:val="24"/>
        </w:rPr>
        <w:t>我单位愿意对上述采购项目进行投标，投标文件中所有关于投标人资格的文件、证明、陈述均是真实的、准确的。若有违背，我单位承担由此而产生的一切经济、法律后果。</w:t>
      </w:r>
    </w:p>
    <w:p w14:paraId="2C7B4FA9">
      <w:pPr>
        <w:widowControl/>
        <w:spacing w:beforeLines="100" w:line="400" w:lineRule="atLeast"/>
        <w:ind w:firstLine="547" w:firstLineChars="228"/>
        <w:rPr>
          <w:rFonts w:ascii="宋体" w:hAnsi="宋体"/>
          <w:color w:val="000000"/>
          <w:sz w:val="24"/>
          <w:szCs w:val="24"/>
        </w:rPr>
      </w:pPr>
      <w:r>
        <w:rPr>
          <w:rFonts w:hint="eastAsia" w:ascii="宋体" w:hAnsi="宋体"/>
          <w:color w:val="000000"/>
          <w:sz w:val="24"/>
          <w:szCs w:val="24"/>
        </w:rPr>
        <w:t>特此声明!</w:t>
      </w:r>
    </w:p>
    <w:p w14:paraId="395C74C9">
      <w:pPr>
        <w:widowControl/>
        <w:spacing w:beforeLines="50" w:line="400" w:lineRule="atLeast"/>
        <w:ind w:firstLine="547" w:firstLineChars="228"/>
        <w:rPr>
          <w:rFonts w:ascii="宋体" w:hAnsi="宋体"/>
          <w:color w:val="000000"/>
          <w:sz w:val="24"/>
          <w:szCs w:val="24"/>
        </w:rPr>
      </w:pPr>
      <w:r>
        <w:rPr>
          <w:rFonts w:hint="eastAsia" w:ascii="宋体" w:hAnsi="宋体"/>
          <w:color w:val="000000"/>
          <w:sz w:val="24"/>
          <w:szCs w:val="24"/>
        </w:rPr>
        <w:t xml:space="preserve">                             投标人代表签字：</w:t>
      </w:r>
    </w:p>
    <w:p w14:paraId="0C06D6AB">
      <w:pPr>
        <w:widowControl/>
        <w:spacing w:beforeLines="50" w:line="400" w:lineRule="atLeast"/>
        <w:ind w:firstLine="547" w:firstLineChars="228"/>
        <w:rPr>
          <w:rFonts w:ascii="宋体" w:hAnsi="宋体"/>
          <w:color w:val="000000"/>
          <w:sz w:val="24"/>
          <w:szCs w:val="24"/>
        </w:rPr>
      </w:pPr>
      <w:r>
        <w:rPr>
          <w:rFonts w:hint="eastAsia" w:ascii="宋体" w:hAnsi="宋体"/>
          <w:color w:val="000000"/>
          <w:sz w:val="24"/>
          <w:szCs w:val="24"/>
        </w:rPr>
        <w:t xml:space="preserve">                             投</w:t>
      </w:r>
      <w:r>
        <w:rPr>
          <w:rFonts w:hint="eastAsia" w:ascii="宋体" w:hAnsi="宋体"/>
          <w:color w:val="000000"/>
          <w:spacing w:val="-6"/>
          <w:sz w:val="24"/>
          <w:szCs w:val="24"/>
        </w:rPr>
        <w:t>标单位</w:t>
      </w:r>
      <w:r>
        <w:rPr>
          <w:rFonts w:hint="eastAsia" w:ascii="宋体" w:hAnsi="宋体"/>
          <w:color w:val="000000"/>
          <w:sz w:val="24"/>
          <w:szCs w:val="24"/>
        </w:rPr>
        <w:t>(盖公章)：</w:t>
      </w:r>
    </w:p>
    <w:p w14:paraId="321AF3F2">
      <w:pPr>
        <w:widowControl/>
        <w:spacing w:beforeLines="50" w:line="400" w:lineRule="atLeast"/>
        <w:ind w:firstLine="547" w:firstLineChars="228"/>
        <w:rPr>
          <w:rFonts w:ascii="宋体" w:hAnsi="宋体"/>
          <w:color w:val="000000"/>
          <w:sz w:val="24"/>
          <w:szCs w:val="24"/>
        </w:rPr>
      </w:pPr>
      <w:r>
        <w:rPr>
          <w:rFonts w:hint="eastAsia" w:ascii="宋体" w:hAnsi="宋体"/>
          <w:color w:val="000000"/>
          <w:sz w:val="24"/>
          <w:szCs w:val="24"/>
        </w:rPr>
        <w:t xml:space="preserve">                                 年   月   日</w:t>
      </w:r>
    </w:p>
    <w:p w14:paraId="6AA2864A">
      <w:pPr>
        <w:widowControl/>
        <w:spacing w:beforeLines="50" w:line="400" w:lineRule="atLeast"/>
        <w:ind w:firstLine="547" w:firstLineChars="228"/>
        <w:rPr>
          <w:rFonts w:ascii="宋体" w:hAnsi="宋体"/>
          <w:color w:val="000000"/>
          <w:sz w:val="24"/>
          <w:szCs w:val="24"/>
        </w:rPr>
      </w:pPr>
      <w:r>
        <w:rPr>
          <w:rFonts w:hint="eastAsia" w:ascii="宋体" w:hAnsi="宋体"/>
          <w:color w:val="000000"/>
          <w:sz w:val="24"/>
          <w:szCs w:val="24"/>
        </w:rPr>
        <w:t xml:space="preserve"> </w:t>
      </w:r>
    </w:p>
    <w:p w14:paraId="521285C7">
      <w:pPr>
        <w:widowControl/>
        <w:spacing w:beforeLines="50" w:line="400" w:lineRule="atLeast"/>
        <w:ind w:firstLine="547" w:firstLineChars="228"/>
        <w:rPr>
          <w:rFonts w:ascii="宋体" w:hAnsi="宋体"/>
          <w:color w:val="000000"/>
          <w:sz w:val="24"/>
          <w:szCs w:val="24"/>
        </w:rPr>
      </w:pPr>
      <w:r>
        <w:rPr>
          <w:rFonts w:hint="eastAsia" w:ascii="宋体" w:hAnsi="宋体"/>
          <w:color w:val="000000"/>
          <w:sz w:val="24"/>
          <w:szCs w:val="24"/>
        </w:rPr>
        <w:t xml:space="preserve"> </w:t>
      </w:r>
    </w:p>
    <w:p w14:paraId="3501EBD6">
      <w:pPr>
        <w:widowControl/>
        <w:spacing w:beforeLines="50" w:line="400" w:lineRule="atLeast"/>
        <w:ind w:firstLine="547" w:firstLineChars="228"/>
        <w:rPr>
          <w:rFonts w:ascii="宋体" w:hAnsi="宋体"/>
          <w:color w:val="000000"/>
          <w:sz w:val="24"/>
          <w:szCs w:val="24"/>
        </w:rPr>
      </w:pPr>
      <w:r>
        <w:rPr>
          <w:rFonts w:hint="eastAsia" w:ascii="宋体" w:hAnsi="宋体"/>
          <w:color w:val="000000"/>
          <w:sz w:val="24"/>
          <w:szCs w:val="24"/>
        </w:rPr>
        <w:t xml:space="preserve"> </w:t>
      </w:r>
    </w:p>
    <w:p w14:paraId="0D3D48EF">
      <w:pPr>
        <w:widowControl/>
        <w:spacing w:beforeLines="50" w:line="400" w:lineRule="atLeast"/>
        <w:ind w:firstLine="547" w:firstLineChars="228"/>
        <w:rPr>
          <w:rFonts w:ascii="宋体" w:hAnsi="宋体"/>
          <w:color w:val="000000"/>
          <w:sz w:val="24"/>
          <w:szCs w:val="24"/>
        </w:rPr>
      </w:pPr>
      <w:r>
        <w:rPr>
          <w:rFonts w:hint="eastAsia" w:ascii="宋体" w:hAnsi="宋体"/>
          <w:color w:val="000000"/>
          <w:sz w:val="24"/>
          <w:szCs w:val="24"/>
        </w:rPr>
        <w:t xml:space="preserve"> </w:t>
      </w:r>
    </w:p>
    <w:p w14:paraId="4FE1502F">
      <w:pPr>
        <w:widowControl/>
        <w:spacing w:beforeLines="50" w:line="400" w:lineRule="atLeast"/>
        <w:ind w:firstLine="547" w:firstLineChars="228"/>
        <w:rPr>
          <w:rFonts w:ascii="宋体" w:hAnsi="宋体"/>
          <w:color w:val="000000"/>
          <w:sz w:val="24"/>
          <w:szCs w:val="24"/>
        </w:rPr>
      </w:pPr>
      <w:r>
        <w:rPr>
          <w:rFonts w:hint="eastAsia" w:ascii="宋体" w:hAnsi="宋体"/>
          <w:color w:val="000000"/>
          <w:sz w:val="24"/>
          <w:szCs w:val="24"/>
        </w:rPr>
        <w:t xml:space="preserve"> </w:t>
      </w:r>
    </w:p>
    <w:p w14:paraId="17340F48">
      <w:pPr>
        <w:widowControl/>
        <w:spacing w:beforeLines="50" w:line="400" w:lineRule="atLeast"/>
        <w:ind w:firstLine="547" w:firstLineChars="228"/>
        <w:rPr>
          <w:rFonts w:ascii="宋体" w:hAnsi="宋体"/>
          <w:color w:val="000000"/>
          <w:sz w:val="24"/>
          <w:szCs w:val="24"/>
        </w:rPr>
      </w:pPr>
      <w:r>
        <w:rPr>
          <w:rFonts w:hint="eastAsia" w:ascii="宋体" w:hAnsi="宋体"/>
          <w:color w:val="000000"/>
          <w:sz w:val="24"/>
          <w:szCs w:val="24"/>
        </w:rPr>
        <w:t xml:space="preserve"> </w:t>
      </w:r>
    </w:p>
    <w:p w14:paraId="77F5F81F">
      <w:pPr>
        <w:widowControl/>
        <w:spacing w:beforeLines="50" w:line="400" w:lineRule="atLeast"/>
        <w:ind w:firstLine="547" w:firstLineChars="228"/>
        <w:rPr>
          <w:rFonts w:ascii="宋体" w:hAnsi="宋体"/>
          <w:color w:val="000000"/>
          <w:sz w:val="24"/>
          <w:szCs w:val="24"/>
        </w:rPr>
      </w:pPr>
      <w:r>
        <w:rPr>
          <w:rFonts w:hint="eastAsia" w:ascii="宋体" w:hAnsi="宋体"/>
          <w:color w:val="000000"/>
          <w:sz w:val="24"/>
          <w:szCs w:val="24"/>
        </w:rPr>
        <w:t xml:space="preserve"> </w:t>
      </w:r>
    </w:p>
    <w:p w14:paraId="2DCB3B6E">
      <w:pPr>
        <w:widowControl/>
        <w:spacing w:beforeLines="50" w:line="400" w:lineRule="atLeast"/>
        <w:ind w:firstLine="547" w:firstLineChars="228"/>
        <w:rPr>
          <w:rFonts w:ascii="宋体" w:hAnsi="宋体"/>
          <w:color w:val="000000"/>
          <w:sz w:val="24"/>
          <w:szCs w:val="24"/>
        </w:rPr>
      </w:pPr>
      <w:r>
        <w:rPr>
          <w:rFonts w:hint="eastAsia" w:ascii="宋体" w:hAnsi="宋体"/>
          <w:color w:val="000000"/>
          <w:sz w:val="24"/>
          <w:szCs w:val="24"/>
        </w:rPr>
        <w:t xml:space="preserve"> </w:t>
      </w:r>
    </w:p>
    <w:p w14:paraId="46770019">
      <w:pPr>
        <w:widowControl/>
        <w:spacing w:beforeLines="50" w:line="400" w:lineRule="atLeast"/>
        <w:ind w:firstLine="547" w:firstLineChars="228"/>
        <w:rPr>
          <w:rFonts w:ascii="宋体" w:hAnsi="宋体"/>
          <w:color w:val="000000"/>
          <w:sz w:val="24"/>
          <w:szCs w:val="24"/>
        </w:rPr>
      </w:pPr>
      <w:r>
        <w:rPr>
          <w:rFonts w:hint="eastAsia" w:ascii="宋体" w:hAnsi="宋体"/>
          <w:color w:val="000000"/>
          <w:sz w:val="24"/>
          <w:szCs w:val="24"/>
        </w:rPr>
        <w:t xml:space="preserve"> </w:t>
      </w:r>
    </w:p>
    <w:p w14:paraId="0FA4D728">
      <w:pPr>
        <w:widowControl/>
        <w:spacing w:beforeLines="50" w:line="400" w:lineRule="atLeast"/>
        <w:ind w:firstLine="547" w:firstLineChars="228"/>
        <w:rPr>
          <w:rFonts w:ascii="宋体" w:hAnsi="宋体"/>
          <w:color w:val="000000"/>
          <w:sz w:val="24"/>
          <w:szCs w:val="24"/>
        </w:rPr>
      </w:pPr>
      <w:r>
        <w:rPr>
          <w:rFonts w:hint="eastAsia" w:ascii="宋体" w:hAnsi="宋体"/>
          <w:color w:val="000000"/>
          <w:sz w:val="24"/>
          <w:szCs w:val="24"/>
        </w:rPr>
        <w:t xml:space="preserve"> </w:t>
      </w:r>
    </w:p>
    <w:p w14:paraId="69F45258">
      <w:pPr>
        <w:widowControl/>
        <w:spacing w:beforeLines="50" w:line="400" w:lineRule="atLeast"/>
        <w:ind w:firstLine="547" w:firstLineChars="228"/>
        <w:rPr>
          <w:rFonts w:ascii="宋体" w:hAnsi="宋体"/>
          <w:color w:val="000000"/>
          <w:sz w:val="24"/>
          <w:szCs w:val="24"/>
        </w:rPr>
      </w:pPr>
      <w:r>
        <w:rPr>
          <w:rFonts w:hint="eastAsia" w:ascii="宋体" w:hAnsi="宋体"/>
          <w:color w:val="000000"/>
          <w:sz w:val="24"/>
          <w:szCs w:val="24"/>
        </w:rPr>
        <w:t xml:space="preserve"> </w:t>
      </w:r>
    </w:p>
    <w:p w14:paraId="35BBED34">
      <w:pPr>
        <w:widowControl/>
        <w:spacing w:beforeLines="50" w:line="400" w:lineRule="atLeast"/>
        <w:ind w:firstLine="547" w:firstLineChars="228"/>
        <w:rPr>
          <w:rFonts w:ascii="宋体" w:hAnsi="宋体"/>
          <w:color w:val="000000"/>
          <w:sz w:val="24"/>
          <w:szCs w:val="24"/>
        </w:rPr>
      </w:pPr>
      <w:r>
        <w:rPr>
          <w:rFonts w:hint="eastAsia" w:ascii="宋体" w:hAnsi="宋体"/>
          <w:color w:val="000000"/>
          <w:sz w:val="24"/>
          <w:szCs w:val="24"/>
        </w:rPr>
        <w:t xml:space="preserve"> </w:t>
      </w:r>
    </w:p>
    <w:p w14:paraId="0755D5AA">
      <w:pPr>
        <w:widowControl/>
        <w:spacing w:beforeLines="50" w:line="400" w:lineRule="atLeast"/>
        <w:rPr>
          <w:rFonts w:ascii="宋体" w:hAnsi="宋体"/>
          <w:color w:val="000000"/>
          <w:sz w:val="24"/>
          <w:szCs w:val="24"/>
        </w:rPr>
      </w:pPr>
      <w:r>
        <w:rPr>
          <w:rFonts w:hint="eastAsia" w:ascii="宋体" w:hAnsi="宋体"/>
          <w:color w:val="000000"/>
          <w:sz w:val="24"/>
          <w:szCs w:val="24"/>
        </w:rPr>
        <w:t xml:space="preserve"> </w:t>
      </w:r>
    </w:p>
    <w:p w14:paraId="6A9128E2">
      <w:pPr>
        <w:widowControl/>
        <w:jc w:val="center"/>
        <w:rPr>
          <w:rFonts w:ascii="宋体" w:hAnsi="宋体"/>
          <w:b/>
          <w:bCs/>
          <w:color w:val="000000"/>
          <w:sz w:val="36"/>
          <w:szCs w:val="36"/>
        </w:rPr>
      </w:pPr>
    </w:p>
    <w:p w14:paraId="547E3FC8">
      <w:pPr>
        <w:widowControl/>
        <w:jc w:val="center"/>
        <w:rPr>
          <w:rFonts w:ascii="宋体" w:hAnsi="宋体"/>
          <w:b/>
          <w:bCs/>
          <w:color w:val="000000"/>
          <w:sz w:val="36"/>
          <w:szCs w:val="36"/>
        </w:rPr>
      </w:pPr>
    </w:p>
    <w:p w14:paraId="5CF8B894">
      <w:pPr>
        <w:widowControl/>
        <w:jc w:val="center"/>
        <w:rPr>
          <w:rFonts w:ascii="宋体" w:hAnsi="宋体"/>
          <w:b/>
          <w:bCs/>
          <w:color w:val="000000"/>
          <w:sz w:val="36"/>
          <w:szCs w:val="36"/>
        </w:rPr>
      </w:pPr>
      <w:r>
        <w:rPr>
          <w:rFonts w:hint="eastAsia" w:ascii="宋体" w:hAnsi="宋体"/>
          <w:b/>
          <w:bCs/>
          <w:color w:val="000000"/>
          <w:sz w:val="36"/>
          <w:szCs w:val="36"/>
        </w:rPr>
        <w:t>商务标</w:t>
      </w:r>
    </w:p>
    <w:p w14:paraId="3B015D6C">
      <w:pPr>
        <w:pStyle w:val="17"/>
        <w:spacing w:line="360" w:lineRule="auto"/>
        <w:jc w:val="both"/>
        <w:rPr>
          <w:rFonts w:ascii="宋体" w:hAnsi="宋体"/>
          <w:sz w:val="30"/>
          <w:szCs w:val="30"/>
        </w:rPr>
      </w:pPr>
      <w:r>
        <w:rPr>
          <w:rFonts w:hint="eastAsia" w:ascii="宋体" w:hAnsi="宋体"/>
          <w:sz w:val="30"/>
          <w:szCs w:val="30"/>
        </w:rPr>
        <w:t xml:space="preserve">格式一：                     </w:t>
      </w:r>
    </w:p>
    <w:p w14:paraId="5869ECFF">
      <w:pPr>
        <w:jc w:val="center"/>
        <w:rPr>
          <w:rFonts w:ascii="宋体" w:hAnsi="宋体"/>
          <w:b/>
          <w:bCs/>
          <w:sz w:val="32"/>
          <w:szCs w:val="32"/>
        </w:rPr>
      </w:pPr>
      <w:r>
        <w:rPr>
          <w:rFonts w:hint="eastAsia" w:ascii="宋体" w:hAnsi="宋体"/>
          <w:b/>
          <w:bCs/>
          <w:sz w:val="32"/>
          <w:szCs w:val="32"/>
        </w:rPr>
        <w:t>封  面</w:t>
      </w:r>
    </w:p>
    <w:tbl>
      <w:tblPr>
        <w:tblStyle w:val="1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249884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09" w:hRule="atLeast"/>
          <w:jc w:val="center"/>
        </w:trPr>
        <w:tc>
          <w:tcPr>
            <w:tcW w:w="8982" w:type="dxa"/>
            <w:tcBorders>
              <w:top w:val="single" w:color="auto" w:sz="4" w:space="0"/>
              <w:left w:val="single" w:color="auto" w:sz="4" w:space="0"/>
              <w:bottom w:val="single" w:color="auto" w:sz="4" w:space="0"/>
              <w:right w:val="single" w:color="auto" w:sz="4" w:space="0"/>
            </w:tcBorders>
          </w:tcPr>
          <w:p w14:paraId="1C5DD237">
            <w:pPr>
              <w:overflowPunct w:val="0"/>
              <w:autoSpaceDE w:val="0"/>
              <w:autoSpaceDN w:val="0"/>
              <w:adjustRightInd w:val="0"/>
              <w:spacing w:beforeLines="50" w:line="360" w:lineRule="auto"/>
              <w:ind w:firstLine="6080" w:firstLineChars="1900"/>
              <w:textAlignment w:val="baseline"/>
              <w:rPr>
                <w:rFonts w:ascii="宋体" w:hAnsi="宋体" w:cs="Times New Roman"/>
                <w:sz w:val="32"/>
                <w:szCs w:val="32"/>
              </w:rPr>
            </w:pPr>
            <w:r>
              <w:rPr>
                <w:rFonts w:hint="eastAsia" w:ascii="宋体" w:hAnsi="宋体"/>
                <w:sz w:val="32"/>
                <w:szCs w:val="32"/>
              </w:rPr>
              <w:t>正（副）本</w:t>
            </w:r>
          </w:p>
          <w:p w14:paraId="16F1B2C7">
            <w:pPr>
              <w:overflowPunct w:val="0"/>
              <w:autoSpaceDE w:val="0"/>
              <w:autoSpaceDN w:val="0"/>
              <w:adjustRightInd w:val="0"/>
              <w:spacing w:line="360" w:lineRule="auto"/>
              <w:ind w:firstLine="1269" w:firstLineChars="395"/>
              <w:textAlignment w:val="baseline"/>
              <w:rPr>
                <w:rFonts w:ascii="宋体" w:hAnsi="宋体"/>
                <w:b/>
                <w:bCs/>
                <w:sz w:val="32"/>
                <w:szCs w:val="32"/>
                <w:u w:val="single"/>
              </w:rPr>
            </w:pPr>
          </w:p>
          <w:p w14:paraId="5C5EA66B">
            <w:pPr>
              <w:overflowPunct w:val="0"/>
              <w:autoSpaceDE w:val="0"/>
              <w:autoSpaceDN w:val="0"/>
              <w:adjustRightInd w:val="0"/>
              <w:spacing w:line="360" w:lineRule="auto"/>
              <w:ind w:firstLine="1269" w:firstLineChars="395"/>
              <w:textAlignment w:val="baseline"/>
              <w:rPr>
                <w:rFonts w:ascii="宋体" w:hAnsi="宋体"/>
                <w:b/>
                <w:bCs/>
                <w:sz w:val="32"/>
                <w:szCs w:val="32"/>
              </w:rPr>
            </w:pPr>
            <w:r>
              <w:rPr>
                <w:rFonts w:hint="eastAsia" w:ascii="宋体" w:hAnsi="宋体"/>
                <w:b/>
                <w:bCs/>
                <w:sz w:val="32"/>
                <w:szCs w:val="32"/>
                <w:u w:val="single"/>
              </w:rPr>
              <w:t xml:space="preserve">             </w:t>
            </w:r>
            <w:r>
              <w:rPr>
                <w:rFonts w:hint="eastAsia" w:ascii="宋体" w:hAnsi="宋体"/>
                <w:b/>
                <w:bCs/>
                <w:sz w:val="32"/>
                <w:szCs w:val="32"/>
              </w:rPr>
              <w:t>（项目名称）</w:t>
            </w:r>
            <w:r>
              <w:rPr>
                <w:rFonts w:hint="eastAsia" w:ascii="宋体" w:hAnsi="宋体"/>
                <w:b/>
                <w:bCs/>
                <w:sz w:val="32"/>
                <w:szCs w:val="32"/>
                <w:u w:val="single"/>
              </w:rPr>
              <w:t xml:space="preserve">         </w:t>
            </w:r>
            <w:r>
              <w:rPr>
                <w:rFonts w:hint="eastAsia" w:ascii="宋体" w:hAnsi="宋体"/>
                <w:b/>
                <w:bCs/>
                <w:sz w:val="32"/>
                <w:szCs w:val="32"/>
              </w:rPr>
              <w:t> </w:t>
            </w:r>
          </w:p>
          <w:p w14:paraId="1E64FD26">
            <w:pPr>
              <w:overflowPunct w:val="0"/>
              <w:autoSpaceDE w:val="0"/>
              <w:autoSpaceDN w:val="0"/>
              <w:adjustRightInd w:val="0"/>
              <w:spacing w:line="360" w:lineRule="auto"/>
              <w:jc w:val="center"/>
              <w:textAlignment w:val="baseline"/>
              <w:rPr>
                <w:rFonts w:ascii="宋体" w:hAnsi="宋体"/>
                <w:b/>
                <w:bCs/>
                <w:sz w:val="32"/>
                <w:szCs w:val="32"/>
              </w:rPr>
            </w:pPr>
          </w:p>
          <w:p w14:paraId="1F5206B1">
            <w:pPr>
              <w:overflowPunct w:val="0"/>
              <w:autoSpaceDE w:val="0"/>
              <w:autoSpaceDN w:val="0"/>
              <w:adjustRightInd w:val="0"/>
              <w:spacing w:line="360" w:lineRule="auto"/>
              <w:jc w:val="center"/>
              <w:textAlignment w:val="baseline"/>
              <w:rPr>
                <w:rFonts w:ascii="宋体" w:hAnsi="宋体"/>
                <w:sz w:val="32"/>
                <w:szCs w:val="32"/>
              </w:rPr>
            </w:pPr>
            <w:r>
              <w:rPr>
                <w:rFonts w:hint="eastAsia" w:ascii="宋体" w:hAnsi="宋体"/>
                <w:sz w:val="32"/>
                <w:szCs w:val="32"/>
              </w:rPr>
              <w:t>询比价 文 件</w:t>
            </w:r>
          </w:p>
          <w:p w14:paraId="00028A14">
            <w:pPr>
              <w:overflowPunct w:val="0"/>
              <w:autoSpaceDE w:val="0"/>
              <w:autoSpaceDN w:val="0"/>
              <w:adjustRightInd w:val="0"/>
              <w:spacing w:line="360" w:lineRule="auto"/>
              <w:jc w:val="center"/>
              <w:textAlignment w:val="baseline"/>
              <w:rPr>
                <w:rFonts w:ascii="宋体" w:hAnsi="宋体"/>
                <w:b/>
                <w:bCs/>
                <w:sz w:val="32"/>
                <w:szCs w:val="32"/>
              </w:rPr>
            </w:pPr>
          </w:p>
          <w:p w14:paraId="5C27D922">
            <w:pPr>
              <w:overflowPunct w:val="0"/>
              <w:autoSpaceDE w:val="0"/>
              <w:autoSpaceDN w:val="0"/>
              <w:adjustRightInd w:val="0"/>
              <w:spacing w:line="360" w:lineRule="auto"/>
              <w:ind w:firstLine="3678" w:firstLineChars="1145"/>
              <w:textAlignment w:val="baseline"/>
              <w:rPr>
                <w:rFonts w:ascii="宋体" w:hAnsi="宋体"/>
                <w:b/>
                <w:bCs/>
                <w:sz w:val="32"/>
                <w:szCs w:val="32"/>
              </w:rPr>
            </w:pPr>
            <w:r>
              <w:rPr>
                <w:rFonts w:hint="eastAsia" w:ascii="宋体" w:hAnsi="宋体"/>
                <w:b/>
                <w:bCs/>
                <w:sz w:val="32"/>
                <w:szCs w:val="32"/>
              </w:rPr>
              <w:t>（商务标）</w:t>
            </w:r>
          </w:p>
          <w:p w14:paraId="22ED48FF">
            <w:pPr>
              <w:overflowPunct w:val="0"/>
              <w:autoSpaceDE w:val="0"/>
              <w:autoSpaceDN w:val="0"/>
              <w:adjustRightInd w:val="0"/>
              <w:spacing w:line="360" w:lineRule="auto"/>
              <w:jc w:val="center"/>
              <w:textAlignment w:val="baseline"/>
              <w:rPr>
                <w:rFonts w:ascii="宋体" w:hAnsi="宋体"/>
                <w:b/>
                <w:bCs/>
                <w:sz w:val="32"/>
                <w:szCs w:val="32"/>
              </w:rPr>
            </w:pPr>
          </w:p>
          <w:p w14:paraId="329256F5">
            <w:pPr>
              <w:overflowPunct w:val="0"/>
              <w:autoSpaceDE w:val="0"/>
              <w:autoSpaceDN w:val="0"/>
              <w:adjustRightInd w:val="0"/>
              <w:spacing w:line="360" w:lineRule="auto"/>
              <w:jc w:val="center"/>
              <w:textAlignment w:val="baseline"/>
              <w:rPr>
                <w:rFonts w:ascii="宋体" w:hAnsi="宋体"/>
                <w:b/>
                <w:bCs/>
                <w:sz w:val="32"/>
                <w:szCs w:val="32"/>
              </w:rPr>
            </w:pPr>
          </w:p>
          <w:p w14:paraId="328EC35D">
            <w:pPr>
              <w:overflowPunct w:val="0"/>
              <w:autoSpaceDE w:val="0"/>
              <w:autoSpaceDN w:val="0"/>
              <w:adjustRightInd w:val="0"/>
              <w:spacing w:line="360" w:lineRule="auto"/>
              <w:textAlignment w:val="baseline"/>
              <w:rPr>
                <w:rFonts w:ascii="宋体" w:hAnsi="宋体"/>
                <w:b/>
                <w:bCs/>
                <w:sz w:val="32"/>
                <w:szCs w:val="32"/>
              </w:rPr>
            </w:pPr>
          </w:p>
          <w:p w14:paraId="13756F61">
            <w:pPr>
              <w:overflowPunct w:val="0"/>
              <w:autoSpaceDE w:val="0"/>
              <w:autoSpaceDN w:val="0"/>
              <w:adjustRightInd w:val="0"/>
              <w:spacing w:line="360" w:lineRule="auto"/>
              <w:jc w:val="center"/>
              <w:textAlignment w:val="baseline"/>
              <w:rPr>
                <w:rFonts w:ascii="宋体" w:hAnsi="宋体"/>
                <w:b/>
                <w:bCs/>
                <w:sz w:val="32"/>
                <w:szCs w:val="32"/>
              </w:rPr>
            </w:pPr>
          </w:p>
          <w:p w14:paraId="72D94EF1">
            <w:pPr>
              <w:overflowPunct w:val="0"/>
              <w:autoSpaceDE w:val="0"/>
              <w:autoSpaceDN w:val="0"/>
              <w:adjustRightInd w:val="0"/>
              <w:spacing w:line="360" w:lineRule="auto"/>
              <w:jc w:val="center"/>
              <w:textAlignment w:val="baseline"/>
              <w:rPr>
                <w:rFonts w:ascii="宋体" w:hAnsi="宋体"/>
                <w:sz w:val="32"/>
                <w:szCs w:val="32"/>
              </w:rPr>
            </w:pPr>
            <w:r>
              <w:rPr>
                <w:rFonts w:hint="eastAsia" w:ascii="宋体" w:hAnsi="宋体"/>
                <w:sz w:val="32"/>
                <w:szCs w:val="32"/>
              </w:rPr>
              <w:t>投标人：</w:t>
            </w:r>
            <w:r>
              <w:rPr>
                <w:rFonts w:hint="eastAsia" w:ascii="宋体" w:hAnsi="宋体"/>
                <w:sz w:val="32"/>
                <w:szCs w:val="32"/>
                <w:u w:val="single"/>
              </w:rPr>
              <w:t xml:space="preserve">                       </w:t>
            </w:r>
            <w:r>
              <w:rPr>
                <w:rFonts w:hint="eastAsia" w:ascii="宋体" w:hAnsi="宋体"/>
                <w:sz w:val="32"/>
                <w:szCs w:val="32"/>
              </w:rPr>
              <w:t>（盖单位章）</w:t>
            </w:r>
          </w:p>
          <w:p w14:paraId="38614B3A">
            <w:pPr>
              <w:overflowPunct w:val="0"/>
              <w:autoSpaceDE w:val="0"/>
              <w:autoSpaceDN w:val="0"/>
              <w:adjustRightInd w:val="0"/>
              <w:spacing w:line="360" w:lineRule="auto"/>
              <w:jc w:val="center"/>
              <w:textAlignment w:val="baseline"/>
              <w:rPr>
                <w:rFonts w:ascii="宋体" w:hAnsi="宋体"/>
                <w:b/>
                <w:bCs/>
                <w:sz w:val="32"/>
                <w:szCs w:val="32"/>
              </w:rPr>
            </w:pPr>
          </w:p>
          <w:p w14:paraId="33ECCB9B">
            <w:pPr>
              <w:overflowPunct w:val="0"/>
              <w:autoSpaceDE w:val="0"/>
              <w:autoSpaceDN w:val="0"/>
              <w:adjustRightInd w:val="0"/>
              <w:spacing w:line="360" w:lineRule="auto"/>
              <w:ind w:firstLine="800" w:firstLineChars="250"/>
              <w:textAlignment w:val="baseline"/>
              <w:rPr>
                <w:rFonts w:ascii="宋体" w:hAnsi="宋体"/>
                <w:sz w:val="32"/>
                <w:szCs w:val="32"/>
              </w:rPr>
            </w:pPr>
            <w:r>
              <w:rPr>
                <w:rFonts w:hint="eastAsia" w:ascii="宋体" w:hAnsi="宋体"/>
                <w:sz w:val="32"/>
                <w:szCs w:val="32"/>
              </w:rPr>
              <w:t>法定代表人或其委托代理人：</w:t>
            </w:r>
            <w:r>
              <w:rPr>
                <w:rFonts w:hint="eastAsia" w:ascii="宋体" w:hAnsi="宋体"/>
                <w:sz w:val="32"/>
                <w:szCs w:val="32"/>
                <w:u w:val="single"/>
              </w:rPr>
              <w:t xml:space="preserve">        </w:t>
            </w:r>
            <w:r>
              <w:rPr>
                <w:rFonts w:hint="eastAsia" w:ascii="宋体" w:hAnsi="宋体"/>
                <w:sz w:val="32"/>
                <w:szCs w:val="32"/>
              </w:rPr>
              <w:t>（签字）</w:t>
            </w:r>
          </w:p>
          <w:p w14:paraId="28B63311">
            <w:pPr>
              <w:overflowPunct w:val="0"/>
              <w:autoSpaceDE w:val="0"/>
              <w:autoSpaceDN w:val="0"/>
              <w:adjustRightInd w:val="0"/>
              <w:spacing w:line="360" w:lineRule="auto"/>
              <w:jc w:val="center"/>
              <w:textAlignment w:val="baseline"/>
              <w:rPr>
                <w:rFonts w:ascii="宋体" w:hAnsi="宋体"/>
                <w:b/>
                <w:bCs/>
                <w:sz w:val="32"/>
                <w:szCs w:val="32"/>
              </w:rPr>
            </w:pPr>
          </w:p>
          <w:p w14:paraId="2D6B8BC3">
            <w:pPr>
              <w:overflowPunct w:val="0"/>
              <w:autoSpaceDE w:val="0"/>
              <w:autoSpaceDN w:val="0"/>
              <w:adjustRightInd w:val="0"/>
              <w:spacing w:line="360" w:lineRule="auto"/>
              <w:jc w:val="center"/>
              <w:textAlignment w:val="baseline"/>
              <w:rPr>
                <w:rFonts w:ascii="宋体" w:hAnsi="宋体"/>
                <w:sz w:val="32"/>
                <w:szCs w:val="32"/>
              </w:rPr>
            </w:pPr>
            <w:r>
              <w:rPr>
                <w:rFonts w:hint="eastAsia" w:ascii="宋体" w:hAnsi="宋体"/>
                <w:sz w:val="32"/>
                <w:szCs w:val="32"/>
              </w:rPr>
              <w:t>年     月     日</w:t>
            </w:r>
          </w:p>
          <w:p w14:paraId="5B4A1414">
            <w:pPr>
              <w:overflowPunct w:val="0"/>
              <w:autoSpaceDE w:val="0"/>
              <w:autoSpaceDN w:val="0"/>
              <w:adjustRightInd w:val="0"/>
              <w:spacing w:line="360" w:lineRule="auto"/>
              <w:jc w:val="center"/>
              <w:textAlignment w:val="baseline"/>
              <w:rPr>
                <w:rFonts w:ascii="宋体" w:hAnsi="宋体" w:eastAsia="宋体"/>
                <w:b/>
                <w:bCs/>
                <w:sz w:val="32"/>
                <w:szCs w:val="32"/>
              </w:rPr>
            </w:pPr>
          </w:p>
        </w:tc>
      </w:tr>
    </w:tbl>
    <w:p w14:paraId="575E0C0F">
      <w:pPr>
        <w:rPr>
          <w:rFonts w:ascii="宋体" w:hAnsi="宋体"/>
          <w:sz w:val="24"/>
          <w:szCs w:val="24"/>
        </w:rPr>
      </w:pPr>
      <w:bookmarkStart w:id="23" w:name="_Toc249235177"/>
      <w:bookmarkEnd w:id="23"/>
    </w:p>
    <w:p w14:paraId="1A4352D0">
      <w:pPr>
        <w:rPr>
          <w:rFonts w:ascii="宋体" w:hAnsi="宋体" w:cs="Times New Roman"/>
          <w:sz w:val="24"/>
          <w:szCs w:val="24"/>
        </w:rPr>
      </w:pPr>
      <w:r>
        <w:rPr>
          <w:rFonts w:hint="eastAsia" w:ascii="宋体" w:hAnsi="宋体"/>
          <w:sz w:val="24"/>
          <w:szCs w:val="24"/>
        </w:rPr>
        <w:t xml:space="preserve">格式二:       </w:t>
      </w:r>
    </w:p>
    <w:p w14:paraId="4F1656EA">
      <w:pPr>
        <w:jc w:val="center"/>
        <w:rPr>
          <w:rFonts w:ascii="宋体" w:hAnsi="宋体"/>
          <w:b/>
          <w:bCs/>
          <w:sz w:val="32"/>
          <w:szCs w:val="32"/>
        </w:rPr>
      </w:pPr>
      <w:r>
        <w:rPr>
          <w:rFonts w:hint="eastAsia" w:ascii="宋体" w:hAnsi="宋体"/>
          <w:b/>
          <w:bCs/>
          <w:sz w:val="32"/>
          <w:szCs w:val="32"/>
        </w:rPr>
        <w:t>目录</w:t>
      </w:r>
    </w:p>
    <w:p w14:paraId="3697B4A6">
      <w:pPr>
        <w:spacing w:line="400" w:lineRule="atLeast"/>
        <w:rPr>
          <w:rFonts w:ascii="宋体" w:hAnsi="宋体"/>
          <w:sz w:val="24"/>
          <w:szCs w:val="24"/>
        </w:rPr>
      </w:pPr>
      <w:r>
        <w:rPr>
          <w:rFonts w:hint="eastAsia" w:ascii="宋体" w:hAnsi="宋体"/>
          <w:sz w:val="24"/>
          <w:szCs w:val="24"/>
        </w:rPr>
        <w:t>1.投标函</w:t>
      </w:r>
    </w:p>
    <w:p w14:paraId="008876D0">
      <w:pPr>
        <w:spacing w:line="400" w:lineRule="atLeast"/>
        <w:rPr>
          <w:rFonts w:ascii="宋体" w:hAnsi="宋体"/>
          <w:sz w:val="24"/>
          <w:szCs w:val="24"/>
        </w:rPr>
      </w:pPr>
      <w:r>
        <w:rPr>
          <w:rFonts w:hint="eastAsia" w:ascii="宋体" w:hAnsi="宋体"/>
          <w:sz w:val="24"/>
          <w:szCs w:val="24"/>
        </w:rPr>
        <w:t>2.投标一览表</w:t>
      </w:r>
    </w:p>
    <w:p w14:paraId="1517069F">
      <w:pPr>
        <w:spacing w:line="400" w:lineRule="atLeast"/>
        <w:rPr>
          <w:rFonts w:ascii="宋体" w:hAnsi="宋体"/>
          <w:sz w:val="24"/>
          <w:szCs w:val="24"/>
        </w:rPr>
      </w:pPr>
      <w:r>
        <w:rPr>
          <w:rFonts w:hint="eastAsia" w:ascii="宋体" w:hAnsi="宋体"/>
          <w:sz w:val="24"/>
          <w:szCs w:val="24"/>
        </w:rPr>
        <w:t>3.投标设备供货清单及分项价格表</w:t>
      </w:r>
    </w:p>
    <w:p w14:paraId="4EBC4842">
      <w:pPr>
        <w:spacing w:line="400" w:lineRule="atLeast"/>
        <w:rPr>
          <w:rFonts w:ascii="宋体" w:hAnsi="宋体"/>
          <w:sz w:val="24"/>
          <w:szCs w:val="24"/>
        </w:rPr>
      </w:pPr>
      <w:r>
        <w:rPr>
          <w:rFonts w:hint="eastAsia" w:ascii="宋体" w:hAnsi="宋体"/>
          <w:sz w:val="24"/>
          <w:szCs w:val="24"/>
        </w:rPr>
        <w:t>4.商务条款偏离表（投标货物涉及此内容提供，不涉及此内容不需提供）</w:t>
      </w:r>
    </w:p>
    <w:p w14:paraId="6C8D5D14">
      <w:pPr>
        <w:spacing w:line="400" w:lineRule="atLeast"/>
        <w:rPr>
          <w:rFonts w:ascii="宋体" w:hAnsi="宋体"/>
          <w:sz w:val="24"/>
          <w:szCs w:val="24"/>
        </w:rPr>
      </w:pPr>
      <w:r>
        <w:rPr>
          <w:rFonts w:hint="eastAsia" w:ascii="宋体" w:hAnsi="宋体"/>
          <w:sz w:val="24"/>
          <w:szCs w:val="24"/>
        </w:rPr>
        <w:t>5.售后服务方案</w:t>
      </w:r>
    </w:p>
    <w:p w14:paraId="7DB00FAA">
      <w:pPr>
        <w:spacing w:line="400" w:lineRule="atLeast"/>
        <w:rPr>
          <w:rFonts w:ascii="宋体" w:hAnsi="宋体"/>
          <w:sz w:val="24"/>
          <w:szCs w:val="24"/>
        </w:rPr>
      </w:pPr>
      <w:r>
        <w:rPr>
          <w:rFonts w:hint="eastAsia" w:ascii="宋体" w:hAnsi="宋体"/>
          <w:sz w:val="24"/>
          <w:szCs w:val="24"/>
        </w:rPr>
        <w:t>6.对询价文件和合同条款的承诺及补充意见（有异议提供）</w:t>
      </w:r>
    </w:p>
    <w:p w14:paraId="0C1AEA47">
      <w:pPr>
        <w:spacing w:line="400" w:lineRule="atLeast"/>
        <w:rPr>
          <w:rFonts w:ascii="宋体" w:hAnsi="宋体"/>
          <w:sz w:val="24"/>
          <w:szCs w:val="24"/>
        </w:rPr>
      </w:pPr>
      <w:r>
        <w:rPr>
          <w:rFonts w:hint="eastAsia" w:ascii="宋体" w:hAnsi="宋体"/>
          <w:sz w:val="24"/>
          <w:szCs w:val="24"/>
        </w:rPr>
        <w:t xml:space="preserve"> </w:t>
      </w:r>
    </w:p>
    <w:p w14:paraId="2DB47742">
      <w:pPr>
        <w:spacing w:line="400" w:lineRule="atLeast"/>
        <w:rPr>
          <w:rFonts w:ascii="宋体" w:hAnsi="宋体"/>
          <w:sz w:val="24"/>
          <w:szCs w:val="24"/>
        </w:rPr>
      </w:pPr>
      <w:r>
        <w:rPr>
          <w:rFonts w:hint="eastAsia" w:ascii="宋体" w:hAnsi="宋体"/>
          <w:sz w:val="24"/>
          <w:szCs w:val="24"/>
        </w:rPr>
        <w:t>格式三:</w:t>
      </w:r>
    </w:p>
    <w:p w14:paraId="0146C451">
      <w:pPr>
        <w:spacing w:line="400" w:lineRule="atLeast"/>
        <w:jc w:val="center"/>
        <w:rPr>
          <w:rFonts w:ascii="宋体" w:hAnsi="宋体"/>
          <w:b/>
          <w:bCs/>
          <w:sz w:val="32"/>
          <w:szCs w:val="32"/>
        </w:rPr>
      </w:pPr>
      <w:r>
        <w:rPr>
          <w:rFonts w:hint="eastAsia" w:ascii="宋体" w:hAnsi="宋体"/>
          <w:b/>
          <w:bCs/>
          <w:sz w:val="32"/>
          <w:szCs w:val="32"/>
        </w:rPr>
        <w:t>投标函</w:t>
      </w:r>
    </w:p>
    <w:p w14:paraId="2ECE8468">
      <w:pPr>
        <w:spacing w:line="400" w:lineRule="atLeast"/>
        <w:rPr>
          <w:rFonts w:ascii="宋体" w:hAnsi="宋体"/>
          <w:sz w:val="24"/>
          <w:szCs w:val="24"/>
        </w:rPr>
      </w:pPr>
      <w:r>
        <w:rPr>
          <w:rFonts w:hint="eastAsia" w:ascii="宋体" w:hAnsi="宋体"/>
          <w:sz w:val="24"/>
          <w:szCs w:val="24"/>
        </w:rPr>
        <w:t>陕西华浩轩新能源科技开发有限公司：</w:t>
      </w:r>
    </w:p>
    <w:p w14:paraId="19C77839">
      <w:pPr>
        <w:spacing w:line="400" w:lineRule="atLeast"/>
        <w:ind w:firstLine="480" w:firstLineChars="200"/>
        <w:rPr>
          <w:rFonts w:ascii="宋体" w:hAnsi="宋体"/>
          <w:sz w:val="24"/>
          <w:szCs w:val="24"/>
        </w:rPr>
      </w:pPr>
      <w:r>
        <w:rPr>
          <w:rFonts w:hint="eastAsia" w:ascii="宋体" w:hAnsi="宋体"/>
          <w:sz w:val="24"/>
          <w:szCs w:val="24"/>
        </w:rPr>
        <w:t>收到你们</w:t>
      </w:r>
      <w:r>
        <w:rPr>
          <w:rFonts w:hint="eastAsia" w:ascii="宋体" w:hAnsi="宋体"/>
          <w:sz w:val="24"/>
          <w:szCs w:val="24"/>
          <w:u w:val="single"/>
        </w:rPr>
        <w:t>（ （询价编号） ）</w:t>
      </w:r>
      <w:r>
        <w:rPr>
          <w:rFonts w:hint="eastAsia" w:ascii="宋体" w:hAnsi="宋体"/>
          <w:sz w:val="24"/>
          <w:szCs w:val="24"/>
        </w:rPr>
        <w:t xml:space="preserve">询价文件，经研究，决定参加投标。  </w:t>
      </w:r>
    </w:p>
    <w:p w14:paraId="5C9B42E1">
      <w:pPr>
        <w:spacing w:line="400" w:lineRule="atLeast"/>
        <w:ind w:firstLine="480" w:firstLineChars="200"/>
        <w:rPr>
          <w:rFonts w:ascii="宋体" w:hAnsi="宋体"/>
          <w:sz w:val="24"/>
          <w:szCs w:val="24"/>
        </w:rPr>
      </w:pPr>
      <w:r>
        <w:rPr>
          <w:rFonts w:hint="eastAsia" w:ascii="宋体" w:hAnsi="宋体"/>
          <w:sz w:val="24"/>
          <w:szCs w:val="24"/>
        </w:rPr>
        <w:t>1.愿按照询价文件中的一切要求提供询价货物，总价为人民币（大写）：</w:t>
      </w:r>
    </w:p>
    <w:p w14:paraId="404F80E0">
      <w:pPr>
        <w:spacing w:line="400" w:lineRule="atLeast"/>
        <w:ind w:firstLine="480" w:firstLineChars="200"/>
        <w:rPr>
          <w:rFonts w:ascii="宋体" w:hAnsi="宋体"/>
          <w:sz w:val="24"/>
          <w:szCs w:val="24"/>
        </w:rPr>
      </w:pPr>
      <w:r>
        <w:rPr>
          <w:rFonts w:hint="eastAsia" w:ascii="宋体" w:hAnsi="宋体"/>
          <w:sz w:val="24"/>
          <w:szCs w:val="24"/>
        </w:rPr>
        <w:t>明细见《投标设备供货清单及分项价格表》。</w:t>
      </w:r>
    </w:p>
    <w:p w14:paraId="785E478E">
      <w:pPr>
        <w:spacing w:line="400" w:lineRule="atLeast"/>
        <w:ind w:firstLine="480" w:firstLineChars="200"/>
        <w:rPr>
          <w:rFonts w:ascii="宋体" w:hAnsi="宋体"/>
          <w:sz w:val="24"/>
          <w:szCs w:val="24"/>
        </w:rPr>
      </w:pPr>
      <w:r>
        <w:rPr>
          <w:rFonts w:hint="eastAsia" w:ascii="宋体" w:hAnsi="宋体"/>
          <w:sz w:val="24"/>
          <w:szCs w:val="24"/>
        </w:rPr>
        <w:t>2.如果我们的投标被接受，我们将履行询价文件规定的每一项要求，按期保质完成货物交货工作。</w:t>
      </w:r>
    </w:p>
    <w:p w14:paraId="3AAF1185">
      <w:pPr>
        <w:spacing w:line="400" w:lineRule="atLeast"/>
        <w:ind w:firstLine="480" w:firstLineChars="200"/>
        <w:rPr>
          <w:rFonts w:ascii="宋体" w:hAnsi="宋体"/>
          <w:sz w:val="24"/>
          <w:szCs w:val="24"/>
        </w:rPr>
      </w:pPr>
      <w:r>
        <w:rPr>
          <w:rFonts w:hint="eastAsia" w:ascii="宋体" w:hAnsi="宋体"/>
          <w:sz w:val="24"/>
          <w:szCs w:val="24"/>
        </w:rPr>
        <w:t>3.我们同意按询价文件的规定，提供询价单位要求的所有资料。</w:t>
      </w:r>
    </w:p>
    <w:p w14:paraId="56DA15E5">
      <w:pPr>
        <w:spacing w:line="400" w:lineRule="atLeast"/>
        <w:ind w:firstLine="480" w:firstLineChars="200"/>
        <w:rPr>
          <w:rFonts w:ascii="宋体" w:hAnsi="宋体"/>
          <w:sz w:val="24"/>
          <w:szCs w:val="24"/>
        </w:rPr>
      </w:pPr>
      <w:r>
        <w:rPr>
          <w:rFonts w:hint="eastAsia" w:ascii="宋体" w:hAnsi="宋体"/>
          <w:sz w:val="24"/>
          <w:szCs w:val="24"/>
        </w:rPr>
        <w:t>4.我们完全理解你们不一定要接受最低价的投标或收到的任何投标。</w:t>
      </w:r>
    </w:p>
    <w:p w14:paraId="43CB37E7">
      <w:pPr>
        <w:spacing w:line="400" w:lineRule="atLeast"/>
        <w:ind w:firstLine="480" w:firstLineChars="200"/>
        <w:rPr>
          <w:rFonts w:ascii="宋体" w:hAnsi="宋体"/>
          <w:sz w:val="24"/>
          <w:szCs w:val="24"/>
        </w:rPr>
      </w:pPr>
      <w:r>
        <w:rPr>
          <w:rFonts w:hint="eastAsia" w:ascii="宋体" w:hAnsi="宋体"/>
          <w:sz w:val="24"/>
          <w:szCs w:val="24"/>
        </w:rPr>
        <w:t>5.我方愿按《中华人民共和国合同法》、《中华人民共和国询价投标法》和《中华人民共和国反不正当竞争法》履行自己的全部责任，承认并遵守第四部分：《合同条款》。</w:t>
      </w:r>
    </w:p>
    <w:p w14:paraId="56088CE4">
      <w:pPr>
        <w:spacing w:line="400" w:lineRule="atLeast"/>
        <w:ind w:firstLine="480" w:firstLineChars="200"/>
        <w:rPr>
          <w:rFonts w:ascii="宋体" w:hAnsi="宋体"/>
          <w:sz w:val="24"/>
          <w:szCs w:val="24"/>
        </w:rPr>
      </w:pPr>
      <w:r>
        <w:rPr>
          <w:rFonts w:hint="eastAsia" w:ascii="宋体" w:hAnsi="宋体"/>
          <w:sz w:val="24"/>
          <w:szCs w:val="24"/>
        </w:rPr>
        <w:t>6.所有有关本标书的函电，请按下列地址联系：</w:t>
      </w:r>
    </w:p>
    <w:p w14:paraId="2FD1502D">
      <w:pPr>
        <w:spacing w:line="400" w:lineRule="atLeast"/>
        <w:ind w:firstLine="480" w:firstLineChars="200"/>
        <w:rPr>
          <w:rFonts w:ascii="宋体" w:hAnsi="宋体"/>
          <w:sz w:val="24"/>
          <w:szCs w:val="24"/>
        </w:rPr>
      </w:pPr>
      <w:r>
        <w:rPr>
          <w:rFonts w:hint="eastAsia" w:ascii="宋体" w:hAnsi="宋体"/>
          <w:sz w:val="24"/>
          <w:szCs w:val="24"/>
        </w:rPr>
        <w:t>地    址：             邮政编码：</w:t>
      </w:r>
    </w:p>
    <w:p w14:paraId="61D62B1E">
      <w:pPr>
        <w:spacing w:line="400" w:lineRule="atLeast"/>
        <w:ind w:firstLine="480" w:firstLineChars="200"/>
        <w:rPr>
          <w:rFonts w:ascii="宋体" w:hAnsi="宋体"/>
          <w:sz w:val="24"/>
          <w:szCs w:val="24"/>
        </w:rPr>
      </w:pPr>
      <w:r>
        <w:rPr>
          <w:rFonts w:hint="eastAsia" w:ascii="宋体" w:hAnsi="宋体"/>
          <w:sz w:val="24"/>
          <w:szCs w:val="24"/>
        </w:rPr>
        <w:t>电    话：             传    真：</w:t>
      </w:r>
    </w:p>
    <w:p w14:paraId="4C96BB0C">
      <w:pPr>
        <w:spacing w:line="400" w:lineRule="atLeast"/>
        <w:ind w:firstLine="480" w:firstLineChars="200"/>
        <w:rPr>
          <w:rFonts w:ascii="宋体" w:hAnsi="宋体"/>
          <w:sz w:val="24"/>
          <w:szCs w:val="24"/>
        </w:rPr>
      </w:pPr>
      <w:r>
        <w:rPr>
          <w:rFonts w:hint="eastAsia" w:ascii="宋体" w:hAnsi="宋体"/>
          <w:sz w:val="24"/>
          <w:szCs w:val="24"/>
        </w:rPr>
        <w:t>开户银行：             开户帐号：</w:t>
      </w:r>
    </w:p>
    <w:p w14:paraId="01052C30">
      <w:pPr>
        <w:spacing w:line="400" w:lineRule="atLeast"/>
        <w:jc w:val="left"/>
        <w:rPr>
          <w:rFonts w:ascii="宋体" w:hAnsi="宋体"/>
          <w:sz w:val="24"/>
          <w:szCs w:val="24"/>
        </w:rPr>
      </w:pPr>
      <w:r>
        <w:rPr>
          <w:rFonts w:hint="eastAsia" w:ascii="宋体" w:hAnsi="宋体"/>
          <w:sz w:val="24"/>
          <w:szCs w:val="24"/>
        </w:rPr>
        <w:t xml:space="preserve">  </w:t>
      </w:r>
    </w:p>
    <w:p w14:paraId="5099E6E4">
      <w:pPr>
        <w:spacing w:afterLines="50" w:line="360" w:lineRule="auto"/>
        <w:ind w:left="-42" w:leftChars="-20" w:firstLine="4680" w:firstLineChars="1950"/>
        <w:jc w:val="left"/>
        <w:rPr>
          <w:rFonts w:ascii="宋体" w:hAnsi="宋体"/>
          <w:sz w:val="24"/>
          <w:szCs w:val="24"/>
        </w:rPr>
      </w:pPr>
      <w:r>
        <w:rPr>
          <w:rFonts w:hint="eastAsia" w:ascii="宋体" w:hAnsi="宋体"/>
          <w:sz w:val="24"/>
          <w:szCs w:val="24"/>
        </w:rPr>
        <w:t>投标人名称(公章)：</w:t>
      </w:r>
    </w:p>
    <w:p w14:paraId="5D07EA37">
      <w:pPr>
        <w:spacing w:afterLines="50" w:line="360" w:lineRule="auto"/>
        <w:ind w:firstLine="4590" w:firstLineChars="1350"/>
        <w:jc w:val="left"/>
        <w:rPr>
          <w:rFonts w:ascii="宋体" w:hAnsi="宋体"/>
          <w:sz w:val="24"/>
          <w:szCs w:val="24"/>
        </w:rPr>
      </w:pPr>
      <w:r>
        <w:rPr>
          <w:rFonts w:hint="eastAsia" w:ascii="宋体" w:hAnsi="宋体"/>
          <w:spacing w:val="50"/>
          <w:sz w:val="24"/>
          <w:szCs w:val="24"/>
        </w:rPr>
        <w:t>法人代</w:t>
      </w:r>
      <w:r>
        <w:rPr>
          <w:rFonts w:hint="eastAsia" w:ascii="宋体" w:hAnsi="宋体"/>
          <w:sz w:val="24"/>
          <w:szCs w:val="24"/>
        </w:rPr>
        <w:t>表(签字)：</w:t>
      </w:r>
    </w:p>
    <w:p w14:paraId="4CBB24EB">
      <w:pPr>
        <w:spacing w:line="360" w:lineRule="auto"/>
        <w:ind w:firstLine="4590" w:firstLineChars="1350"/>
        <w:jc w:val="left"/>
        <w:rPr>
          <w:rFonts w:ascii="宋体" w:hAnsi="宋体"/>
          <w:sz w:val="24"/>
          <w:szCs w:val="24"/>
        </w:rPr>
      </w:pPr>
      <w:r>
        <w:rPr>
          <w:rFonts w:hint="eastAsia" w:ascii="宋体" w:hAnsi="宋体"/>
          <w:spacing w:val="50"/>
          <w:sz w:val="24"/>
          <w:szCs w:val="24"/>
        </w:rPr>
        <w:t>授权代</w:t>
      </w:r>
      <w:r>
        <w:rPr>
          <w:rFonts w:hint="eastAsia" w:ascii="宋体" w:hAnsi="宋体"/>
          <w:sz w:val="24"/>
          <w:szCs w:val="24"/>
        </w:rPr>
        <w:t>表(签字)：</w:t>
      </w:r>
    </w:p>
    <w:p w14:paraId="03BAAFEE">
      <w:pPr>
        <w:spacing w:line="360" w:lineRule="auto"/>
        <w:ind w:firstLine="3856" w:firstLineChars="1607"/>
        <w:jc w:val="left"/>
        <w:rPr>
          <w:rFonts w:ascii="宋体" w:hAnsi="宋体"/>
          <w:sz w:val="24"/>
          <w:szCs w:val="24"/>
        </w:rPr>
      </w:pPr>
      <w:r>
        <w:rPr>
          <w:rFonts w:hint="eastAsia" w:ascii="宋体" w:hAnsi="宋体"/>
          <w:sz w:val="24"/>
          <w:szCs w:val="24"/>
        </w:rPr>
        <w:t xml:space="preserve"> </w:t>
      </w:r>
    </w:p>
    <w:p w14:paraId="4835A577">
      <w:pPr>
        <w:spacing w:line="360" w:lineRule="auto"/>
        <w:ind w:left="-42" w:leftChars="-20" w:firstLine="5400" w:firstLineChars="2250"/>
        <w:jc w:val="left"/>
        <w:rPr>
          <w:rFonts w:ascii="宋体" w:hAnsi="宋体"/>
          <w:sz w:val="24"/>
          <w:szCs w:val="24"/>
        </w:rPr>
      </w:pPr>
      <w:r>
        <w:rPr>
          <w:rFonts w:hint="eastAsia" w:ascii="宋体" w:hAnsi="宋体"/>
          <w:sz w:val="24"/>
          <w:szCs w:val="24"/>
        </w:rPr>
        <w:t>年   月   日</w:t>
      </w:r>
    </w:p>
    <w:p w14:paraId="465C3E4D">
      <w:pPr>
        <w:pStyle w:val="19"/>
        <w:spacing w:line="360" w:lineRule="auto"/>
        <w:rPr>
          <w:rFonts w:ascii="宋体" w:hAnsi="宋体"/>
          <w:sz w:val="24"/>
          <w:szCs w:val="24"/>
        </w:rPr>
      </w:pPr>
    </w:p>
    <w:p w14:paraId="6E799613">
      <w:pPr>
        <w:pStyle w:val="19"/>
        <w:spacing w:line="360" w:lineRule="auto"/>
        <w:rPr>
          <w:rFonts w:ascii="宋体" w:hAnsi="宋体"/>
          <w:sz w:val="24"/>
          <w:szCs w:val="24"/>
        </w:rPr>
      </w:pPr>
      <w:r>
        <w:rPr>
          <w:rFonts w:hint="eastAsia" w:ascii="宋体" w:hAnsi="宋体"/>
          <w:sz w:val="24"/>
          <w:szCs w:val="24"/>
        </w:rPr>
        <w:t>格式四：</w:t>
      </w:r>
    </w:p>
    <w:p w14:paraId="02676312">
      <w:pPr>
        <w:jc w:val="center"/>
        <w:rPr>
          <w:rFonts w:ascii="宋体" w:hAnsi="宋体"/>
          <w:b/>
          <w:bCs/>
          <w:sz w:val="32"/>
          <w:szCs w:val="32"/>
        </w:rPr>
      </w:pPr>
      <w:bookmarkStart w:id="24" w:name="_Toc249235179"/>
      <w:bookmarkEnd w:id="24"/>
      <w:r>
        <w:rPr>
          <w:rFonts w:hint="eastAsia" w:ascii="宋体" w:hAnsi="宋体"/>
          <w:b/>
          <w:bCs/>
          <w:sz w:val="32"/>
          <w:szCs w:val="32"/>
        </w:rPr>
        <w:t>投标一览表</w:t>
      </w:r>
    </w:p>
    <w:p w14:paraId="16D690B4">
      <w:pPr>
        <w:pStyle w:val="19"/>
        <w:spacing w:line="360" w:lineRule="auto"/>
        <w:rPr>
          <w:rFonts w:ascii="宋体" w:hAnsi="宋体"/>
          <w:sz w:val="24"/>
          <w:szCs w:val="24"/>
        </w:rPr>
      </w:pPr>
      <w:r>
        <w:rPr>
          <w:rFonts w:hint="eastAsia" w:ascii="宋体" w:hAnsi="宋体"/>
          <w:sz w:val="24"/>
          <w:szCs w:val="24"/>
        </w:rPr>
        <w:t>投标人名称（公章）：</w:t>
      </w:r>
    </w:p>
    <w:p w14:paraId="50671542">
      <w:pPr>
        <w:pStyle w:val="19"/>
        <w:spacing w:line="360" w:lineRule="auto"/>
        <w:rPr>
          <w:rFonts w:ascii="宋体" w:hAnsi="宋体"/>
          <w:sz w:val="24"/>
          <w:szCs w:val="24"/>
        </w:rPr>
      </w:pPr>
      <w:r>
        <w:rPr>
          <w:rFonts w:hint="eastAsia" w:ascii="宋体" w:hAnsi="宋体"/>
          <w:sz w:val="24"/>
          <w:szCs w:val="24"/>
        </w:rPr>
        <w:t>询价编号：HHX-2026-1-01         标的名称：</w:t>
      </w:r>
      <w:r>
        <w:rPr>
          <w:rFonts w:hint="eastAsia" w:ascii="宋体" w:hAnsi="宋体"/>
          <w:sz w:val="24"/>
          <w:szCs w:val="24"/>
          <w:u w:color="FF0000"/>
        </w:rPr>
        <w:t>防爆码垛机采购及安装</w:t>
      </w:r>
    </w:p>
    <w:tbl>
      <w:tblPr>
        <w:tblStyle w:val="10"/>
        <w:tblW w:w="8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2988"/>
        <w:gridCol w:w="2575"/>
        <w:gridCol w:w="737"/>
        <w:gridCol w:w="800"/>
        <w:gridCol w:w="1182"/>
      </w:tblGrid>
      <w:tr w14:paraId="52B49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tcBorders>
              <w:top w:val="single" w:color="auto" w:sz="4" w:space="0"/>
              <w:left w:val="single" w:color="auto" w:sz="4" w:space="0"/>
              <w:bottom w:val="single" w:color="auto" w:sz="4" w:space="0"/>
              <w:right w:val="single" w:color="auto" w:sz="4" w:space="0"/>
            </w:tcBorders>
            <w:vAlign w:val="center"/>
          </w:tcPr>
          <w:p w14:paraId="173E0F81">
            <w:pPr>
              <w:spacing w:line="300" w:lineRule="auto"/>
              <w:jc w:val="center"/>
              <w:rPr>
                <w:rFonts w:ascii="宋体" w:hAnsi="宋体" w:eastAsia="宋体"/>
                <w:szCs w:val="21"/>
              </w:rPr>
            </w:pPr>
            <w:r>
              <w:rPr>
                <w:rFonts w:hint="eastAsia" w:ascii="宋体" w:hAnsi="宋体"/>
                <w:szCs w:val="21"/>
              </w:rPr>
              <w:t>序号</w:t>
            </w:r>
          </w:p>
        </w:tc>
        <w:tc>
          <w:tcPr>
            <w:tcW w:w="2988" w:type="dxa"/>
            <w:tcBorders>
              <w:top w:val="single" w:color="auto" w:sz="4" w:space="0"/>
              <w:left w:val="nil"/>
              <w:bottom w:val="single" w:color="auto" w:sz="4" w:space="0"/>
              <w:right w:val="single" w:color="auto" w:sz="4" w:space="0"/>
            </w:tcBorders>
            <w:vAlign w:val="center"/>
          </w:tcPr>
          <w:p w14:paraId="4AB0BC30">
            <w:pPr>
              <w:spacing w:line="300" w:lineRule="auto"/>
              <w:jc w:val="center"/>
              <w:rPr>
                <w:rFonts w:ascii="宋体" w:hAnsi="宋体" w:eastAsia="宋体"/>
                <w:szCs w:val="21"/>
              </w:rPr>
            </w:pPr>
            <w:r>
              <w:rPr>
                <w:rFonts w:hint="eastAsia" w:ascii="宋体" w:hAnsi="宋体"/>
                <w:szCs w:val="21"/>
              </w:rPr>
              <w:t>设备（服务）名称</w:t>
            </w:r>
          </w:p>
        </w:tc>
        <w:tc>
          <w:tcPr>
            <w:tcW w:w="2575" w:type="dxa"/>
            <w:tcBorders>
              <w:top w:val="single" w:color="auto" w:sz="4" w:space="0"/>
              <w:left w:val="nil"/>
              <w:bottom w:val="single" w:color="auto" w:sz="4" w:space="0"/>
              <w:right w:val="single" w:color="auto" w:sz="4" w:space="0"/>
            </w:tcBorders>
            <w:vAlign w:val="center"/>
          </w:tcPr>
          <w:p w14:paraId="77F8B302">
            <w:pPr>
              <w:spacing w:line="300" w:lineRule="auto"/>
              <w:jc w:val="center"/>
              <w:rPr>
                <w:rFonts w:ascii="宋体" w:hAnsi="宋体" w:eastAsia="宋体"/>
                <w:szCs w:val="21"/>
              </w:rPr>
            </w:pPr>
            <w:r>
              <w:rPr>
                <w:rFonts w:hint="eastAsia" w:ascii="宋体" w:hAnsi="宋体"/>
                <w:szCs w:val="21"/>
              </w:rPr>
              <w:t>规格型号</w:t>
            </w:r>
          </w:p>
        </w:tc>
        <w:tc>
          <w:tcPr>
            <w:tcW w:w="737" w:type="dxa"/>
            <w:tcBorders>
              <w:top w:val="single" w:color="auto" w:sz="4" w:space="0"/>
              <w:left w:val="nil"/>
              <w:bottom w:val="single" w:color="auto" w:sz="4" w:space="0"/>
              <w:right w:val="single" w:color="auto" w:sz="4" w:space="0"/>
            </w:tcBorders>
            <w:vAlign w:val="center"/>
          </w:tcPr>
          <w:p w14:paraId="2D10C1CB">
            <w:pPr>
              <w:spacing w:line="300" w:lineRule="auto"/>
              <w:jc w:val="center"/>
              <w:rPr>
                <w:rFonts w:ascii="宋体" w:hAnsi="宋体" w:eastAsia="宋体"/>
                <w:szCs w:val="21"/>
              </w:rPr>
            </w:pPr>
            <w:r>
              <w:rPr>
                <w:rFonts w:hint="eastAsia" w:ascii="宋体" w:hAnsi="宋体"/>
                <w:szCs w:val="21"/>
              </w:rPr>
              <w:t>单位</w:t>
            </w:r>
          </w:p>
        </w:tc>
        <w:tc>
          <w:tcPr>
            <w:tcW w:w="800" w:type="dxa"/>
            <w:tcBorders>
              <w:top w:val="single" w:color="auto" w:sz="4" w:space="0"/>
              <w:left w:val="nil"/>
              <w:bottom w:val="single" w:color="auto" w:sz="4" w:space="0"/>
              <w:right w:val="single" w:color="auto" w:sz="4" w:space="0"/>
            </w:tcBorders>
            <w:vAlign w:val="center"/>
          </w:tcPr>
          <w:p w14:paraId="37B929F4">
            <w:pPr>
              <w:spacing w:line="300" w:lineRule="auto"/>
              <w:jc w:val="center"/>
              <w:rPr>
                <w:rFonts w:ascii="宋体" w:hAnsi="宋体" w:eastAsia="宋体"/>
                <w:szCs w:val="21"/>
              </w:rPr>
            </w:pPr>
            <w:r>
              <w:rPr>
                <w:rFonts w:hint="eastAsia" w:ascii="宋体" w:hAnsi="宋体"/>
                <w:szCs w:val="21"/>
              </w:rPr>
              <w:t>数量</w:t>
            </w:r>
          </w:p>
        </w:tc>
        <w:tc>
          <w:tcPr>
            <w:tcW w:w="1182" w:type="dxa"/>
            <w:tcBorders>
              <w:top w:val="single" w:color="auto" w:sz="4" w:space="0"/>
              <w:left w:val="nil"/>
              <w:bottom w:val="single" w:color="auto" w:sz="4" w:space="0"/>
              <w:right w:val="single" w:color="auto" w:sz="4" w:space="0"/>
            </w:tcBorders>
            <w:vAlign w:val="center"/>
          </w:tcPr>
          <w:p w14:paraId="53CBC51F">
            <w:pPr>
              <w:spacing w:line="300" w:lineRule="auto"/>
              <w:jc w:val="center"/>
              <w:rPr>
                <w:rFonts w:ascii="宋体" w:hAnsi="宋体" w:eastAsia="宋体"/>
                <w:szCs w:val="21"/>
              </w:rPr>
            </w:pPr>
            <w:r>
              <w:rPr>
                <w:rFonts w:hint="eastAsia" w:ascii="宋体" w:hAnsi="宋体"/>
                <w:szCs w:val="21"/>
              </w:rPr>
              <w:t xml:space="preserve"> 备注</w:t>
            </w:r>
          </w:p>
        </w:tc>
      </w:tr>
      <w:tr w14:paraId="4C9AF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tcBorders>
              <w:top w:val="single" w:color="auto" w:sz="4" w:space="0"/>
              <w:left w:val="single" w:color="auto" w:sz="4" w:space="0"/>
              <w:bottom w:val="single" w:color="auto" w:sz="4" w:space="0"/>
              <w:right w:val="single" w:color="auto" w:sz="4" w:space="0"/>
            </w:tcBorders>
            <w:vAlign w:val="center"/>
          </w:tcPr>
          <w:p w14:paraId="066E98C8">
            <w:pPr>
              <w:spacing w:line="300" w:lineRule="auto"/>
              <w:jc w:val="center"/>
              <w:rPr>
                <w:rFonts w:ascii="宋体" w:hAnsi="宋体" w:eastAsia="宋体"/>
                <w:szCs w:val="21"/>
              </w:rPr>
            </w:pPr>
            <w:r>
              <w:rPr>
                <w:rFonts w:hint="eastAsia" w:ascii="宋体" w:hAnsi="宋体"/>
                <w:szCs w:val="21"/>
              </w:rPr>
              <w:t>1</w:t>
            </w:r>
          </w:p>
        </w:tc>
        <w:tc>
          <w:tcPr>
            <w:tcW w:w="2988" w:type="dxa"/>
            <w:tcBorders>
              <w:top w:val="single" w:color="auto" w:sz="4" w:space="0"/>
              <w:left w:val="nil"/>
              <w:bottom w:val="single" w:color="auto" w:sz="4" w:space="0"/>
              <w:right w:val="single" w:color="auto" w:sz="4" w:space="0"/>
            </w:tcBorders>
            <w:vAlign w:val="center"/>
          </w:tcPr>
          <w:p w14:paraId="202B8B4A">
            <w:pPr>
              <w:spacing w:line="300" w:lineRule="auto"/>
              <w:rPr>
                <w:rFonts w:ascii="宋体" w:hAnsi="宋体" w:eastAsia="宋体"/>
                <w:szCs w:val="21"/>
              </w:rPr>
            </w:pPr>
            <w:r>
              <w:rPr>
                <w:rFonts w:hint="eastAsia" w:ascii="宋体" w:hAnsi="宋体"/>
                <w:sz w:val="22"/>
              </w:rPr>
              <w:t>**</w:t>
            </w:r>
          </w:p>
        </w:tc>
        <w:tc>
          <w:tcPr>
            <w:tcW w:w="2575" w:type="dxa"/>
            <w:tcBorders>
              <w:top w:val="single" w:color="auto" w:sz="4" w:space="0"/>
              <w:left w:val="nil"/>
              <w:bottom w:val="single" w:color="auto" w:sz="4" w:space="0"/>
              <w:right w:val="single" w:color="auto" w:sz="4" w:space="0"/>
            </w:tcBorders>
            <w:vAlign w:val="center"/>
          </w:tcPr>
          <w:p w14:paraId="23309D88">
            <w:pPr>
              <w:spacing w:line="300" w:lineRule="auto"/>
              <w:rPr>
                <w:rFonts w:ascii="宋体" w:hAnsi="宋体" w:eastAsia="宋体"/>
                <w:szCs w:val="21"/>
              </w:rPr>
            </w:pPr>
          </w:p>
        </w:tc>
        <w:tc>
          <w:tcPr>
            <w:tcW w:w="737" w:type="dxa"/>
            <w:tcBorders>
              <w:top w:val="single" w:color="auto" w:sz="4" w:space="0"/>
              <w:left w:val="nil"/>
              <w:bottom w:val="single" w:color="auto" w:sz="4" w:space="0"/>
              <w:right w:val="single" w:color="auto" w:sz="4" w:space="0"/>
            </w:tcBorders>
            <w:vAlign w:val="center"/>
          </w:tcPr>
          <w:p w14:paraId="14691BB3">
            <w:pPr>
              <w:spacing w:line="300" w:lineRule="auto"/>
              <w:jc w:val="center"/>
              <w:rPr>
                <w:rFonts w:ascii="宋体" w:hAnsi="宋体" w:eastAsia="宋体"/>
                <w:szCs w:val="21"/>
              </w:rPr>
            </w:pPr>
          </w:p>
        </w:tc>
        <w:tc>
          <w:tcPr>
            <w:tcW w:w="800" w:type="dxa"/>
            <w:tcBorders>
              <w:top w:val="single" w:color="auto" w:sz="4" w:space="0"/>
              <w:left w:val="nil"/>
              <w:bottom w:val="single" w:color="auto" w:sz="4" w:space="0"/>
              <w:right w:val="single" w:color="auto" w:sz="4" w:space="0"/>
            </w:tcBorders>
            <w:vAlign w:val="center"/>
          </w:tcPr>
          <w:p w14:paraId="45889BDA">
            <w:pPr>
              <w:spacing w:line="300" w:lineRule="auto"/>
              <w:jc w:val="center"/>
              <w:rPr>
                <w:rFonts w:ascii="宋体" w:hAnsi="宋体" w:eastAsia="宋体"/>
                <w:szCs w:val="21"/>
              </w:rPr>
            </w:pPr>
          </w:p>
        </w:tc>
        <w:tc>
          <w:tcPr>
            <w:tcW w:w="1182" w:type="dxa"/>
            <w:tcBorders>
              <w:top w:val="single" w:color="auto" w:sz="4" w:space="0"/>
              <w:left w:val="nil"/>
              <w:bottom w:val="single" w:color="auto" w:sz="4" w:space="0"/>
              <w:right w:val="single" w:color="auto" w:sz="4" w:space="0"/>
            </w:tcBorders>
            <w:vAlign w:val="center"/>
          </w:tcPr>
          <w:p w14:paraId="4D88BB78">
            <w:pPr>
              <w:spacing w:line="300" w:lineRule="auto"/>
              <w:rPr>
                <w:rFonts w:ascii="宋体" w:hAnsi="宋体" w:eastAsia="宋体"/>
                <w:szCs w:val="21"/>
              </w:rPr>
            </w:pPr>
          </w:p>
        </w:tc>
      </w:tr>
      <w:tr w14:paraId="43875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tcBorders>
              <w:top w:val="single" w:color="auto" w:sz="4" w:space="0"/>
              <w:left w:val="single" w:color="auto" w:sz="4" w:space="0"/>
              <w:bottom w:val="single" w:color="auto" w:sz="4" w:space="0"/>
              <w:right w:val="single" w:color="auto" w:sz="4" w:space="0"/>
            </w:tcBorders>
            <w:vAlign w:val="center"/>
          </w:tcPr>
          <w:p w14:paraId="3BAA037B">
            <w:pPr>
              <w:spacing w:line="300" w:lineRule="auto"/>
              <w:jc w:val="center"/>
              <w:rPr>
                <w:rFonts w:ascii="宋体" w:hAnsi="宋体" w:eastAsia="宋体"/>
                <w:szCs w:val="21"/>
              </w:rPr>
            </w:pPr>
            <w:r>
              <w:rPr>
                <w:rFonts w:hint="eastAsia" w:ascii="宋体" w:hAnsi="宋体"/>
                <w:szCs w:val="21"/>
              </w:rPr>
              <w:t>2</w:t>
            </w:r>
          </w:p>
        </w:tc>
        <w:tc>
          <w:tcPr>
            <w:tcW w:w="2988" w:type="dxa"/>
            <w:tcBorders>
              <w:top w:val="single" w:color="auto" w:sz="4" w:space="0"/>
              <w:left w:val="nil"/>
              <w:bottom w:val="single" w:color="auto" w:sz="4" w:space="0"/>
              <w:right w:val="single" w:color="auto" w:sz="4" w:space="0"/>
            </w:tcBorders>
            <w:vAlign w:val="center"/>
          </w:tcPr>
          <w:p w14:paraId="1072D7CF">
            <w:pPr>
              <w:spacing w:line="300" w:lineRule="auto"/>
              <w:rPr>
                <w:rFonts w:ascii="宋体" w:hAnsi="宋体" w:eastAsia="宋体"/>
                <w:szCs w:val="21"/>
              </w:rPr>
            </w:pPr>
          </w:p>
        </w:tc>
        <w:tc>
          <w:tcPr>
            <w:tcW w:w="2575" w:type="dxa"/>
            <w:tcBorders>
              <w:top w:val="single" w:color="auto" w:sz="4" w:space="0"/>
              <w:left w:val="nil"/>
              <w:bottom w:val="single" w:color="auto" w:sz="4" w:space="0"/>
              <w:right w:val="single" w:color="auto" w:sz="4" w:space="0"/>
            </w:tcBorders>
            <w:vAlign w:val="center"/>
          </w:tcPr>
          <w:p w14:paraId="59EE5149">
            <w:pPr>
              <w:spacing w:line="300" w:lineRule="auto"/>
              <w:rPr>
                <w:rFonts w:ascii="宋体" w:hAnsi="宋体" w:eastAsia="宋体"/>
                <w:szCs w:val="21"/>
              </w:rPr>
            </w:pPr>
          </w:p>
        </w:tc>
        <w:tc>
          <w:tcPr>
            <w:tcW w:w="737" w:type="dxa"/>
            <w:tcBorders>
              <w:top w:val="single" w:color="auto" w:sz="4" w:space="0"/>
              <w:left w:val="nil"/>
              <w:bottom w:val="single" w:color="auto" w:sz="4" w:space="0"/>
              <w:right w:val="single" w:color="auto" w:sz="4" w:space="0"/>
            </w:tcBorders>
            <w:vAlign w:val="center"/>
          </w:tcPr>
          <w:p w14:paraId="1F075E8A">
            <w:pPr>
              <w:spacing w:line="300" w:lineRule="auto"/>
              <w:jc w:val="center"/>
              <w:rPr>
                <w:rFonts w:ascii="宋体" w:hAnsi="宋体" w:eastAsia="宋体"/>
                <w:szCs w:val="21"/>
              </w:rPr>
            </w:pPr>
          </w:p>
        </w:tc>
        <w:tc>
          <w:tcPr>
            <w:tcW w:w="800" w:type="dxa"/>
            <w:tcBorders>
              <w:top w:val="single" w:color="auto" w:sz="4" w:space="0"/>
              <w:left w:val="nil"/>
              <w:bottom w:val="single" w:color="auto" w:sz="4" w:space="0"/>
              <w:right w:val="single" w:color="auto" w:sz="4" w:space="0"/>
            </w:tcBorders>
            <w:vAlign w:val="center"/>
          </w:tcPr>
          <w:p w14:paraId="200D08EC">
            <w:pPr>
              <w:spacing w:line="300" w:lineRule="auto"/>
              <w:jc w:val="center"/>
              <w:rPr>
                <w:rFonts w:ascii="宋体" w:hAnsi="宋体" w:eastAsia="宋体"/>
                <w:szCs w:val="21"/>
              </w:rPr>
            </w:pPr>
          </w:p>
        </w:tc>
        <w:tc>
          <w:tcPr>
            <w:tcW w:w="1182" w:type="dxa"/>
            <w:tcBorders>
              <w:top w:val="single" w:color="auto" w:sz="4" w:space="0"/>
              <w:left w:val="nil"/>
              <w:bottom w:val="single" w:color="auto" w:sz="4" w:space="0"/>
              <w:right w:val="single" w:color="auto" w:sz="4" w:space="0"/>
            </w:tcBorders>
            <w:vAlign w:val="center"/>
          </w:tcPr>
          <w:p w14:paraId="58764640">
            <w:pPr>
              <w:spacing w:line="300" w:lineRule="auto"/>
              <w:jc w:val="center"/>
              <w:rPr>
                <w:rFonts w:ascii="宋体" w:hAnsi="宋体" w:eastAsia="宋体"/>
                <w:szCs w:val="21"/>
              </w:rPr>
            </w:pPr>
          </w:p>
        </w:tc>
      </w:tr>
      <w:tr w14:paraId="2A677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tcBorders>
              <w:top w:val="single" w:color="auto" w:sz="4" w:space="0"/>
              <w:left w:val="single" w:color="auto" w:sz="4" w:space="0"/>
              <w:bottom w:val="single" w:color="auto" w:sz="4" w:space="0"/>
              <w:right w:val="single" w:color="auto" w:sz="4" w:space="0"/>
            </w:tcBorders>
            <w:vAlign w:val="center"/>
          </w:tcPr>
          <w:p w14:paraId="34372B42">
            <w:pPr>
              <w:spacing w:line="300" w:lineRule="auto"/>
              <w:jc w:val="center"/>
              <w:rPr>
                <w:rFonts w:ascii="宋体" w:hAnsi="宋体"/>
                <w:szCs w:val="21"/>
              </w:rPr>
            </w:pPr>
            <w:r>
              <w:rPr>
                <w:rFonts w:hint="eastAsia" w:ascii="宋体" w:hAnsi="宋体"/>
                <w:szCs w:val="21"/>
              </w:rPr>
              <w:t>3</w:t>
            </w:r>
          </w:p>
        </w:tc>
        <w:tc>
          <w:tcPr>
            <w:tcW w:w="2988" w:type="dxa"/>
            <w:tcBorders>
              <w:top w:val="single" w:color="auto" w:sz="4" w:space="0"/>
              <w:left w:val="nil"/>
              <w:bottom w:val="single" w:color="auto" w:sz="4" w:space="0"/>
              <w:right w:val="single" w:color="auto" w:sz="4" w:space="0"/>
            </w:tcBorders>
            <w:vAlign w:val="center"/>
          </w:tcPr>
          <w:p w14:paraId="42E727AB">
            <w:pPr>
              <w:spacing w:line="300" w:lineRule="auto"/>
              <w:rPr>
                <w:rFonts w:ascii="宋体" w:hAnsi="宋体" w:cs="Arial"/>
                <w:sz w:val="24"/>
                <w:szCs w:val="24"/>
              </w:rPr>
            </w:pPr>
          </w:p>
        </w:tc>
        <w:tc>
          <w:tcPr>
            <w:tcW w:w="2575" w:type="dxa"/>
            <w:tcBorders>
              <w:top w:val="single" w:color="auto" w:sz="4" w:space="0"/>
              <w:left w:val="nil"/>
              <w:bottom w:val="single" w:color="auto" w:sz="4" w:space="0"/>
              <w:right w:val="single" w:color="auto" w:sz="4" w:space="0"/>
            </w:tcBorders>
            <w:vAlign w:val="center"/>
          </w:tcPr>
          <w:p w14:paraId="4CC2800E">
            <w:pPr>
              <w:spacing w:line="300" w:lineRule="auto"/>
              <w:rPr>
                <w:rFonts w:ascii="宋体" w:hAnsi="宋体"/>
                <w:szCs w:val="21"/>
              </w:rPr>
            </w:pPr>
          </w:p>
        </w:tc>
        <w:tc>
          <w:tcPr>
            <w:tcW w:w="737" w:type="dxa"/>
            <w:tcBorders>
              <w:top w:val="single" w:color="auto" w:sz="4" w:space="0"/>
              <w:left w:val="nil"/>
              <w:bottom w:val="single" w:color="auto" w:sz="4" w:space="0"/>
              <w:right w:val="single" w:color="auto" w:sz="4" w:space="0"/>
            </w:tcBorders>
            <w:vAlign w:val="center"/>
          </w:tcPr>
          <w:p w14:paraId="5B5A01F1">
            <w:pPr>
              <w:spacing w:line="300" w:lineRule="auto"/>
              <w:jc w:val="center"/>
              <w:rPr>
                <w:rFonts w:ascii="宋体" w:hAnsi="宋体"/>
                <w:szCs w:val="21"/>
              </w:rPr>
            </w:pPr>
          </w:p>
        </w:tc>
        <w:tc>
          <w:tcPr>
            <w:tcW w:w="800" w:type="dxa"/>
            <w:tcBorders>
              <w:top w:val="single" w:color="auto" w:sz="4" w:space="0"/>
              <w:left w:val="nil"/>
              <w:bottom w:val="single" w:color="auto" w:sz="4" w:space="0"/>
              <w:right w:val="single" w:color="auto" w:sz="4" w:space="0"/>
            </w:tcBorders>
            <w:vAlign w:val="center"/>
          </w:tcPr>
          <w:p w14:paraId="2D45D4FE">
            <w:pPr>
              <w:spacing w:line="300" w:lineRule="auto"/>
              <w:jc w:val="center"/>
              <w:rPr>
                <w:rFonts w:ascii="宋体" w:hAnsi="宋体"/>
                <w:szCs w:val="21"/>
              </w:rPr>
            </w:pPr>
          </w:p>
        </w:tc>
        <w:tc>
          <w:tcPr>
            <w:tcW w:w="1182" w:type="dxa"/>
            <w:tcBorders>
              <w:top w:val="single" w:color="auto" w:sz="4" w:space="0"/>
              <w:left w:val="nil"/>
              <w:bottom w:val="single" w:color="auto" w:sz="4" w:space="0"/>
              <w:right w:val="single" w:color="auto" w:sz="4" w:space="0"/>
            </w:tcBorders>
            <w:vAlign w:val="center"/>
          </w:tcPr>
          <w:p w14:paraId="179AFE01">
            <w:pPr>
              <w:spacing w:line="300" w:lineRule="auto"/>
              <w:jc w:val="center"/>
              <w:rPr>
                <w:rFonts w:ascii="宋体" w:hAnsi="宋体" w:eastAsia="宋体"/>
                <w:szCs w:val="21"/>
              </w:rPr>
            </w:pPr>
          </w:p>
        </w:tc>
      </w:tr>
      <w:tr w14:paraId="6A35A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tcBorders>
              <w:top w:val="single" w:color="auto" w:sz="4" w:space="0"/>
              <w:left w:val="single" w:color="auto" w:sz="4" w:space="0"/>
              <w:bottom w:val="single" w:color="auto" w:sz="4" w:space="0"/>
              <w:right w:val="single" w:color="auto" w:sz="4" w:space="0"/>
            </w:tcBorders>
            <w:vAlign w:val="center"/>
          </w:tcPr>
          <w:p w14:paraId="4FE6E5C5">
            <w:pPr>
              <w:spacing w:line="300" w:lineRule="auto"/>
              <w:jc w:val="center"/>
              <w:rPr>
                <w:rFonts w:ascii="宋体" w:hAnsi="宋体"/>
                <w:szCs w:val="21"/>
              </w:rPr>
            </w:pPr>
            <w:r>
              <w:rPr>
                <w:rFonts w:hint="eastAsia" w:ascii="宋体" w:hAnsi="宋体"/>
                <w:szCs w:val="21"/>
              </w:rPr>
              <w:t>4</w:t>
            </w:r>
          </w:p>
        </w:tc>
        <w:tc>
          <w:tcPr>
            <w:tcW w:w="2988" w:type="dxa"/>
            <w:tcBorders>
              <w:top w:val="single" w:color="auto" w:sz="4" w:space="0"/>
              <w:left w:val="nil"/>
              <w:bottom w:val="single" w:color="auto" w:sz="4" w:space="0"/>
              <w:right w:val="single" w:color="auto" w:sz="4" w:space="0"/>
            </w:tcBorders>
            <w:vAlign w:val="center"/>
          </w:tcPr>
          <w:p w14:paraId="1A85E17E">
            <w:pPr>
              <w:spacing w:line="300" w:lineRule="auto"/>
              <w:rPr>
                <w:rFonts w:ascii="宋体" w:hAnsi="宋体" w:cs="Arial"/>
                <w:sz w:val="24"/>
                <w:szCs w:val="24"/>
              </w:rPr>
            </w:pPr>
          </w:p>
        </w:tc>
        <w:tc>
          <w:tcPr>
            <w:tcW w:w="2575" w:type="dxa"/>
            <w:tcBorders>
              <w:top w:val="single" w:color="auto" w:sz="4" w:space="0"/>
              <w:left w:val="nil"/>
              <w:bottom w:val="single" w:color="auto" w:sz="4" w:space="0"/>
              <w:right w:val="single" w:color="auto" w:sz="4" w:space="0"/>
            </w:tcBorders>
            <w:vAlign w:val="center"/>
          </w:tcPr>
          <w:p w14:paraId="761E71DF">
            <w:pPr>
              <w:spacing w:line="300" w:lineRule="auto"/>
              <w:rPr>
                <w:rFonts w:ascii="宋体" w:hAnsi="宋体"/>
                <w:szCs w:val="21"/>
              </w:rPr>
            </w:pPr>
          </w:p>
        </w:tc>
        <w:tc>
          <w:tcPr>
            <w:tcW w:w="737" w:type="dxa"/>
            <w:tcBorders>
              <w:top w:val="single" w:color="auto" w:sz="4" w:space="0"/>
              <w:left w:val="nil"/>
              <w:bottom w:val="single" w:color="auto" w:sz="4" w:space="0"/>
              <w:right w:val="single" w:color="auto" w:sz="4" w:space="0"/>
            </w:tcBorders>
            <w:vAlign w:val="center"/>
          </w:tcPr>
          <w:p w14:paraId="4F12C1D2">
            <w:pPr>
              <w:spacing w:line="300" w:lineRule="auto"/>
              <w:jc w:val="center"/>
              <w:rPr>
                <w:rFonts w:ascii="宋体" w:hAnsi="宋体"/>
                <w:szCs w:val="21"/>
              </w:rPr>
            </w:pPr>
          </w:p>
        </w:tc>
        <w:tc>
          <w:tcPr>
            <w:tcW w:w="800" w:type="dxa"/>
            <w:tcBorders>
              <w:top w:val="single" w:color="auto" w:sz="4" w:space="0"/>
              <w:left w:val="nil"/>
              <w:bottom w:val="single" w:color="auto" w:sz="4" w:space="0"/>
              <w:right w:val="single" w:color="auto" w:sz="4" w:space="0"/>
            </w:tcBorders>
            <w:vAlign w:val="center"/>
          </w:tcPr>
          <w:p w14:paraId="0F820811">
            <w:pPr>
              <w:spacing w:line="300" w:lineRule="auto"/>
              <w:jc w:val="center"/>
              <w:rPr>
                <w:rFonts w:ascii="宋体" w:hAnsi="宋体"/>
                <w:szCs w:val="21"/>
              </w:rPr>
            </w:pPr>
          </w:p>
        </w:tc>
        <w:tc>
          <w:tcPr>
            <w:tcW w:w="1182" w:type="dxa"/>
            <w:tcBorders>
              <w:top w:val="single" w:color="auto" w:sz="4" w:space="0"/>
              <w:left w:val="nil"/>
              <w:bottom w:val="single" w:color="auto" w:sz="4" w:space="0"/>
              <w:right w:val="single" w:color="auto" w:sz="4" w:space="0"/>
            </w:tcBorders>
            <w:vAlign w:val="center"/>
          </w:tcPr>
          <w:p w14:paraId="068BE79C">
            <w:pPr>
              <w:spacing w:line="300" w:lineRule="auto"/>
              <w:jc w:val="center"/>
              <w:rPr>
                <w:rFonts w:ascii="宋体" w:hAnsi="宋体" w:eastAsia="宋体"/>
                <w:szCs w:val="21"/>
              </w:rPr>
            </w:pPr>
          </w:p>
        </w:tc>
      </w:tr>
      <w:tr w14:paraId="24EB4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tcBorders>
              <w:top w:val="single" w:color="auto" w:sz="4" w:space="0"/>
              <w:left w:val="single" w:color="auto" w:sz="4" w:space="0"/>
              <w:bottom w:val="single" w:color="auto" w:sz="4" w:space="0"/>
              <w:right w:val="single" w:color="auto" w:sz="4" w:space="0"/>
            </w:tcBorders>
            <w:vAlign w:val="center"/>
          </w:tcPr>
          <w:p w14:paraId="539A53DD">
            <w:pPr>
              <w:spacing w:line="300" w:lineRule="auto"/>
              <w:jc w:val="center"/>
              <w:rPr>
                <w:rFonts w:ascii="宋体" w:hAnsi="宋体" w:eastAsia="宋体"/>
                <w:szCs w:val="21"/>
              </w:rPr>
            </w:pPr>
          </w:p>
        </w:tc>
        <w:tc>
          <w:tcPr>
            <w:tcW w:w="2988" w:type="dxa"/>
            <w:tcBorders>
              <w:top w:val="single" w:color="auto" w:sz="4" w:space="0"/>
              <w:left w:val="nil"/>
              <w:bottom w:val="single" w:color="auto" w:sz="4" w:space="0"/>
              <w:right w:val="single" w:color="auto" w:sz="4" w:space="0"/>
            </w:tcBorders>
            <w:vAlign w:val="center"/>
          </w:tcPr>
          <w:p w14:paraId="32A240DC">
            <w:pPr>
              <w:spacing w:line="300" w:lineRule="auto"/>
              <w:jc w:val="center"/>
              <w:rPr>
                <w:rFonts w:ascii="宋体" w:hAnsi="宋体" w:eastAsia="宋体"/>
                <w:szCs w:val="21"/>
              </w:rPr>
            </w:pPr>
            <w:r>
              <w:rPr>
                <w:rFonts w:hint="eastAsia" w:ascii="宋体" w:hAnsi="宋体"/>
                <w:szCs w:val="21"/>
              </w:rPr>
              <w:t>合   计</w:t>
            </w:r>
          </w:p>
        </w:tc>
        <w:tc>
          <w:tcPr>
            <w:tcW w:w="2575" w:type="dxa"/>
            <w:tcBorders>
              <w:top w:val="single" w:color="auto" w:sz="4" w:space="0"/>
              <w:left w:val="nil"/>
              <w:bottom w:val="single" w:color="auto" w:sz="4" w:space="0"/>
              <w:right w:val="single" w:color="auto" w:sz="4" w:space="0"/>
            </w:tcBorders>
            <w:vAlign w:val="center"/>
          </w:tcPr>
          <w:p w14:paraId="5456A2CC">
            <w:pPr>
              <w:spacing w:line="300" w:lineRule="auto"/>
              <w:jc w:val="center"/>
              <w:rPr>
                <w:rFonts w:ascii="宋体" w:hAnsi="宋体" w:eastAsia="宋体"/>
                <w:szCs w:val="21"/>
              </w:rPr>
            </w:pPr>
          </w:p>
        </w:tc>
        <w:tc>
          <w:tcPr>
            <w:tcW w:w="737" w:type="dxa"/>
            <w:tcBorders>
              <w:top w:val="single" w:color="auto" w:sz="4" w:space="0"/>
              <w:left w:val="nil"/>
              <w:bottom w:val="single" w:color="auto" w:sz="4" w:space="0"/>
              <w:right w:val="single" w:color="auto" w:sz="4" w:space="0"/>
            </w:tcBorders>
            <w:vAlign w:val="center"/>
          </w:tcPr>
          <w:p w14:paraId="06A30534">
            <w:pPr>
              <w:spacing w:line="300" w:lineRule="auto"/>
              <w:jc w:val="center"/>
              <w:rPr>
                <w:rFonts w:ascii="宋体" w:hAnsi="宋体" w:eastAsia="宋体"/>
                <w:szCs w:val="21"/>
              </w:rPr>
            </w:pPr>
          </w:p>
        </w:tc>
        <w:tc>
          <w:tcPr>
            <w:tcW w:w="800" w:type="dxa"/>
            <w:tcBorders>
              <w:top w:val="single" w:color="auto" w:sz="4" w:space="0"/>
              <w:left w:val="nil"/>
              <w:bottom w:val="single" w:color="auto" w:sz="4" w:space="0"/>
              <w:right w:val="single" w:color="auto" w:sz="4" w:space="0"/>
            </w:tcBorders>
            <w:vAlign w:val="center"/>
          </w:tcPr>
          <w:p w14:paraId="444F61C7">
            <w:pPr>
              <w:spacing w:line="300" w:lineRule="auto"/>
              <w:jc w:val="center"/>
              <w:rPr>
                <w:rFonts w:ascii="宋体" w:hAnsi="宋体" w:eastAsia="宋体"/>
                <w:szCs w:val="21"/>
              </w:rPr>
            </w:pPr>
          </w:p>
        </w:tc>
        <w:tc>
          <w:tcPr>
            <w:tcW w:w="1182" w:type="dxa"/>
            <w:tcBorders>
              <w:top w:val="single" w:color="auto" w:sz="4" w:space="0"/>
              <w:left w:val="nil"/>
              <w:bottom w:val="single" w:color="auto" w:sz="4" w:space="0"/>
              <w:right w:val="single" w:color="auto" w:sz="4" w:space="0"/>
            </w:tcBorders>
            <w:vAlign w:val="center"/>
          </w:tcPr>
          <w:p w14:paraId="3693B214">
            <w:pPr>
              <w:spacing w:line="300" w:lineRule="auto"/>
              <w:jc w:val="center"/>
              <w:rPr>
                <w:rFonts w:ascii="宋体" w:hAnsi="宋体" w:eastAsia="宋体"/>
                <w:szCs w:val="21"/>
              </w:rPr>
            </w:pPr>
          </w:p>
        </w:tc>
      </w:tr>
      <w:tr w14:paraId="6ED45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8826" w:type="dxa"/>
            <w:gridSpan w:val="6"/>
            <w:tcBorders>
              <w:top w:val="single" w:color="auto" w:sz="4" w:space="0"/>
              <w:left w:val="single" w:color="auto" w:sz="4" w:space="0"/>
              <w:bottom w:val="single" w:color="auto" w:sz="4" w:space="0"/>
              <w:right w:val="single" w:color="auto" w:sz="4" w:space="0"/>
            </w:tcBorders>
            <w:vAlign w:val="center"/>
          </w:tcPr>
          <w:p w14:paraId="7B60A17F">
            <w:pPr>
              <w:pStyle w:val="19"/>
              <w:spacing w:line="360" w:lineRule="auto"/>
              <w:ind w:firstLine="420" w:firstLineChars="200"/>
              <w:jc w:val="center"/>
              <w:rPr>
                <w:rFonts w:ascii="宋体" w:hAnsi="宋体"/>
              </w:rPr>
            </w:pPr>
          </w:p>
          <w:p w14:paraId="7B99A12A">
            <w:pPr>
              <w:pStyle w:val="19"/>
              <w:spacing w:line="360" w:lineRule="auto"/>
              <w:ind w:firstLine="420" w:firstLineChars="200"/>
              <w:jc w:val="center"/>
              <w:rPr>
                <w:rFonts w:ascii="宋体" w:hAnsi="宋体"/>
              </w:rPr>
            </w:pPr>
            <w:r>
              <w:rPr>
                <w:rFonts w:hint="eastAsia" w:ascii="宋体" w:hAnsi="宋体"/>
              </w:rPr>
              <w:t>投标总价：</w:t>
            </w:r>
          </w:p>
          <w:p w14:paraId="0E2E28F9">
            <w:pPr>
              <w:pStyle w:val="19"/>
              <w:spacing w:line="360" w:lineRule="auto"/>
              <w:ind w:firstLine="420" w:firstLineChars="200"/>
              <w:jc w:val="center"/>
              <w:rPr>
                <w:rFonts w:ascii="宋体" w:hAnsi="宋体"/>
              </w:rPr>
            </w:pPr>
            <w:r>
              <w:rPr>
                <w:rFonts w:hint="eastAsia" w:ascii="宋体" w:hAnsi="宋体"/>
              </w:rPr>
              <w:t>（大写）：</w:t>
            </w:r>
            <w:r>
              <w:rPr>
                <w:rFonts w:hint="eastAsia" w:ascii="宋体" w:hAnsi="宋体"/>
                <w:u w:val="single"/>
              </w:rPr>
              <w:t xml:space="preserve">                            </w:t>
            </w:r>
            <w:r>
              <w:rPr>
                <w:rFonts w:hint="eastAsia" w:ascii="宋体" w:hAnsi="宋体"/>
              </w:rPr>
              <w:t>（小写）：</w:t>
            </w:r>
          </w:p>
        </w:tc>
      </w:tr>
      <w:tr w14:paraId="22597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8826" w:type="dxa"/>
            <w:gridSpan w:val="6"/>
            <w:tcBorders>
              <w:top w:val="single" w:color="auto" w:sz="4" w:space="0"/>
              <w:left w:val="single" w:color="auto" w:sz="4" w:space="0"/>
              <w:bottom w:val="single" w:color="auto" w:sz="4" w:space="0"/>
              <w:right w:val="single" w:color="auto" w:sz="4" w:space="0"/>
            </w:tcBorders>
            <w:vAlign w:val="center"/>
          </w:tcPr>
          <w:p w14:paraId="1B6725DD">
            <w:pPr>
              <w:pStyle w:val="19"/>
              <w:spacing w:line="360" w:lineRule="auto"/>
              <w:ind w:firstLine="422" w:firstLineChars="200"/>
              <w:jc w:val="center"/>
              <w:rPr>
                <w:rFonts w:ascii="宋体" w:hAnsi="宋体"/>
                <w:b/>
                <w:bCs/>
              </w:rPr>
            </w:pPr>
            <w:r>
              <w:rPr>
                <w:rFonts w:hint="eastAsia" w:ascii="宋体" w:hAnsi="宋体"/>
                <w:b/>
                <w:bCs/>
              </w:rPr>
              <w:t>说明：报价中包括设备制造加工费、调试投运费、培训费、装卸费、运输费及税金、保险费等一切费用。</w:t>
            </w:r>
          </w:p>
        </w:tc>
      </w:tr>
    </w:tbl>
    <w:p w14:paraId="768A7ED3">
      <w:pPr>
        <w:pStyle w:val="19"/>
        <w:spacing w:beforeLines="300" w:line="360" w:lineRule="auto"/>
        <w:ind w:firstLine="600" w:firstLineChars="200"/>
        <w:rPr>
          <w:rFonts w:ascii="宋体" w:hAnsi="宋体"/>
          <w:sz w:val="30"/>
          <w:szCs w:val="30"/>
        </w:rPr>
      </w:pPr>
      <w:r>
        <w:rPr>
          <w:rFonts w:hint="eastAsia" w:ascii="宋体" w:hAnsi="宋体"/>
          <w:sz w:val="30"/>
          <w:szCs w:val="30"/>
        </w:rPr>
        <w:t xml:space="preserve">                 法人代表或授权代表签字：</w:t>
      </w:r>
    </w:p>
    <w:p w14:paraId="4FE1E76A">
      <w:pPr>
        <w:pStyle w:val="19"/>
        <w:spacing w:beforeLines="300" w:line="360" w:lineRule="auto"/>
        <w:ind w:firstLine="4350" w:firstLineChars="1450"/>
        <w:rPr>
          <w:rFonts w:ascii="宋体" w:hAnsi="宋体"/>
          <w:sz w:val="30"/>
          <w:szCs w:val="30"/>
        </w:rPr>
      </w:pPr>
      <w:r>
        <w:rPr>
          <w:rFonts w:hint="eastAsia" w:ascii="宋体" w:hAnsi="宋体"/>
          <w:sz w:val="30"/>
          <w:szCs w:val="30"/>
        </w:rPr>
        <w:t>年   月  日</w:t>
      </w:r>
    </w:p>
    <w:p w14:paraId="0FB44942">
      <w:pPr>
        <w:pStyle w:val="19"/>
        <w:spacing w:line="360" w:lineRule="auto"/>
        <w:rPr>
          <w:rFonts w:ascii="宋体" w:hAnsi="宋体"/>
          <w:sz w:val="24"/>
          <w:szCs w:val="24"/>
        </w:rPr>
      </w:pPr>
      <w:r>
        <w:rPr>
          <w:rFonts w:hint="eastAsia" w:ascii="宋体" w:hAnsi="宋体"/>
          <w:sz w:val="24"/>
          <w:szCs w:val="24"/>
        </w:rPr>
        <w:t xml:space="preserve"> </w:t>
      </w:r>
    </w:p>
    <w:p w14:paraId="3DFDA9C3">
      <w:pPr>
        <w:pStyle w:val="19"/>
        <w:spacing w:line="360" w:lineRule="auto"/>
        <w:rPr>
          <w:rFonts w:ascii="宋体" w:hAnsi="宋体"/>
          <w:sz w:val="24"/>
          <w:szCs w:val="24"/>
        </w:rPr>
      </w:pPr>
      <w:r>
        <w:rPr>
          <w:rFonts w:hint="eastAsia" w:ascii="宋体" w:hAnsi="宋体"/>
          <w:sz w:val="24"/>
          <w:szCs w:val="24"/>
        </w:rPr>
        <w:t xml:space="preserve"> </w:t>
      </w:r>
    </w:p>
    <w:p w14:paraId="6ECCFF79">
      <w:pPr>
        <w:pStyle w:val="19"/>
        <w:spacing w:line="360" w:lineRule="auto"/>
        <w:rPr>
          <w:rFonts w:ascii="宋体" w:hAnsi="宋体"/>
          <w:sz w:val="24"/>
          <w:szCs w:val="24"/>
        </w:rPr>
      </w:pPr>
      <w:r>
        <w:rPr>
          <w:rFonts w:hint="eastAsia" w:ascii="宋体" w:hAnsi="宋体"/>
          <w:sz w:val="24"/>
          <w:szCs w:val="24"/>
        </w:rPr>
        <w:t xml:space="preserve"> </w:t>
      </w:r>
    </w:p>
    <w:p w14:paraId="421DD33C">
      <w:pPr>
        <w:pStyle w:val="19"/>
        <w:spacing w:line="360" w:lineRule="auto"/>
        <w:rPr>
          <w:rFonts w:ascii="宋体" w:hAnsi="宋体"/>
          <w:sz w:val="24"/>
          <w:szCs w:val="24"/>
        </w:rPr>
      </w:pPr>
    </w:p>
    <w:p w14:paraId="28D874DB">
      <w:pPr>
        <w:pStyle w:val="19"/>
        <w:spacing w:line="360" w:lineRule="auto"/>
        <w:rPr>
          <w:rFonts w:ascii="宋体" w:hAnsi="宋体"/>
          <w:sz w:val="24"/>
          <w:szCs w:val="24"/>
        </w:rPr>
      </w:pPr>
    </w:p>
    <w:p w14:paraId="3E2D908D">
      <w:pPr>
        <w:pStyle w:val="19"/>
        <w:spacing w:line="360" w:lineRule="auto"/>
        <w:rPr>
          <w:rFonts w:ascii="宋体" w:hAnsi="宋体"/>
          <w:sz w:val="24"/>
          <w:szCs w:val="24"/>
        </w:rPr>
      </w:pPr>
    </w:p>
    <w:p w14:paraId="203395C6">
      <w:pPr>
        <w:pStyle w:val="19"/>
        <w:spacing w:line="360" w:lineRule="auto"/>
        <w:rPr>
          <w:rFonts w:ascii="宋体" w:hAnsi="宋体"/>
          <w:sz w:val="24"/>
          <w:szCs w:val="24"/>
        </w:rPr>
      </w:pPr>
    </w:p>
    <w:p w14:paraId="0FCE7E82">
      <w:pPr>
        <w:pStyle w:val="19"/>
        <w:spacing w:line="360" w:lineRule="auto"/>
        <w:rPr>
          <w:rFonts w:ascii="宋体" w:hAnsi="宋体"/>
          <w:sz w:val="24"/>
          <w:szCs w:val="24"/>
        </w:rPr>
      </w:pPr>
      <w:r>
        <w:rPr>
          <w:rFonts w:hint="eastAsia" w:ascii="宋体" w:hAnsi="宋体"/>
          <w:sz w:val="24"/>
          <w:szCs w:val="24"/>
        </w:rPr>
        <w:t>格式五：</w:t>
      </w:r>
    </w:p>
    <w:p w14:paraId="753853E1">
      <w:pPr>
        <w:jc w:val="center"/>
        <w:rPr>
          <w:rFonts w:ascii="宋体" w:hAnsi="宋体"/>
          <w:b/>
          <w:bCs/>
          <w:sz w:val="32"/>
          <w:szCs w:val="32"/>
        </w:rPr>
      </w:pPr>
      <w:bookmarkStart w:id="25" w:name="_Toc249235180"/>
      <w:bookmarkEnd w:id="25"/>
      <w:r>
        <w:rPr>
          <w:rFonts w:hint="eastAsia" w:ascii="宋体" w:hAnsi="宋体"/>
          <w:b/>
          <w:bCs/>
          <w:sz w:val="32"/>
          <w:szCs w:val="32"/>
        </w:rPr>
        <w:t>投标设备供货清单及分项价格表</w:t>
      </w:r>
    </w:p>
    <w:p w14:paraId="236F7E0A">
      <w:pPr>
        <w:spacing w:line="360" w:lineRule="auto"/>
        <w:ind w:right="57"/>
        <w:rPr>
          <w:rFonts w:ascii="宋体" w:hAnsi="宋体"/>
          <w:sz w:val="24"/>
          <w:szCs w:val="24"/>
        </w:rPr>
      </w:pPr>
      <w:r>
        <w:rPr>
          <w:rFonts w:hint="eastAsia" w:ascii="宋体" w:hAnsi="宋体"/>
          <w:sz w:val="24"/>
          <w:szCs w:val="24"/>
        </w:rPr>
        <w:t>投标人名称（公章）：</w:t>
      </w:r>
    </w:p>
    <w:tbl>
      <w:tblPr>
        <w:tblStyle w:val="10"/>
        <w:tblW w:w="893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48"/>
        <w:gridCol w:w="1800"/>
        <w:gridCol w:w="1601"/>
        <w:gridCol w:w="630"/>
        <w:gridCol w:w="1050"/>
        <w:gridCol w:w="971"/>
        <w:gridCol w:w="968"/>
        <w:gridCol w:w="668"/>
      </w:tblGrid>
      <w:tr w14:paraId="456038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248" w:type="dxa"/>
            <w:vMerge w:val="restart"/>
            <w:tcBorders>
              <w:top w:val="single" w:color="auto" w:sz="6" w:space="0"/>
              <w:left w:val="single" w:color="auto" w:sz="6" w:space="0"/>
              <w:bottom w:val="single" w:color="auto" w:sz="6" w:space="0"/>
              <w:right w:val="single" w:color="auto" w:sz="6" w:space="0"/>
            </w:tcBorders>
            <w:vAlign w:val="center"/>
          </w:tcPr>
          <w:p w14:paraId="797AC92D">
            <w:pPr>
              <w:spacing w:line="360" w:lineRule="auto"/>
              <w:jc w:val="center"/>
              <w:rPr>
                <w:rFonts w:ascii="宋体" w:hAnsi="宋体" w:eastAsia="宋体"/>
                <w:sz w:val="24"/>
                <w:szCs w:val="24"/>
              </w:rPr>
            </w:pPr>
            <w:r>
              <w:rPr>
                <w:rFonts w:hint="eastAsia" w:ascii="宋体" w:hAnsi="宋体"/>
                <w:sz w:val="24"/>
                <w:szCs w:val="24"/>
              </w:rPr>
              <w:t>序号</w:t>
            </w:r>
          </w:p>
        </w:tc>
        <w:tc>
          <w:tcPr>
            <w:tcW w:w="1800" w:type="dxa"/>
            <w:vMerge w:val="restart"/>
            <w:tcBorders>
              <w:top w:val="single" w:color="auto" w:sz="6" w:space="0"/>
              <w:left w:val="nil"/>
              <w:bottom w:val="single" w:color="auto" w:sz="6" w:space="0"/>
              <w:right w:val="single" w:color="auto" w:sz="4" w:space="0"/>
            </w:tcBorders>
            <w:vAlign w:val="center"/>
          </w:tcPr>
          <w:p w14:paraId="6456A536">
            <w:pPr>
              <w:spacing w:line="360" w:lineRule="auto"/>
              <w:rPr>
                <w:rFonts w:ascii="宋体" w:hAnsi="宋体" w:eastAsia="宋体"/>
                <w:sz w:val="24"/>
                <w:szCs w:val="24"/>
              </w:rPr>
            </w:pPr>
            <w:r>
              <w:rPr>
                <w:rFonts w:hint="eastAsia" w:ascii="宋体" w:hAnsi="宋体"/>
                <w:sz w:val="24"/>
                <w:szCs w:val="24"/>
              </w:rPr>
              <w:t>货物名称</w:t>
            </w:r>
          </w:p>
        </w:tc>
        <w:tc>
          <w:tcPr>
            <w:tcW w:w="1601" w:type="dxa"/>
            <w:vMerge w:val="restart"/>
            <w:tcBorders>
              <w:top w:val="single" w:color="auto" w:sz="6" w:space="0"/>
              <w:left w:val="nil"/>
              <w:bottom w:val="single" w:color="auto" w:sz="6" w:space="0"/>
              <w:right w:val="single" w:color="auto" w:sz="4" w:space="0"/>
            </w:tcBorders>
            <w:vAlign w:val="center"/>
          </w:tcPr>
          <w:p w14:paraId="32A39869">
            <w:pPr>
              <w:spacing w:line="360" w:lineRule="auto"/>
              <w:jc w:val="center"/>
              <w:rPr>
                <w:rFonts w:ascii="宋体" w:hAnsi="宋体" w:eastAsia="宋体"/>
                <w:sz w:val="24"/>
                <w:szCs w:val="24"/>
              </w:rPr>
            </w:pPr>
            <w:r>
              <w:rPr>
                <w:rFonts w:hint="eastAsia" w:ascii="宋体" w:hAnsi="宋体"/>
                <w:sz w:val="24"/>
                <w:szCs w:val="24"/>
              </w:rPr>
              <w:t>型号规格</w:t>
            </w:r>
          </w:p>
        </w:tc>
        <w:tc>
          <w:tcPr>
            <w:tcW w:w="630" w:type="dxa"/>
            <w:vMerge w:val="restart"/>
            <w:tcBorders>
              <w:top w:val="single" w:color="auto" w:sz="6" w:space="0"/>
              <w:left w:val="single" w:color="auto" w:sz="6" w:space="0"/>
              <w:bottom w:val="single" w:color="auto" w:sz="6" w:space="0"/>
              <w:right w:val="single" w:color="auto" w:sz="6" w:space="0"/>
            </w:tcBorders>
            <w:vAlign w:val="center"/>
          </w:tcPr>
          <w:p w14:paraId="3F227585">
            <w:pPr>
              <w:spacing w:line="360" w:lineRule="auto"/>
              <w:rPr>
                <w:rFonts w:ascii="宋体" w:hAnsi="宋体" w:eastAsia="宋体"/>
                <w:sz w:val="24"/>
                <w:szCs w:val="24"/>
              </w:rPr>
            </w:pPr>
            <w:r>
              <w:rPr>
                <w:rFonts w:hint="eastAsia" w:ascii="宋体" w:hAnsi="宋体"/>
                <w:sz w:val="24"/>
                <w:szCs w:val="24"/>
              </w:rPr>
              <w:t>数量</w:t>
            </w:r>
          </w:p>
        </w:tc>
        <w:tc>
          <w:tcPr>
            <w:tcW w:w="2021" w:type="dxa"/>
            <w:gridSpan w:val="2"/>
            <w:tcBorders>
              <w:top w:val="single" w:color="auto" w:sz="6" w:space="0"/>
              <w:left w:val="nil"/>
              <w:bottom w:val="single" w:color="auto" w:sz="4" w:space="0"/>
              <w:right w:val="single" w:color="auto" w:sz="6" w:space="0"/>
            </w:tcBorders>
            <w:vAlign w:val="center"/>
          </w:tcPr>
          <w:p w14:paraId="7B97421B">
            <w:pPr>
              <w:spacing w:line="360" w:lineRule="auto"/>
              <w:jc w:val="center"/>
              <w:rPr>
                <w:rFonts w:ascii="宋体" w:hAnsi="宋体" w:eastAsia="宋体"/>
                <w:sz w:val="24"/>
                <w:szCs w:val="24"/>
              </w:rPr>
            </w:pPr>
            <w:r>
              <w:rPr>
                <w:rFonts w:hint="eastAsia" w:ascii="宋体" w:hAnsi="宋体"/>
                <w:sz w:val="24"/>
                <w:szCs w:val="24"/>
              </w:rPr>
              <w:t>价格（元）</w:t>
            </w:r>
          </w:p>
        </w:tc>
        <w:tc>
          <w:tcPr>
            <w:tcW w:w="968" w:type="dxa"/>
            <w:vMerge w:val="restart"/>
            <w:tcBorders>
              <w:top w:val="single" w:color="auto" w:sz="6" w:space="0"/>
              <w:left w:val="nil"/>
              <w:bottom w:val="single" w:color="auto" w:sz="6" w:space="0"/>
              <w:right w:val="single" w:color="auto" w:sz="6" w:space="0"/>
            </w:tcBorders>
            <w:vAlign w:val="center"/>
          </w:tcPr>
          <w:p w14:paraId="7FE1EE96">
            <w:pPr>
              <w:spacing w:line="360" w:lineRule="auto"/>
              <w:jc w:val="center"/>
              <w:rPr>
                <w:rFonts w:ascii="宋体" w:hAnsi="宋体" w:eastAsia="宋体"/>
                <w:sz w:val="24"/>
                <w:szCs w:val="24"/>
              </w:rPr>
            </w:pPr>
            <w:r>
              <w:rPr>
                <w:rFonts w:hint="eastAsia" w:ascii="宋体" w:hAnsi="宋体"/>
                <w:sz w:val="24"/>
                <w:szCs w:val="24"/>
              </w:rPr>
              <w:t>品牌</w:t>
            </w:r>
          </w:p>
        </w:tc>
        <w:tc>
          <w:tcPr>
            <w:tcW w:w="668" w:type="dxa"/>
            <w:vMerge w:val="restart"/>
            <w:tcBorders>
              <w:top w:val="single" w:color="auto" w:sz="6" w:space="0"/>
              <w:left w:val="nil"/>
              <w:bottom w:val="single" w:color="auto" w:sz="6" w:space="0"/>
              <w:right w:val="single" w:color="auto" w:sz="6" w:space="0"/>
            </w:tcBorders>
            <w:vAlign w:val="center"/>
          </w:tcPr>
          <w:p w14:paraId="05844EE4">
            <w:pPr>
              <w:spacing w:line="360" w:lineRule="auto"/>
              <w:jc w:val="center"/>
              <w:rPr>
                <w:rFonts w:ascii="宋体" w:hAnsi="宋体" w:eastAsia="宋体"/>
                <w:sz w:val="24"/>
                <w:szCs w:val="24"/>
              </w:rPr>
            </w:pPr>
            <w:r>
              <w:rPr>
                <w:rFonts w:hint="eastAsia" w:ascii="宋体" w:hAnsi="宋体"/>
                <w:sz w:val="24"/>
                <w:szCs w:val="24"/>
              </w:rPr>
              <w:t>备注</w:t>
            </w:r>
          </w:p>
        </w:tc>
      </w:tr>
      <w:tr w14:paraId="408F89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1" w:hRule="atLeast"/>
          <w:jc w:val="center"/>
        </w:trPr>
        <w:tc>
          <w:tcPr>
            <w:tcW w:w="3048" w:type="dxa"/>
            <w:vMerge w:val="continue"/>
            <w:tcBorders>
              <w:top w:val="single" w:color="auto" w:sz="6" w:space="0"/>
              <w:left w:val="single" w:color="auto" w:sz="6" w:space="0"/>
              <w:bottom w:val="single" w:color="auto" w:sz="6" w:space="0"/>
              <w:right w:val="single" w:color="auto" w:sz="6" w:space="0"/>
            </w:tcBorders>
            <w:vAlign w:val="center"/>
          </w:tcPr>
          <w:p w14:paraId="46EB1CDF">
            <w:pPr>
              <w:widowControl/>
              <w:jc w:val="left"/>
              <w:rPr>
                <w:rFonts w:ascii="宋体" w:hAnsi="宋体" w:eastAsia="宋体"/>
                <w:sz w:val="24"/>
                <w:szCs w:val="24"/>
              </w:rPr>
            </w:pPr>
          </w:p>
        </w:tc>
        <w:tc>
          <w:tcPr>
            <w:tcW w:w="1800" w:type="dxa"/>
            <w:vMerge w:val="continue"/>
            <w:tcBorders>
              <w:top w:val="single" w:color="auto" w:sz="6" w:space="0"/>
              <w:left w:val="nil"/>
              <w:bottom w:val="single" w:color="auto" w:sz="6" w:space="0"/>
              <w:right w:val="single" w:color="auto" w:sz="4" w:space="0"/>
            </w:tcBorders>
            <w:vAlign w:val="center"/>
          </w:tcPr>
          <w:p w14:paraId="6F05D009">
            <w:pPr>
              <w:widowControl/>
              <w:jc w:val="left"/>
              <w:rPr>
                <w:rFonts w:ascii="宋体" w:hAnsi="宋体" w:eastAsia="宋体"/>
                <w:sz w:val="24"/>
                <w:szCs w:val="24"/>
              </w:rPr>
            </w:pPr>
          </w:p>
        </w:tc>
        <w:tc>
          <w:tcPr>
            <w:tcW w:w="1601" w:type="dxa"/>
            <w:vMerge w:val="continue"/>
            <w:tcBorders>
              <w:top w:val="single" w:color="auto" w:sz="6" w:space="0"/>
              <w:left w:val="nil"/>
              <w:bottom w:val="single" w:color="auto" w:sz="6" w:space="0"/>
              <w:right w:val="single" w:color="auto" w:sz="4" w:space="0"/>
            </w:tcBorders>
            <w:vAlign w:val="center"/>
          </w:tcPr>
          <w:p w14:paraId="236E8B91">
            <w:pPr>
              <w:widowControl/>
              <w:jc w:val="left"/>
              <w:rPr>
                <w:rFonts w:ascii="宋体" w:hAnsi="宋体" w:eastAsia="宋体"/>
                <w:sz w:val="24"/>
                <w:szCs w:val="24"/>
              </w:rPr>
            </w:pPr>
          </w:p>
        </w:tc>
        <w:tc>
          <w:tcPr>
            <w:tcW w:w="630" w:type="dxa"/>
            <w:vMerge w:val="continue"/>
            <w:tcBorders>
              <w:top w:val="single" w:color="auto" w:sz="6" w:space="0"/>
              <w:left w:val="single" w:color="auto" w:sz="6" w:space="0"/>
              <w:bottom w:val="single" w:color="auto" w:sz="6" w:space="0"/>
              <w:right w:val="single" w:color="auto" w:sz="6" w:space="0"/>
            </w:tcBorders>
            <w:vAlign w:val="center"/>
          </w:tcPr>
          <w:p w14:paraId="3B3FE51A">
            <w:pPr>
              <w:widowControl/>
              <w:jc w:val="left"/>
              <w:rPr>
                <w:rFonts w:ascii="宋体" w:hAnsi="宋体" w:eastAsia="宋体"/>
                <w:sz w:val="24"/>
                <w:szCs w:val="24"/>
              </w:rPr>
            </w:pPr>
          </w:p>
        </w:tc>
        <w:tc>
          <w:tcPr>
            <w:tcW w:w="1050" w:type="dxa"/>
            <w:tcBorders>
              <w:top w:val="single" w:color="auto" w:sz="6" w:space="0"/>
              <w:left w:val="nil"/>
              <w:bottom w:val="single" w:color="auto" w:sz="6" w:space="0"/>
              <w:right w:val="single" w:color="auto" w:sz="6" w:space="0"/>
            </w:tcBorders>
            <w:vAlign w:val="center"/>
          </w:tcPr>
          <w:p w14:paraId="0C08C04E">
            <w:pPr>
              <w:pStyle w:val="4"/>
              <w:spacing w:line="360" w:lineRule="auto"/>
              <w:jc w:val="center"/>
              <w:rPr>
                <w:rFonts w:ascii="宋体" w:hAnsi="宋体" w:eastAsia="宋体"/>
                <w:sz w:val="24"/>
                <w:szCs w:val="24"/>
              </w:rPr>
            </w:pPr>
            <w:r>
              <w:rPr>
                <w:rFonts w:hint="eastAsia" w:ascii="宋体" w:hAnsi="宋体" w:eastAsia="宋体"/>
                <w:sz w:val="24"/>
                <w:szCs w:val="24"/>
              </w:rPr>
              <w:t>单 价</w:t>
            </w:r>
          </w:p>
        </w:tc>
        <w:tc>
          <w:tcPr>
            <w:tcW w:w="971" w:type="dxa"/>
            <w:tcBorders>
              <w:top w:val="single" w:color="auto" w:sz="6" w:space="0"/>
              <w:left w:val="nil"/>
              <w:bottom w:val="single" w:color="auto" w:sz="6" w:space="0"/>
              <w:right w:val="single" w:color="auto" w:sz="6" w:space="0"/>
            </w:tcBorders>
            <w:vAlign w:val="center"/>
          </w:tcPr>
          <w:p w14:paraId="7B083577">
            <w:pPr>
              <w:pStyle w:val="4"/>
              <w:spacing w:line="360" w:lineRule="auto"/>
              <w:jc w:val="center"/>
              <w:rPr>
                <w:rFonts w:ascii="宋体" w:hAnsi="宋体" w:eastAsia="宋体"/>
                <w:sz w:val="24"/>
                <w:szCs w:val="24"/>
              </w:rPr>
            </w:pPr>
            <w:r>
              <w:rPr>
                <w:rFonts w:hint="eastAsia" w:ascii="宋体" w:hAnsi="宋体" w:eastAsia="宋体"/>
                <w:sz w:val="24"/>
                <w:szCs w:val="24"/>
              </w:rPr>
              <w:t>总 价</w:t>
            </w:r>
          </w:p>
        </w:tc>
        <w:tc>
          <w:tcPr>
            <w:tcW w:w="968" w:type="dxa"/>
            <w:vMerge w:val="continue"/>
            <w:tcBorders>
              <w:top w:val="single" w:color="auto" w:sz="6" w:space="0"/>
              <w:left w:val="nil"/>
              <w:bottom w:val="single" w:color="auto" w:sz="6" w:space="0"/>
              <w:right w:val="single" w:color="auto" w:sz="6" w:space="0"/>
            </w:tcBorders>
            <w:vAlign w:val="center"/>
          </w:tcPr>
          <w:p w14:paraId="56B3126C">
            <w:pPr>
              <w:widowControl/>
              <w:jc w:val="left"/>
              <w:rPr>
                <w:rFonts w:ascii="宋体" w:hAnsi="宋体" w:eastAsia="宋体"/>
                <w:sz w:val="24"/>
                <w:szCs w:val="24"/>
              </w:rPr>
            </w:pPr>
          </w:p>
        </w:tc>
        <w:tc>
          <w:tcPr>
            <w:tcW w:w="668" w:type="dxa"/>
            <w:vMerge w:val="continue"/>
            <w:tcBorders>
              <w:top w:val="single" w:color="auto" w:sz="6" w:space="0"/>
              <w:left w:val="nil"/>
              <w:bottom w:val="single" w:color="auto" w:sz="6" w:space="0"/>
              <w:right w:val="single" w:color="auto" w:sz="6" w:space="0"/>
            </w:tcBorders>
            <w:vAlign w:val="center"/>
          </w:tcPr>
          <w:p w14:paraId="0F6011F9">
            <w:pPr>
              <w:widowControl/>
              <w:jc w:val="left"/>
              <w:rPr>
                <w:rFonts w:ascii="宋体" w:hAnsi="宋体" w:eastAsia="宋体"/>
                <w:sz w:val="24"/>
                <w:szCs w:val="24"/>
              </w:rPr>
            </w:pPr>
          </w:p>
        </w:tc>
      </w:tr>
      <w:tr w14:paraId="6E7758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248" w:type="dxa"/>
            <w:tcBorders>
              <w:top w:val="single" w:color="auto" w:sz="6" w:space="0"/>
              <w:left w:val="single" w:color="auto" w:sz="6" w:space="0"/>
              <w:bottom w:val="single" w:color="auto" w:sz="6" w:space="0"/>
              <w:right w:val="single" w:color="auto" w:sz="6" w:space="0"/>
            </w:tcBorders>
            <w:vAlign w:val="center"/>
          </w:tcPr>
          <w:p w14:paraId="2836EEB4">
            <w:pPr>
              <w:spacing w:line="360" w:lineRule="auto"/>
              <w:jc w:val="center"/>
              <w:rPr>
                <w:rFonts w:ascii="宋体" w:hAnsi="宋体" w:eastAsia="宋体"/>
                <w:sz w:val="24"/>
                <w:szCs w:val="24"/>
              </w:rPr>
            </w:pPr>
            <w:r>
              <w:rPr>
                <w:rFonts w:hint="eastAsia" w:ascii="宋体" w:hAnsi="宋体"/>
                <w:sz w:val="24"/>
                <w:szCs w:val="24"/>
              </w:rPr>
              <w:t>1</w:t>
            </w:r>
          </w:p>
        </w:tc>
        <w:tc>
          <w:tcPr>
            <w:tcW w:w="1800" w:type="dxa"/>
            <w:tcBorders>
              <w:top w:val="single" w:color="auto" w:sz="6" w:space="0"/>
              <w:left w:val="nil"/>
              <w:bottom w:val="single" w:color="auto" w:sz="6" w:space="0"/>
              <w:right w:val="single" w:color="auto" w:sz="4" w:space="0"/>
            </w:tcBorders>
            <w:vAlign w:val="center"/>
          </w:tcPr>
          <w:p w14:paraId="5C0DF322">
            <w:pPr>
              <w:spacing w:before="60" w:after="60" w:line="360" w:lineRule="auto"/>
              <w:rPr>
                <w:rFonts w:ascii="宋体" w:hAnsi="宋体" w:eastAsia="宋体"/>
                <w:color w:val="000000"/>
                <w:sz w:val="24"/>
                <w:szCs w:val="24"/>
              </w:rPr>
            </w:pPr>
          </w:p>
        </w:tc>
        <w:tc>
          <w:tcPr>
            <w:tcW w:w="1601" w:type="dxa"/>
            <w:tcBorders>
              <w:top w:val="single" w:color="auto" w:sz="6" w:space="0"/>
              <w:left w:val="nil"/>
              <w:bottom w:val="single" w:color="auto" w:sz="6" w:space="0"/>
              <w:right w:val="single" w:color="auto" w:sz="4" w:space="0"/>
            </w:tcBorders>
            <w:vAlign w:val="center"/>
          </w:tcPr>
          <w:p w14:paraId="06C24B2D">
            <w:pPr>
              <w:spacing w:line="360" w:lineRule="auto"/>
              <w:jc w:val="center"/>
              <w:rPr>
                <w:rFonts w:ascii="宋体" w:hAnsi="宋体" w:eastAsia="宋体"/>
                <w:sz w:val="24"/>
                <w:szCs w:val="24"/>
              </w:rPr>
            </w:pPr>
          </w:p>
        </w:tc>
        <w:tc>
          <w:tcPr>
            <w:tcW w:w="630" w:type="dxa"/>
            <w:tcBorders>
              <w:top w:val="single" w:color="auto" w:sz="6" w:space="0"/>
              <w:left w:val="single" w:color="auto" w:sz="6" w:space="0"/>
              <w:bottom w:val="single" w:color="auto" w:sz="6" w:space="0"/>
              <w:right w:val="single" w:color="auto" w:sz="6" w:space="0"/>
            </w:tcBorders>
            <w:vAlign w:val="center"/>
          </w:tcPr>
          <w:p w14:paraId="666E0A2A">
            <w:pPr>
              <w:spacing w:line="360" w:lineRule="auto"/>
              <w:jc w:val="center"/>
              <w:rPr>
                <w:rFonts w:ascii="宋体" w:hAnsi="宋体" w:eastAsia="宋体"/>
                <w:sz w:val="24"/>
                <w:szCs w:val="24"/>
              </w:rPr>
            </w:pPr>
          </w:p>
        </w:tc>
        <w:tc>
          <w:tcPr>
            <w:tcW w:w="1050" w:type="dxa"/>
            <w:tcBorders>
              <w:top w:val="single" w:color="auto" w:sz="6" w:space="0"/>
              <w:left w:val="nil"/>
              <w:bottom w:val="single" w:color="auto" w:sz="6" w:space="0"/>
              <w:right w:val="single" w:color="auto" w:sz="6" w:space="0"/>
            </w:tcBorders>
            <w:vAlign w:val="center"/>
          </w:tcPr>
          <w:p w14:paraId="2941B8D2">
            <w:pPr>
              <w:spacing w:line="360" w:lineRule="auto"/>
              <w:jc w:val="center"/>
              <w:rPr>
                <w:rFonts w:ascii="宋体" w:hAnsi="宋体" w:eastAsia="宋体"/>
                <w:sz w:val="24"/>
                <w:szCs w:val="24"/>
              </w:rPr>
            </w:pPr>
          </w:p>
        </w:tc>
        <w:tc>
          <w:tcPr>
            <w:tcW w:w="971" w:type="dxa"/>
            <w:tcBorders>
              <w:top w:val="single" w:color="auto" w:sz="6" w:space="0"/>
              <w:left w:val="nil"/>
              <w:bottom w:val="single" w:color="auto" w:sz="6" w:space="0"/>
              <w:right w:val="single" w:color="auto" w:sz="6" w:space="0"/>
            </w:tcBorders>
            <w:vAlign w:val="center"/>
          </w:tcPr>
          <w:p w14:paraId="65471680">
            <w:pPr>
              <w:pStyle w:val="22"/>
              <w:rPr>
                <w:rFonts w:ascii="宋体" w:hAnsi="宋体"/>
                <w:u w:val="single"/>
              </w:rPr>
            </w:pPr>
          </w:p>
        </w:tc>
        <w:tc>
          <w:tcPr>
            <w:tcW w:w="968" w:type="dxa"/>
            <w:tcBorders>
              <w:top w:val="single" w:color="auto" w:sz="6" w:space="0"/>
              <w:left w:val="nil"/>
              <w:bottom w:val="single" w:color="auto" w:sz="6" w:space="0"/>
              <w:right w:val="single" w:color="auto" w:sz="6" w:space="0"/>
            </w:tcBorders>
            <w:vAlign w:val="center"/>
          </w:tcPr>
          <w:p w14:paraId="16099425">
            <w:pPr>
              <w:spacing w:line="360" w:lineRule="auto"/>
              <w:jc w:val="center"/>
              <w:rPr>
                <w:rFonts w:ascii="宋体" w:hAnsi="宋体" w:eastAsia="宋体"/>
                <w:sz w:val="24"/>
                <w:szCs w:val="24"/>
              </w:rPr>
            </w:pPr>
          </w:p>
        </w:tc>
        <w:tc>
          <w:tcPr>
            <w:tcW w:w="668" w:type="dxa"/>
            <w:tcBorders>
              <w:top w:val="single" w:color="auto" w:sz="6" w:space="0"/>
              <w:left w:val="nil"/>
              <w:bottom w:val="single" w:color="auto" w:sz="6" w:space="0"/>
              <w:right w:val="single" w:color="auto" w:sz="6" w:space="0"/>
            </w:tcBorders>
            <w:vAlign w:val="center"/>
          </w:tcPr>
          <w:p w14:paraId="205F454F">
            <w:pPr>
              <w:spacing w:line="360" w:lineRule="auto"/>
              <w:jc w:val="center"/>
              <w:rPr>
                <w:rFonts w:ascii="宋体" w:hAnsi="宋体" w:eastAsia="宋体"/>
                <w:sz w:val="24"/>
                <w:szCs w:val="24"/>
              </w:rPr>
            </w:pPr>
          </w:p>
        </w:tc>
      </w:tr>
      <w:tr w14:paraId="10B1A7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248" w:type="dxa"/>
            <w:tcBorders>
              <w:top w:val="single" w:color="auto" w:sz="6" w:space="0"/>
              <w:left w:val="single" w:color="auto" w:sz="6" w:space="0"/>
              <w:bottom w:val="single" w:color="auto" w:sz="6" w:space="0"/>
              <w:right w:val="single" w:color="auto" w:sz="6" w:space="0"/>
            </w:tcBorders>
            <w:vAlign w:val="center"/>
          </w:tcPr>
          <w:p w14:paraId="5868E133">
            <w:pPr>
              <w:spacing w:line="360" w:lineRule="auto"/>
              <w:jc w:val="center"/>
              <w:rPr>
                <w:rFonts w:ascii="宋体" w:hAnsi="宋体" w:eastAsia="宋体"/>
                <w:sz w:val="24"/>
                <w:szCs w:val="24"/>
              </w:rPr>
            </w:pPr>
            <w:r>
              <w:rPr>
                <w:rFonts w:hint="eastAsia" w:ascii="宋体" w:hAnsi="宋体"/>
                <w:sz w:val="24"/>
                <w:szCs w:val="24"/>
              </w:rPr>
              <w:t>2</w:t>
            </w:r>
          </w:p>
        </w:tc>
        <w:tc>
          <w:tcPr>
            <w:tcW w:w="1800" w:type="dxa"/>
            <w:tcBorders>
              <w:top w:val="single" w:color="auto" w:sz="6" w:space="0"/>
              <w:left w:val="nil"/>
              <w:bottom w:val="single" w:color="auto" w:sz="6" w:space="0"/>
              <w:right w:val="single" w:color="auto" w:sz="4" w:space="0"/>
            </w:tcBorders>
            <w:vAlign w:val="center"/>
          </w:tcPr>
          <w:p w14:paraId="0C9AAB3B">
            <w:pPr>
              <w:spacing w:before="60" w:after="60" w:line="360" w:lineRule="auto"/>
              <w:jc w:val="center"/>
              <w:rPr>
                <w:rFonts w:ascii="宋体" w:hAnsi="宋体" w:eastAsia="宋体"/>
                <w:color w:val="000000"/>
                <w:sz w:val="24"/>
                <w:szCs w:val="24"/>
              </w:rPr>
            </w:pPr>
          </w:p>
        </w:tc>
        <w:tc>
          <w:tcPr>
            <w:tcW w:w="1601" w:type="dxa"/>
            <w:tcBorders>
              <w:top w:val="single" w:color="auto" w:sz="6" w:space="0"/>
              <w:left w:val="nil"/>
              <w:bottom w:val="single" w:color="auto" w:sz="6" w:space="0"/>
              <w:right w:val="single" w:color="auto" w:sz="4" w:space="0"/>
            </w:tcBorders>
            <w:vAlign w:val="center"/>
          </w:tcPr>
          <w:p w14:paraId="35F918F7">
            <w:pPr>
              <w:spacing w:line="360" w:lineRule="auto"/>
              <w:jc w:val="center"/>
              <w:rPr>
                <w:rFonts w:ascii="宋体" w:hAnsi="宋体" w:eastAsia="宋体"/>
                <w:sz w:val="24"/>
                <w:szCs w:val="24"/>
              </w:rPr>
            </w:pPr>
          </w:p>
        </w:tc>
        <w:tc>
          <w:tcPr>
            <w:tcW w:w="630" w:type="dxa"/>
            <w:tcBorders>
              <w:top w:val="single" w:color="auto" w:sz="6" w:space="0"/>
              <w:left w:val="single" w:color="auto" w:sz="6" w:space="0"/>
              <w:bottom w:val="single" w:color="auto" w:sz="6" w:space="0"/>
              <w:right w:val="single" w:color="auto" w:sz="6" w:space="0"/>
            </w:tcBorders>
            <w:vAlign w:val="center"/>
          </w:tcPr>
          <w:p w14:paraId="4E5C6D28">
            <w:pPr>
              <w:spacing w:line="360" w:lineRule="auto"/>
              <w:jc w:val="center"/>
              <w:rPr>
                <w:rFonts w:ascii="宋体" w:hAnsi="宋体" w:eastAsia="宋体"/>
                <w:sz w:val="24"/>
                <w:szCs w:val="24"/>
              </w:rPr>
            </w:pPr>
          </w:p>
        </w:tc>
        <w:tc>
          <w:tcPr>
            <w:tcW w:w="1050" w:type="dxa"/>
            <w:tcBorders>
              <w:top w:val="single" w:color="auto" w:sz="6" w:space="0"/>
              <w:left w:val="nil"/>
              <w:bottom w:val="single" w:color="auto" w:sz="6" w:space="0"/>
              <w:right w:val="single" w:color="auto" w:sz="6" w:space="0"/>
            </w:tcBorders>
            <w:vAlign w:val="center"/>
          </w:tcPr>
          <w:p w14:paraId="7E46C45C">
            <w:pPr>
              <w:spacing w:line="360" w:lineRule="auto"/>
              <w:jc w:val="center"/>
              <w:rPr>
                <w:rFonts w:ascii="宋体" w:hAnsi="宋体" w:eastAsia="宋体"/>
                <w:sz w:val="24"/>
                <w:szCs w:val="24"/>
              </w:rPr>
            </w:pPr>
          </w:p>
        </w:tc>
        <w:tc>
          <w:tcPr>
            <w:tcW w:w="971" w:type="dxa"/>
            <w:tcBorders>
              <w:top w:val="single" w:color="auto" w:sz="6" w:space="0"/>
              <w:left w:val="nil"/>
              <w:bottom w:val="single" w:color="auto" w:sz="6" w:space="0"/>
              <w:right w:val="single" w:color="auto" w:sz="6" w:space="0"/>
            </w:tcBorders>
            <w:vAlign w:val="center"/>
          </w:tcPr>
          <w:p w14:paraId="703B7CF7">
            <w:pPr>
              <w:pStyle w:val="22"/>
              <w:rPr>
                <w:rFonts w:ascii="宋体" w:hAnsi="宋体"/>
                <w:u w:val="single"/>
              </w:rPr>
            </w:pPr>
          </w:p>
        </w:tc>
        <w:tc>
          <w:tcPr>
            <w:tcW w:w="968" w:type="dxa"/>
            <w:tcBorders>
              <w:top w:val="single" w:color="auto" w:sz="6" w:space="0"/>
              <w:left w:val="nil"/>
              <w:bottom w:val="single" w:color="auto" w:sz="6" w:space="0"/>
              <w:right w:val="single" w:color="auto" w:sz="6" w:space="0"/>
            </w:tcBorders>
            <w:vAlign w:val="center"/>
          </w:tcPr>
          <w:p w14:paraId="755702FE">
            <w:pPr>
              <w:spacing w:line="360" w:lineRule="auto"/>
              <w:jc w:val="center"/>
              <w:rPr>
                <w:rFonts w:ascii="宋体" w:hAnsi="宋体" w:eastAsia="宋体"/>
                <w:sz w:val="24"/>
                <w:szCs w:val="24"/>
              </w:rPr>
            </w:pPr>
          </w:p>
        </w:tc>
        <w:tc>
          <w:tcPr>
            <w:tcW w:w="668" w:type="dxa"/>
            <w:tcBorders>
              <w:top w:val="single" w:color="auto" w:sz="6" w:space="0"/>
              <w:left w:val="nil"/>
              <w:bottom w:val="single" w:color="auto" w:sz="6" w:space="0"/>
              <w:right w:val="single" w:color="auto" w:sz="6" w:space="0"/>
            </w:tcBorders>
            <w:vAlign w:val="center"/>
          </w:tcPr>
          <w:p w14:paraId="17108B54">
            <w:pPr>
              <w:spacing w:line="360" w:lineRule="auto"/>
              <w:jc w:val="center"/>
              <w:rPr>
                <w:rFonts w:ascii="宋体" w:hAnsi="宋体" w:eastAsia="宋体"/>
                <w:sz w:val="24"/>
                <w:szCs w:val="24"/>
              </w:rPr>
            </w:pPr>
          </w:p>
        </w:tc>
      </w:tr>
      <w:tr w14:paraId="519293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248" w:type="dxa"/>
            <w:tcBorders>
              <w:top w:val="single" w:color="auto" w:sz="6" w:space="0"/>
              <w:left w:val="single" w:color="auto" w:sz="6" w:space="0"/>
              <w:bottom w:val="single" w:color="auto" w:sz="6" w:space="0"/>
              <w:right w:val="single" w:color="auto" w:sz="6" w:space="0"/>
            </w:tcBorders>
            <w:vAlign w:val="center"/>
          </w:tcPr>
          <w:p w14:paraId="63085685">
            <w:pPr>
              <w:spacing w:line="360" w:lineRule="auto"/>
              <w:jc w:val="center"/>
              <w:rPr>
                <w:rFonts w:ascii="宋体" w:hAnsi="宋体" w:eastAsia="宋体"/>
                <w:sz w:val="24"/>
                <w:szCs w:val="24"/>
              </w:rPr>
            </w:pPr>
            <w:r>
              <w:rPr>
                <w:rFonts w:hint="eastAsia" w:ascii="宋体" w:hAnsi="宋体"/>
                <w:sz w:val="24"/>
                <w:szCs w:val="24"/>
              </w:rPr>
              <w:t>3</w:t>
            </w:r>
          </w:p>
        </w:tc>
        <w:tc>
          <w:tcPr>
            <w:tcW w:w="1800" w:type="dxa"/>
            <w:tcBorders>
              <w:top w:val="single" w:color="auto" w:sz="6" w:space="0"/>
              <w:left w:val="nil"/>
              <w:bottom w:val="single" w:color="auto" w:sz="6" w:space="0"/>
              <w:right w:val="single" w:color="auto" w:sz="4" w:space="0"/>
            </w:tcBorders>
            <w:vAlign w:val="center"/>
          </w:tcPr>
          <w:p w14:paraId="06364422">
            <w:pPr>
              <w:spacing w:before="60" w:after="60" w:line="360" w:lineRule="auto"/>
              <w:jc w:val="center"/>
              <w:rPr>
                <w:rFonts w:ascii="宋体" w:hAnsi="宋体" w:eastAsia="宋体"/>
                <w:color w:val="000000"/>
                <w:sz w:val="24"/>
                <w:szCs w:val="24"/>
              </w:rPr>
            </w:pPr>
          </w:p>
        </w:tc>
        <w:tc>
          <w:tcPr>
            <w:tcW w:w="1601" w:type="dxa"/>
            <w:tcBorders>
              <w:top w:val="single" w:color="auto" w:sz="6" w:space="0"/>
              <w:left w:val="nil"/>
              <w:bottom w:val="single" w:color="auto" w:sz="6" w:space="0"/>
              <w:right w:val="single" w:color="auto" w:sz="4" w:space="0"/>
            </w:tcBorders>
            <w:vAlign w:val="center"/>
          </w:tcPr>
          <w:p w14:paraId="0A23F246">
            <w:pPr>
              <w:spacing w:line="360" w:lineRule="auto"/>
              <w:jc w:val="center"/>
              <w:rPr>
                <w:rFonts w:ascii="宋体" w:hAnsi="宋体" w:eastAsia="宋体"/>
                <w:sz w:val="24"/>
                <w:szCs w:val="24"/>
              </w:rPr>
            </w:pPr>
          </w:p>
        </w:tc>
        <w:tc>
          <w:tcPr>
            <w:tcW w:w="630" w:type="dxa"/>
            <w:tcBorders>
              <w:top w:val="single" w:color="auto" w:sz="6" w:space="0"/>
              <w:left w:val="single" w:color="auto" w:sz="6" w:space="0"/>
              <w:bottom w:val="single" w:color="auto" w:sz="6" w:space="0"/>
              <w:right w:val="single" w:color="auto" w:sz="6" w:space="0"/>
            </w:tcBorders>
            <w:vAlign w:val="center"/>
          </w:tcPr>
          <w:p w14:paraId="529B5DA8">
            <w:pPr>
              <w:spacing w:line="360" w:lineRule="auto"/>
              <w:jc w:val="center"/>
              <w:rPr>
                <w:rFonts w:ascii="宋体" w:hAnsi="宋体" w:eastAsia="宋体"/>
                <w:sz w:val="24"/>
                <w:szCs w:val="24"/>
              </w:rPr>
            </w:pPr>
          </w:p>
        </w:tc>
        <w:tc>
          <w:tcPr>
            <w:tcW w:w="1050" w:type="dxa"/>
            <w:tcBorders>
              <w:top w:val="single" w:color="auto" w:sz="6" w:space="0"/>
              <w:left w:val="nil"/>
              <w:bottom w:val="single" w:color="auto" w:sz="6" w:space="0"/>
              <w:right w:val="single" w:color="auto" w:sz="6" w:space="0"/>
            </w:tcBorders>
            <w:vAlign w:val="center"/>
          </w:tcPr>
          <w:p w14:paraId="200D9552">
            <w:pPr>
              <w:spacing w:line="360" w:lineRule="auto"/>
              <w:jc w:val="center"/>
              <w:rPr>
                <w:rFonts w:ascii="宋体" w:hAnsi="宋体" w:eastAsia="宋体"/>
                <w:sz w:val="24"/>
                <w:szCs w:val="24"/>
              </w:rPr>
            </w:pPr>
          </w:p>
        </w:tc>
        <w:tc>
          <w:tcPr>
            <w:tcW w:w="971" w:type="dxa"/>
            <w:tcBorders>
              <w:top w:val="single" w:color="auto" w:sz="6" w:space="0"/>
              <w:left w:val="nil"/>
              <w:bottom w:val="single" w:color="auto" w:sz="6" w:space="0"/>
              <w:right w:val="single" w:color="auto" w:sz="6" w:space="0"/>
            </w:tcBorders>
            <w:vAlign w:val="center"/>
          </w:tcPr>
          <w:p w14:paraId="03A9AD9A">
            <w:pPr>
              <w:pStyle w:val="22"/>
              <w:rPr>
                <w:rFonts w:ascii="宋体" w:hAnsi="宋体"/>
                <w:u w:val="single"/>
              </w:rPr>
            </w:pPr>
          </w:p>
        </w:tc>
        <w:tc>
          <w:tcPr>
            <w:tcW w:w="968" w:type="dxa"/>
            <w:tcBorders>
              <w:top w:val="single" w:color="auto" w:sz="6" w:space="0"/>
              <w:left w:val="nil"/>
              <w:bottom w:val="single" w:color="auto" w:sz="6" w:space="0"/>
              <w:right w:val="single" w:color="auto" w:sz="6" w:space="0"/>
            </w:tcBorders>
            <w:vAlign w:val="center"/>
          </w:tcPr>
          <w:p w14:paraId="693AFE5A">
            <w:pPr>
              <w:spacing w:line="360" w:lineRule="auto"/>
              <w:jc w:val="center"/>
              <w:rPr>
                <w:rFonts w:ascii="宋体" w:hAnsi="宋体" w:eastAsia="宋体"/>
                <w:sz w:val="24"/>
                <w:szCs w:val="24"/>
              </w:rPr>
            </w:pPr>
          </w:p>
        </w:tc>
        <w:tc>
          <w:tcPr>
            <w:tcW w:w="668" w:type="dxa"/>
            <w:tcBorders>
              <w:top w:val="single" w:color="auto" w:sz="6" w:space="0"/>
              <w:left w:val="nil"/>
              <w:bottom w:val="single" w:color="auto" w:sz="6" w:space="0"/>
              <w:right w:val="single" w:color="auto" w:sz="6" w:space="0"/>
            </w:tcBorders>
            <w:vAlign w:val="center"/>
          </w:tcPr>
          <w:p w14:paraId="7B19C723">
            <w:pPr>
              <w:spacing w:line="360" w:lineRule="auto"/>
              <w:jc w:val="center"/>
              <w:rPr>
                <w:rFonts w:ascii="宋体" w:hAnsi="宋体" w:eastAsia="宋体"/>
                <w:sz w:val="24"/>
                <w:szCs w:val="24"/>
              </w:rPr>
            </w:pPr>
          </w:p>
        </w:tc>
      </w:tr>
      <w:tr w14:paraId="4EC461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248" w:type="dxa"/>
            <w:tcBorders>
              <w:top w:val="single" w:color="auto" w:sz="6" w:space="0"/>
              <w:left w:val="single" w:color="auto" w:sz="6" w:space="0"/>
              <w:bottom w:val="single" w:color="auto" w:sz="6" w:space="0"/>
              <w:right w:val="single" w:color="auto" w:sz="6" w:space="0"/>
            </w:tcBorders>
            <w:vAlign w:val="center"/>
          </w:tcPr>
          <w:p w14:paraId="65D89747">
            <w:pPr>
              <w:spacing w:line="360" w:lineRule="auto"/>
              <w:jc w:val="center"/>
              <w:rPr>
                <w:rFonts w:ascii="宋体" w:hAnsi="宋体" w:eastAsia="宋体"/>
                <w:sz w:val="24"/>
                <w:szCs w:val="24"/>
              </w:rPr>
            </w:pPr>
            <w:r>
              <w:rPr>
                <w:rFonts w:hint="eastAsia" w:ascii="宋体" w:hAnsi="宋体"/>
                <w:sz w:val="24"/>
                <w:szCs w:val="24"/>
              </w:rPr>
              <w:t>4</w:t>
            </w:r>
          </w:p>
        </w:tc>
        <w:tc>
          <w:tcPr>
            <w:tcW w:w="1800" w:type="dxa"/>
            <w:tcBorders>
              <w:top w:val="single" w:color="auto" w:sz="6" w:space="0"/>
              <w:left w:val="nil"/>
              <w:bottom w:val="single" w:color="auto" w:sz="6" w:space="0"/>
              <w:right w:val="single" w:color="auto" w:sz="4" w:space="0"/>
            </w:tcBorders>
            <w:vAlign w:val="center"/>
          </w:tcPr>
          <w:p w14:paraId="1A880952">
            <w:pPr>
              <w:spacing w:before="60" w:after="60" w:line="360" w:lineRule="auto"/>
              <w:jc w:val="center"/>
              <w:rPr>
                <w:rFonts w:ascii="宋体" w:hAnsi="宋体" w:eastAsia="宋体"/>
                <w:color w:val="000000"/>
                <w:sz w:val="24"/>
                <w:szCs w:val="24"/>
              </w:rPr>
            </w:pPr>
          </w:p>
        </w:tc>
        <w:tc>
          <w:tcPr>
            <w:tcW w:w="1601" w:type="dxa"/>
            <w:tcBorders>
              <w:top w:val="single" w:color="auto" w:sz="6" w:space="0"/>
              <w:left w:val="nil"/>
              <w:bottom w:val="single" w:color="auto" w:sz="6" w:space="0"/>
              <w:right w:val="single" w:color="auto" w:sz="4" w:space="0"/>
            </w:tcBorders>
            <w:vAlign w:val="center"/>
          </w:tcPr>
          <w:p w14:paraId="00902BC6">
            <w:pPr>
              <w:spacing w:line="360" w:lineRule="auto"/>
              <w:jc w:val="center"/>
              <w:rPr>
                <w:rFonts w:ascii="宋体" w:hAnsi="宋体" w:eastAsia="宋体"/>
                <w:sz w:val="24"/>
                <w:szCs w:val="24"/>
              </w:rPr>
            </w:pPr>
          </w:p>
        </w:tc>
        <w:tc>
          <w:tcPr>
            <w:tcW w:w="630" w:type="dxa"/>
            <w:tcBorders>
              <w:top w:val="single" w:color="auto" w:sz="6" w:space="0"/>
              <w:left w:val="single" w:color="auto" w:sz="6" w:space="0"/>
              <w:bottom w:val="single" w:color="auto" w:sz="6" w:space="0"/>
              <w:right w:val="single" w:color="auto" w:sz="6" w:space="0"/>
            </w:tcBorders>
            <w:vAlign w:val="center"/>
          </w:tcPr>
          <w:p w14:paraId="00E4998C">
            <w:pPr>
              <w:spacing w:line="360" w:lineRule="auto"/>
              <w:jc w:val="center"/>
              <w:rPr>
                <w:rFonts w:ascii="宋体" w:hAnsi="宋体" w:eastAsia="宋体"/>
                <w:sz w:val="24"/>
                <w:szCs w:val="24"/>
              </w:rPr>
            </w:pPr>
          </w:p>
        </w:tc>
        <w:tc>
          <w:tcPr>
            <w:tcW w:w="1050" w:type="dxa"/>
            <w:tcBorders>
              <w:top w:val="single" w:color="auto" w:sz="6" w:space="0"/>
              <w:left w:val="nil"/>
              <w:bottom w:val="single" w:color="auto" w:sz="6" w:space="0"/>
              <w:right w:val="single" w:color="auto" w:sz="6" w:space="0"/>
            </w:tcBorders>
            <w:vAlign w:val="center"/>
          </w:tcPr>
          <w:p w14:paraId="2096457A">
            <w:pPr>
              <w:spacing w:line="360" w:lineRule="auto"/>
              <w:jc w:val="center"/>
              <w:rPr>
                <w:rFonts w:ascii="宋体" w:hAnsi="宋体" w:eastAsia="宋体"/>
                <w:sz w:val="24"/>
                <w:szCs w:val="24"/>
              </w:rPr>
            </w:pPr>
          </w:p>
        </w:tc>
        <w:tc>
          <w:tcPr>
            <w:tcW w:w="971" w:type="dxa"/>
            <w:tcBorders>
              <w:top w:val="single" w:color="auto" w:sz="6" w:space="0"/>
              <w:left w:val="nil"/>
              <w:bottom w:val="single" w:color="auto" w:sz="6" w:space="0"/>
              <w:right w:val="single" w:color="auto" w:sz="6" w:space="0"/>
            </w:tcBorders>
            <w:vAlign w:val="center"/>
          </w:tcPr>
          <w:p w14:paraId="4A52B108">
            <w:pPr>
              <w:pStyle w:val="5"/>
              <w:spacing w:line="360" w:lineRule="auto"/>
              <w:ind w:firstLine="403"/>
              <w:jc w:val="center"/>
              <w:rPr>
                <w:rFonts w:ascii="宋体" w:hAnsi="宋体"/>
                <w:sz w:val="24"/>
                <w:szCs w:val="24"/>
              </w:rPr>
            </w:pPr>
          </w:p>
        </w:tc>
        <w:tc>
          <w:tcPr>
            <w:tcW w:w="968" w:type="dxa"/>
            <w:tcBorders>
              <w:top w:val="single" w:color="auto" w:sz="6" w:space="0"/>
              <w:left w:val="nil"/>
              <w:bottom w:val="single" w:color="auto" w:sz="6" w:space="0"/>
              <w:right w:val="single" w:color="auto" w:sz="6" w:space="0"/>
            </w:tcBorders>
            <w:vAlign w:val="center"/>
          </w:tcPr>
          <w:p w14:paraId="6352E0C0">
            <w:pPr>
              <w:spacing w:line="360" w:lineRule="auto"/>
              <w:jc w:val="center"/>
              <w:rPr>
                <w:rFonts w:ascii="宋体" w:hAnsi="宋体" w:eastAsia="宋体"/>
                <w:sz w:val="24"/>
                <w:szCs w:val="24"/>
              </w:rPr>
            </w:pPr>
          </w:p>
        </w:tc>
        <w:tc>
          <w:tcPr>
            <w:tcW w:w="668" w:type="dxa"/>
            <w:tcBorders>
              <w:top w:val="single" w:color="auto" w:sz="6" w:space="0"/>
              <w:left w:val="nil"/>
              <w:bottom w:val="single" w:color="auto" w:sz="6" w:space="0"/>
              <w:right w:val="single" w:color="auto" w:sz="6" w:space="0"/>
            </w:tcBorders>
            <w:vAlign w:val="center"/>
          </w:tcPr>
          <w:p w14:paraId="7DF2E7A2">
            <w:pPr>
              <w:spacing w:line="360" w:lineRule="auto"/>
              <w:jc w:val="center"/>
              <w:rPr>
                <w:rFonts w:ascii="宋体" w:hAnsi="宋体" w:eastAsia="宋体"/>
                <w:sz w:val="24"/>
                <w:szCs w:val="24"/>
              </w:rPr>
            </w:pPr>
          </w:p>
        </w:tc>
      </w:tr>
      <w:tr w14:paraId="534C84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248" w:type="dxa"/>
            <w:tcBorders>
              <w:top w:val="single" w:color="auto" w:sz="6" w:space="0"/>
              <w:left w:val="single" w:color="auto" w:sz="6" w:space="0"/>
              <w:bottom w:val="single" w:color="auto" w:sz="6" w:space="0"/>
              <w:right w:val="single" w:color="auto" w:sz="6" w:space="0"/>
            </w:tcBorders>
            <w:vAlign w:val="center"/>
          </w:tcPr>
          <w:p w14:paraId="55EACD22">
            <w:pPr>
              <w:spacing w:line="360" w:lineRule="auto"/>
              <w:jc w:val="center"/>
              <w:rPr>
                <w:rFonts w:ascii="宋体" w:hAnsi="宋体" w:eastAsia="宋体"/>
                <w:sz w:val="24"/>
                <w:szCs w:val="24"/>
              </w:rPr>
            </w:pPr>
            <w:r>
              <w:rPr>
                <w:rFonts w:hint="eastAsia" w:ascii="宋体" w:hAnsi="宋体"/>
                <w:sz w:val="24"/>
                <w:szCs w:val="24"/>
              </w:rPr>
              <w:t>5</w:t>
            </w:r>
          </w:p>
        </w:tc>
        <w:tc>
          <w:tcPr>
            <w:tcW w:w="1800" w:type="dxa"/>
            <w:tcBorders>
              <w:top w:val="single" w:color="auto" w:sz="6" w:space="0"/>
              <w:left w:val="nil"/>
              <w:bottom w:val="single" w:color="auto" w:sz="6" w:space="0"/>
              <w:right w:val="single" w:color="auto" w:sz="4" w:space="0"/>
            </w:tcBorders>
            <w:vAlign w:val="center"/>
          </w:tcPr>
          <w:p w14:paraId="440F3C49">
            <w:pPr>
              <w:spacing w:before="60" w:after="60" w:line="360" w:lineRule="auto"/>
              <w:jc w:val="center"/>
              <w:rPr>
                <w:rFonts w:ascii="宋体" w:hAnsi="宋体" w:eastAsia="宋体"/>
                <w:color w:val="000000"/>
                <w:sz w:val="24"/>
                <w:szCs w:val="24"/>
              </w:rPr>
            </w:pPr>
          </w:p>
        </w:tc>
        <w:tc>
          <w:tcPr>
            <w:tcW w:w="1601" w:type="dxa"/>
            <w:tcBorders>
              <w:top w:val="single" w:color="auto" w:sz="6" w:space="0"/>
              <w:left w:val="nil"/>
              <w:bottom w:val="single" w:color="auto" w:sz="6" w:space="0"/>
              <w:right w:val="single" w:color="auto" w:sz="4" w:space="0"/>
            </w:tcBorders>
            <w:vAlign w:val="center"/>
          </w:tcPr>
          <w:p w14:paraId="3627053C">
            <w:pPr>
              <w:spacing w:line="360" w:lineRule="auto"/>
              <w:jc w:val="center"/>
              <w:rPr>
                <w:rFonts w:ascii="宋体" w:hAnsi="宋体" w:eastAsia="宋体"/>
                <w:sz w:val="24"/>
                <w:szCs w:val="24"/>
              </w:rPr>
            </w:pPr>
          </w:p>
        </w:tc>
        <w:tc>
          <w:tcPr>
            <w:tcW w:w="630" w:type="dxa"/>
            <w:tcBorders>
              <w:top w:val="single" w:color="auto" w:sz="6" w:space="0"/>
              <w:left w:val="single" w:color="auto" w:sz="6" w:space="0"/>
              <w:bottom w:val="single" w:color="auto" w:sz="6" w:space="0"/>
              <w:right w:val="single" w:color="auto" w:sz="6" w:space="0"/>
            </w:tcBorders>
            <w:vAlign w:val="center"/>
          </w:tcPr>
          <w:p w14:paraId="2382AB0E">
            <w:pPr>
              <w:spacing w:line="360" w:lineRule="auto"/>
              <w:jc w:val="center"/>
              <w:rPr>
                <w:rFonts w:ascii="宋体" w:hAnsi="宋体" w:eastAsia="宋体"/>
                <w:sz w:val="24"/>
                <w:szCs w:val="24"/>
              </w:rPr>
            </w:pPr>
          </w:p>
        </w:tc>
        <w:tc>
          <w:tcPr>
            <w:tcW w:w="1050" w:type="dxa"/>
            <w:tcBorders>
              <w:top w:val="single" w:color="auto" w:sz="6" w:space="0"/>
              <w:left w:val="nil"/>
              <w:bottom w:val="single" w:color="auto" w:sz="6" w:space="0"/>
              <w:right w:val="single" w:color="auto" w:sz="6" w:space="0"/>
            </w:tcBorders>
            <w:vAlign w:val="center"/>
          </w:tcPr>
          <w:p w14:paraId="6B1AC164">
            <w:pPr>
              <w:spacing w:line="360" w:lineRule="auto"/>
              <w:jc w:val="center"/>
              <w:rPr>
                <w:rFonts w:ascii="宋体" w:hAnsi="宋体" w:eastAsia="宋体"/>
                <w:sz w:val="24"/>
                <w:szCs w:val="24"/>
              </w:rPr>
            </w:pPr>
          </w:p>
        </w:tc>
        <w:tc>
          <w:tcPr>
            <w:tcW w:w="971" w:type="dxa"/>
            <w:tcBorders>
              <w:top w:val="single" w:color="auto" w:sz="6" w:space="0"/>
              <w:left w:val="nil"/>
              <w:bottom w:val="single" w:color="auto" w:sz="6" w:space="0"/>
              <w:right w:val="single" w:color="auto" w:sz="6" w:space="0"/>
            </w:tcBorders>
            <w:vAlign w:val="center"/>
          </w:tcPr>
          <w:p w14:paraId="031641AE">
            <w:pPr>
              <w:pStyle w:val="5"/>
              <w:spacing w:line="360" w:lineRule="auto"/>
              <w:ind w:firstLine="403"/>
              <w:jc w:val="center"/>
              <w:rPr>
                <w:rFonts w:ascii="宋体" w:hAnsi="宋体"/>
                <w:sz w:val="24"/>
                <w:szCs w:val="24"/>
              </w:rPr>
            </w:pPr>
          </w:p>
        </w:tc>
        <w:tc>
          <w:tcPr>
            <w:tcW w:w="968" w:type="dxa"/>
            <w:tcBorders>
              <w:top w:val="single" w:color="auto" w:sz="6" w:space="0"/>
              <w:left w:val="nil"/>
              <w:bottom w:val="single" w:color="auto" w:sz="6" w:space="0"/>
              <w:right w:val="single" w:color="auto" w:sz="6" w:space="0"/>
            </w:tcBorders>
            <w:vAlign w:val="center"/>
          </w:tcPr>
          <w:p w14:paraId="5C7B7046">
            <w:pPr>
              <w:spacing w:line="360" w:lineRule="auto"/>
              <w:jc w:val="center"/>
              <w:rPr>
                <w:rFonts w:ascii="宋体" w:hAnsi="宋体" w:eastAsia="宋体"/>
                <w:sz w:val="24"/>
                <w:szCs w:val="24"/>
              </w:rPr>
            </w:pPr>
          </w:p>
        </w:tc>
        <w:tc>
          <w:tcPr>
            <w:tcW w:w="668" w:type="dxa"/>
            <w:tcBorders>
              <w:top w:val="single" w:color="auto" w:sz="6" w:space="0"/>
              <w:left w:val="nil"/>
              <w:bottom w:val="single" w:color="auto" w:sz="6" w:space="0"/>
              <w:right w:val="single" w:color="auto" w:sz="6" w:space="0"/>
            </w:tcBorders>
            <w:vAlign w:val="center"/>
          </w:tcPr>
          <w:p w14:paraId="7F00090A">
            <w:pPr>
              <w:spacing w:line="360" w:lineRule="auto"/>
              <w:jc w:val="center"/>
              <w:rPr>
                <w:rFonts w:ascii="宋体" w:hAnsi="宋体" w:eastAsia="宋体"/>
                <w:sz w:val="24"/>
                <w:szCs w:val="24"/>
              </w:rPr>
            </w:pPr>
          </w:p>
        </w:tc>
      </w:tr>
      <w:tr w14:paraId="0AAD9B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248" w:type="dxa"/>
            <w:tcBorders>
              <w:top w:val="single" w:color="auto" w:sz="6" w:space="0"/>
              <w:left w:val="single" w:color="auto" w:sz="6" w:space="0"/>
              <w:bottom w:val="single" w:color="auto" w:sz="6" w:space="0"/>
              <w:right w:val="single" w:color="auto" w:sz="6" w:space="0"/>
            </w:tcBorders>
            <w:vAlign w:val="center"/>
          </w:tcPr>
          <w:p w14:paraId="3DF97924">
            <w:pPr>
              <w:spacing w:line="360" w:lineRule="auto"/>
              <w:jc w:val="center"/>
              <w:rPr>
                <w:rFonts w:ascii="宋体" w:hAnsi="宋体" w:eastAsia="宋体"/>
                <w:sz w:val="24"/>
                <w:szCs w:val="24"/>
              </w:rPr>
            </w:pPr>
            <w:r>
              <w:rPr>
                <w:rFonts w:hint="eastAsia" w:ascii="宋体" w:hAnsi="宋体"/>
                <w:sz w:val="24"/>
                <w:szCs w:val="24"/>
              </w:rPr>
              <w:t>6</w:t>
            </w:r>
          </w:p>
        </w:tc>
        <w:tc>
          <w:tcPr>
            <w:tcW w:w="1800" w:type="dxa"/>
            <w:tcBorders>
              <w:top w:val="single" w:color="auto" w:sz="6" w:space="0"/>
              <w:left w:val="nil"/>
              <w:bottom w:val="single" w:color="auto" w:sz="6" w:space="0"/>
              <w:right w:val="single" w:color="auto" w:sz="4" w:space="0"/>
            </w:tcBorders>
            <w:vAlign w:val="center"/>
          </w:tcPr>
          <w:p w14:paraId="0C7307E4">
            <w:pPr>
              <w:spacing w:before="60" w:after="60" w:line="360" w:lineRule="auto"/>
              <w:jc w:val="center"/>
              <w:rPr>
                <w:rFonts w:ascii="宋体" w:hAnsi="宋体" w:eastAsia="宋体"/>
                <w:color w:val="000000"/>
                <w:sz w:val="24"/>
                <w:szCs w:val="24"/>
              </w:rPr>
            </w:pPr>
          </w:p>
        </w:tc>
        <w:tc>
          <w:tcPr>
            <w:tcW w:w="1601" w:type="dxa"/>
            <w:tcBorders>
              <w:top w:val="single" w:color="auto" w:sz="6" w:space="0"/>
              <w:left w:val="nil"/>
              <w:bottom w:val="single" w:color="auto" w:sz="6" w:space="0"/>
              <w:right w:val="single" w:color="auto" w:sz="4" w:space="0"/>
            </w:tcBorders>
            <w:vAlign w:val="center"/>
          </w:tcPr>
          <w:p w14:paraId="4487974C">
            <w:pPr>
              <w:spacing w:line="360" w:lineRule="auto"/>
              <w:jc w:val="center"/>
              <w:rPr>
                <w:rFonts w:ascii="宋体" w:hAnsi="宋体" w:eastAsia="宋体"/>
                <w:sz w:val="24"/>
                <w:szCs w:val="24"/>
              </w:rPr>
            </w:pPr>
          </w:p>
        </w:tc>
        <w:tc>
          <w:tcPr>
            <w:tcW w:w="630" w:type="dxa"/>
            <w:tcBorders>
              <w:top w:val="single" w:color="auto" w:sz="6" w:space="0"/>
              <w:left w:val="single" w:color="auto" w:sz="6" w:space="0"/>
              <w:bottom w:val="single" w:color="auto" w:sz="6" w:space="0"/>
              <w:right w:val="single" w:color="auto" w:sz="6" w:space="0"/>
            </w:tcBorders>
            <w:vAlign w:val="center"/>
          </w:tcPr>
          <w:p w14:paraId="3CDDFBFA">
            <w:pPr>
              <w:spacing w:line="360" w:lineRule="auto"/>
              <w:jc w:val="center"/>
              <w:rPr>
                <w:rFonts w:ascii="宋体" w:hAnsi="宋体" w:eastAsia="宋体"/>
                <w:sz w:val="24"/>
                <w:szCs w:val="24"/>
              </w:rPr>
            </w:pPr>
          </w:p>
        </w:tc>
        <w:tc>
          <w:tcPr>
            <w:tcW w:w="1050" w:type="dxa"/>
            <w:tcBorders>
              <w:top w:val="single" w:color="auto" w:sz="6" w:space="0"/>
              <w:left w:val="nil"/>
              <w:bottom w:val="single" w:color="auto" w:sz="6" w:space="0"/>
              <w:right w:val="single" w:color="auto" w:sz="6" w:space="0"/>
            </w:tcBorders>
            <w:vAlign w:val="center"/>
          </w:tcPr>
          <w:p w14:paraId="778E18F6">
            <w:pPr>
              <w:spacing w:line="360" w:lineRule="auto"/>
              <w:jc w:val="center"/>
              <w:rPr>
                <w:rFonts w:ascii="宋体" w:hAnsi="宋体" w:eastAsia="宋体"/>
                <w:sz w:val="24"/>
                <w:szCs w:val="24"/>
              </w:rPr>
            </w:pPr>
          </w:p>
        </w:tc>
        <w:tc>
          <w:tcPr>
            <w:tcW w:w="971" w:type="dxa"/>
            <w:tcBorders>
              <w:top w:val="single" w:color="auto" w:sz="6" w:space="0"/>
              <w:left w:val="nil"/>
              <w:bottom w:val="single" w:color="auto" w:sz="6" w:space="0"/>
              <w:right w:val="single" w:color="auto" w:sz="6" w:space="0"/>
            </w:tcBorders>
            <w:vAlign w:val="center"/>
          </w:tcPr>
          <w:p w14:paraId="4BFB0720">
            <w:pPr>
              <w:pStyle w:val="5"/>
              <w:spacing w:line="360" w:lineRule="auto"/>
              <w:ind w:firstLine="403"/>
              <w:jc w:val="center"/>
              <w:rPr>
                <w:rFonts w:ascii="宋体" w:hAnsi="宋体"/>
                <w:sz w:val="24"/>
                <w:szCs w:val="24"/>
              </w:rPr>
            </w:pPr>
          </w:p>
        </w:tc>
        <w:tc>
          <w:tcPr>
            <w:tcW w:w="968" w:type="dxa"/>
            <w:tcBorders>
              <w:top w:val="single" w:color="auto" w:sz="6" w:space="0"/>
              <w:left w:val="nil"/>
              <w:bottom w:val="single" w:color="auto" w:sz="6" w:space="0"/>
              <w:right w:val="single" w:color="auto" w:sz="6" w:space="0"/>
            </w:tcBorders>
            <w:vAlign w:val="center"/>
          </w:tcPr>
          <w:p w14:paraId="45F77956">
            <w:pPr>
              <w:spacing w:line="360" w:lineRule="auto"/>
              <w:jc w:val="center"/>
              <w:rPr>
                <w:rFonts w:ascii="宋体" w:hAnsi="宋体" w:eastAsia="宋体"/>
                <w:sz w:val="24"/>
                <w:szCs w:val="24"/>
              </w:rPr>
            </w:pPr>
          </w:p>
        </w:tc>
        <w:tc>
          <w:tcPr>
            <w:tcW w:w="668" w:type="dxa"/>
            <w:tcBorders>
              <w:top w:val="single" w:color="auto" w:sz="6" w:space="0"/>
              <w:left w:val="nil"/>
              <w:bottom w:val="single" w:color="auto" w:sz="6" w:space="0"/>
              <w:right w:val="single" w:color="auto" w:sz="6" w:space="0"/>
            </w:tcBorders>
            <w:vAlign w:val="center"/>
          </w:tcPr>
          <w:p w14:paraId="09334E00">
            <w:pPr>
              <w:spacing w:line="360" w:lineRule="auto"/>
              <w:jc w:val="center"/>
              <w:rPr>
                <w:rFonts w:ascii="宋体" w:hAnsi="宋体" w:eastAsia="宋体"/>
                <w:sz w:val="24"/>
                <w:szCs w:val="24"/>
              </w:rPr>
            </w:pPr>
          </w:p>
        </w:tc>
      </w:tr>
      <w:tr w14:paraId="146AFF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248" w:type="dxa"/>
            <w:tcBorders>
              <w:top w:val="single" w:color="auto" w:sz="6" w:space="0"/>
              <w:left w:val="single" w:color="auto" w:sz="6" w:space="0"/>
              <w:bottom w:val="single" w:color="auto" w:sz="6" w:space="0"/>
              <w:right w:val="single" w:color="auto" w:sz="6" w:space="0"/>
            </w:tcBorders>
            <w:vAlign w:val="center"/>
          </w:tcPr>
          <w:p w14:paraId="2C5207FD">
            <w:pPr>
              <w:spacing w:line="360" w:lineRule="auto"/>
              <w:jc w:val="center"/>
              <w:rPr>
                <w:rFonts w:ascii="宋体" w:hAnsi="宋体" w:eastAsia="宋体"/>
                <w:sz w:val="24"/>
                <w:szCs w:val="24"/>
              </w:rPr>
            </w:pPr>
            <w:r>
              <w:rPr>
                <w:rFonts w:hint="eastAsia" w:ascii="宋体" w:hAnsi="宋体"/>
                <w:sz w:val="24"/>
                <w:szCs w:val="24"/>
              </w:rPr>
              <w:t>7</w:t>
            </w:r>
          </w:p>
        </w:tc>
        <w:tc>
          <w:tcPr>
            <w:tcW w:w="1800" w:type="dxa"/>
            <w:tcBorders>
              <w:top w:val="single" w:color="auto" w:sz="6" w:space="0"/>
              <w:left w:val="nil"/>
              <w:bottom w:val="single" w:color="auto" w:sz="6" w:space="0"/>
              <w:right w:val="single" w:color="auto" w:sz="4" w:space="0"/>
            </w:tcBorders>
            <w:vAlign w:val="center"/>
          </w:tcPr>
          <w:p w14:paraId="2D849C0E">
            <w:pPr>
              <w:spacing w:before="60" w:after="60" w:line="360" w:lineRule="auto"/>
              <w:jc w:val="center"/>
              <w:rPr>
                <w:rFonts w:ascii="宋体" w:hAnsi="宋体" w:eastAsia="宋体"/>
                <w:color w:val="000000"/>
                <w:sz w:val="24"/>
                <w:szCs w:val="24"/>
              </w:rPr>
            </w:pPr>
          </w:p>
        </w:tc>
        <w:tc>
          <w:tcPr>
            <w:tcW w:w="1601" w:type="dxa"/>
            <w:tcBorders>
              <w:top w:val="single" w:color="auto" w:sz="6" w:space="0"/>
              <w:left w:val="nil"/>
              <w:bottom w:val="single" w:color="auto" w:sz="6" w:space="0"/>
              <w:right w:val="single" w:color="auto" w:sz="4" w:space="0"/>
            </w:tcBorders>
            <w:vAlign w:val="center"/>
          </w:tcPr>
          <w:p w14:paraId="69C146A0">
            <w:pPr>
              <w:spacing w:line="360" w:lineRule="auto"/>
              <w:jc w:val="center"/>
              <w:rPr>
                <w:rFonts w:ascii="宋体" w:hAnsi="宋体" w:eastAsia="宋体"/>
                <w:sz w:val="24"/>
                <w:szCs w:val="24"/>
              </w:rPr>
            </w:pPr>
          </w:p>
        </w:tc>
        <w:tc>
          <w:tcPr>
            <w:tcW w:w="630" w:type="dxa"/>
            <w:tcBorders>
              <w:top w:val="single" w:color="auto" w:sz="6" w:space="0"/>
              <w:left w:val="single" w:color="auto" w:sz="6" w:space="0"/>
              <w:bottom w:val="single" w:color="auto" w:sz="6" w:space="0"/>
              <w:right w:val="single" w:color="auto" w:sz="6" w:space="0"/>
            </w:tcBorders>
            <w:vAlign w:val="center"/>
          </w:tcPr>
          <w:p w14:paraId="43A5F986">
            <w:pPr>
              <w:spacing w:line="360" w:lineRule="auto"/>
              <w:jc w:val="center"/>
              <w:rPr>
                <w:rFonts w:ascii="宋体" w:hAnsi="宋体" w:eastAsia="宋体"/>
                <w:sz w:val="24"/>
                <w:szCs w:val="24"/>
              </w:rPr>
            </w:pPr>
          </w:p>
        </w:tc>
        <w:tc>
          <w:tcPr>
            <w:tcW w:w="1050" w:type="dxa"/>
            <w:tcBorders>
              <w:top w:val="single" w:color="auto" w:sz="6" w:space="0"/>
              <w:left w:val="nil"/>
              <w:bottom w:val="single" w:color="auto" w:sz="6" w:space="0"/>
              <w:right w:val="single" w:color="auto" w:sz="6" w:space="0"/>
            </w:tcBorders>
            <w:vAlign w:val="center"/>
          </w:tcPr>
          <w:p w14:paraId="63C12485">
            <w:pPr>
              <w:spacing w:line="360" w:lineRule="auto"/>
              <w:jc w:val="center"/>
              <w:rPr>
                <w:rFonts w:ascii="宋体" w:hAnsi="宋体" w:eastAsia="宋体"/>
                <w:sz w:val="24"/>
                <w:szCs w:val="24"/>
              </w:rPr>
            </w:pPr>
          </w:p>
        </w:tc>
        <w:tc>
          <w:tcPr>
            <w:tcW w:w="971" w:type="dxa"/>
            <w:tcBorders>
              <w:top w:val="single" w:color="auto" w:sz="6" w:space="0"/>
              <w:left w:val="nil"/>
              <w:bottom w:val="single" w:color="auto" w:sz="6" w:space="0"/>
              <w:right w:val="single" w:color="auto" w:sz="6" w:space="0"/>
            </w:tcBorders>
            <w:vAlign w:val="center"/>
          </w:tcPr>
          <w:p w14:paraId="0AE5A3EC">
            <w:pPr>
              <w:pStyle w:val="5"/>
              <w:spacing w:line="360" w:lineRule="auto"/>
              <w:ind w:firstLine="403"/>
              <w:jc w:val="center"/>
              <w:rPr>
                <w:rFonts w:ascii="宋体" w:hAnsi="宋体"/>
                <w:sz w:val="24"/>
                <w:szCs w:val="24"/>
              </w:rPr>
            </w:pPr>
          </w:p>
        </w:tc>
        <w:tc>
          <w:tcPr>
            <w:tcW w:w="968" w:type="dxa"/>
            <w:tcBorders>
              <w:top w:val="single" w:color="auto" w:sz="6" w:space="0"/>
              <w:left w:val="nil"/>
              <w:bottom w:val="single" w:color="auto" w:sz="6" w:space="0"/>
              <w:right w:val="single" w:color="auto" w:sz="6" w:space="0"/>
            </w:tcBorders>
            <w:vAlign w:val="center"/>
          </w:tcPr>
          <w:p w14:paraId="367F7FD3">
            <w:pPr>
              <w:spacing w:line="360" w:lineRule="auto"/>
              <w:jc w:val="center"/>
              <w:rPr>
                <w:rFonts w:ascii="宋体" w:hAnsi="宋体" w:eastAsia="宋体"/>
                <w:sz w:val="24"/>
                <w:szCs w:val="24"/>
              </w:rPr>
            </w:pPr>
          </w:p>
        </w:tc>
        <w:tc>
          <w:tcPr>
            <w:tcW w:w="668" w:type="dxa"/>
            <w:tcBorders>
              <w:top w:val="single" w:color="auto" w:sz="6" w:space="0"/>
              <w:left w:val="nil"/>
              <w:bottom w:val="single" w:color="auto" w:sz="6" w:space="0"/>
              <w:right w:val="single" w:color="auto" w:sz="6" w:space="0"/>
            </w:tcBorders>
            <w:vAlign w:val="center"/>
          </w:tcPr>
          <w:p w14:paraId="628A2BF4">
            <w:pPr>
              <w:spacing w:line="360" w:lineRule="auto"/>
              <w:jc w:val="center"/>
              <w:rPr>
                <w:rFonts w:ascii="宋体" w:hAnsi="宋体" w:eastAsia="宋体"/>
                <w:sz w:val="24"/>
                <w:szCs w:val="24"/>
              </w:rPr>
            </w:pPr>
          </w:p>
        </w:tc>
      </w:tr>
      <w:tr w14:paraId="29E688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248" w:type="dxa"/>
            <w:tcBorders>
              <w:top w:val="single" w:color="auto" w:sz="6" w:space="0"/>
              <w:left w:val="single" w:color="auto" w:sz="6" w:space="0"/>
              <w:bottom w:val="single" w:color="auto" w:sz="6" w:space="0"/>
              <w:right w:val="single" w:color="auto" w:sz="6" w:space="0"/>
            </w:tcBorders>
            <w:vAlign w:val="center"/>
          </w:tcPr>
          <w:p w14:paraId="0B6860DF">
            <w:pPr>
              <w:spacing w:line="360" w:lineRule="auto"/>
              <w:jc w:val="center"/>
              <w:rPr>
                <w:rFonts w:ascii="宋体" w:hAnsi="宋体" w:eastAsia="宋体"/>
                <w:sz w:val="24"/>
                <w:szCs w:val="24"/>
              </w:rPr>
            </w:pPr>
            <w:r>
              <w:rPr>
                <w:rFonts w:hint="eastAsia" w:ascii="宋体" w:hAnsi="宋体"/>
                <w:sz w:val="24"/>
                <w:szCs w:val="24"/>
              </w:rPr>
              <w:t>8</w:t>
            </w:r>
          </w:p>
        </w:tc>
        <w:tc>
          <w:tcPr>
            <w:tcW w:w="1800" w:type="dxa"/>
            <w:tcBorders>
              <w:top w:val="single" w:color="auto" w:sz="6" w:space="0"/>
              <w:left w:val="nil"/>
              <w:bottom w:val="single" w:color="auto" w:sz="6" w:space="0"/>
              <w:right w:val="single" w:color="auto" w:sz="4" w:space="0"/>
            </w:tcBorders>
            <w:vAlign w:val="center"/>
          </w:tcPr>
          <w:p w14:paraId="36BB0D01">
            <w:pPr>
              <w:spacing w:line="360" w:lineRule="auto"/>
              <w:jc w:val="center"/>
              <w:rPr>
                <w:rFonts w:ascii="宋体" w:hAnsi="宋体" w:eastAsia="宋体"/>
                <w:sz w:val="24"/>
                <w:szCs w:val="24"/>
              </w:rPr>
            </w:pPr>
          </w:p>
        </w:tc>
        <w:tc>
          <w:tcPr>
            <w:tcW w:w="1601" w:type="dxa"/>
            <w:tcBorders>
              <w:top w:val="single" w:color="auto" w:sz="6" w:space="0"/>
              <w:left w:val="nil"/>
              <w:bottom w:val="single" w:color="auto" w:sz="6" w:space="0"/>
              <w:right w:val="single" w:color="auto" w:sz="4" w:space="0"/>
            </w:tcBorders>
            <w:vAlign w:val="center"/>
          </w:tcPr>
          <w:p w14:paraId="76D07738">
            <w:pPr>
              <w:spacing w:line="360" w:lineRule="auto"/>
              <w:jc w:val="center"/>
              <w:rPr>
                <w:rFonts w:ascii="宋体" w:hAnsi="宋体" w:eastAsia="宋体"/>
                <w:sz w:val="24"/>
                <w:szCs w:val="24"/>
              </w:rPr>
            </w:pPr>
          </w:p>
        </w:tc>
        <w:tc>
          <w:tcPr>
            <w:tcW w:w="630" w:type="dxa"/>
            <w:tcBorders>
              <w:top w:val="single" w:color="auto" w:sz="6" w:space="0"/>
              <w:left w:val="single" w:color="auto" w:sz="6" w:space="0"/>
              <w:bottom w:val="single" w:color="auto" w:sz="6" w:space="0"/>
              <w:right w:val="single" w:color="auto" w:sz="6" w:space="0"/>
            </w:tcBorders>
            <w:vAlign w:val="center"/>
          </w:tcPr>
          <w:p w14:paraId="5BFECA26">
            <w:pPr>
              <w:spacing w:line="360" w:lineRule="auto"/>
              <w:jc w:val="center"/>
              <w:rPr>
                <w:rFonts w:ascii="宋体" w:hAnsi="宋体" w:eastAsia="宋体"/>
                <w:sz w:val="24"/>
                <w:szCs w:val="24"/>
              </w:rPr>
            </w:pPr>
          </w:p>
        </w:tc>
        <w:tc>
          <w:tcPr>
            <w:tcW w:w="1050" w:type="dxa"/>
            <w:tcBorders>
              <w:top w:val="single" w:color="auto" w:sz="6" w:space="0"/>
              <w:left w:val="nil"/>
              <w:bottom w:val="single" w:color="auto" w:sz="6" w:space="0"/>
              <w:right w:val="single" w:color="auto" w:sz="6" w:space="0"/>
            </w:tcBorders>
            <w:vAlign w:val="center"/>
          </w:tcPr>
          <w:p w14:paraId="3C469C67">
            <w:pPr>
              <w:spacing w:line="360" w:lineRule="auto"/>
              <w:jc w:val="center"/>
              <w:rPr>
                <w:rFonts w:ascii="宋体" w:hAnsi="宋体" w:eastAsia="宋体"/>
                <w:sz w:val="24"/>
                <w:szCs w:val="24"/>
              </w:rPr>
            </w:pPr>
          </w:p>
        </w:tc>
        <w:tc>
          <w:tcPr>
            <w:tcW w:w="971" w:type="dxa"/>
            <w:tcBorders>
              <w:top w:val="single" w:color="auto" w:sz="6" w:space="0"/>
              <w:left w:val="nil"/>
              <w:bottom w:val="single" w:color="auto" w:sz="6" w:space="0"/>
              <w:right w:val="single" w:color="auto" w:sz="6" w:space="0"/>
            </w:tcBorders>
            <w:vAlign w:val="center"/>
          </w:tcPr>
          <w:p w14:paraId="184C3AEC">
            <w:pPr>
              <w:pStyle w:val="5"/>
              <w:spacing w:line="360" w:lineRule="auto"/>
              <w:ind w:firstLine="403"/>
              <w:jc w:val="center"/>
              <w:rPr>
                <w:rFonts w:ascii="宋体" w:hAnsi="宋体"/>
                <w:sz w:val="24"/>
                <w:szCs w:val="24"/>
              </w:rPr>
            </w:pPr>
          </w:p>
        </w:tc>
        <w:tc>
          <w:tcPr>
            <w:tcW w:w="968" w:type="dxa"/>
            <w:tcBorders>
              <w:top w:val="single" w:color="auto" w:sz="6" w:space="0"/>
              <w:left w:val="nil"/>
              <w:bottom w:val="single" w:color="auto" w:sz="6" w:space="0"/>
              <w:right w:val="single" w:color="auto" w:sz="6" w:space="0"/>
            </w:tcBorders>
            <w:vAlign w:val="center"/>
          </w:tcPr>
          <w:p w14:paraId="54E726C0">
            <w:pPr>
              <w:spacing w:line="360" w:lineRule="auto"/>
              <w:jc w:val="center"/>
              <w:rPr>
                <w:rFonts w:ascii="宋体" w:hAnsi="宋体" w:eastAsia="宋体"/>
                <w:sz w:val="24"/>
                <w:szCs w:val="24"/>
              </w:rPr>
            </w:pPr>
          </w:p>
        </w:tc>
        <w:tc>
          <w:tcPr>
            <w:tcW w:w="668" w:type="dxa"/>
            <w:tcBorders>
              <w:top w:val="single" w:color="auto" w:sz="6" w:space="0"/>
              <w:left w:val="nil"/>
              <w:bottom w:val="single" w:color="auto" w:sz="6" w:space="0"/>
              <w:right w:val="single" w:color="auto" w:sz="6" w:space="0"/>
            </w:tcBorders>
            <w:vAlign w:val="center"/>
          </w:tcPr>
          <w:p w14:paraId="03A3BF1C">
            <w:pPr>
              <w:spacing w:line="360" w:lineRule="auto"/>
              <w:jc w:val="center"/>
              <w:rPr>
                <w:rFonts w:ascii="宋体" w:hAnsi="宋体" w:eastAsia="宋体"/>
                <w:sz w:val="24"/>
                <w:szCs w:val="24"/>
              </w:rPr>
            </w:pPr>
          </w:p>
        </w:tc>
      </w:tr>
      <w:tr w14:paraId="50945C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248" w:type="dxa"/>
            <w:tcBorders>
              <w:top w:val="single" w:color="auto" w:sz="6" w:space="0"/>
              <w:left w:val="single" w:color="auto" w:sz="6" w:space="0"/>
              <w:bottom w:val="single" w:color="auto" w:sz="6" w:space="0"/>
              <w:right w:val="single" w:color="auto" w:sz="6" w:space="0"/>
            </w:tcBorders>
            <w:vAlign w:val="center"/>
          </w:tcPr>
          <w:p w14:paraId="67327629">
            <w:pPr>
              <w:spacing w:line="360" w:lineRule="auto"/>
              <w:jc w:val="center"/>
              <w:rPr>
                <w:rFonts w:ascii="宋体" w:hAnsi="宋体" w:eastAsia="宋体"/>
                <w:sz w:val="24"/>
                <w:szCs w:val="24"/>
              </w:rPr>
            </w:pPr>
            <w:r>
              <w:rPr>
                <w:rFonts w:hint="eastAsia" w:ascii="宋体" w:hAnsi="宋体"/>
                <w:sz w:val="24"/>
                <w:szCs w:val="24"/>
              </w:rPr>
              <w:t>9</w:t>
            </w:r>
          </w:p>
        </w:tc>
        <w:tc>
          <w:tcPr>
            <w:tcW w:w="1800" w:type="dxa"/>
            <w:tcBorders>
              <w:top w:val="single" w:color="auto" w:sz="6" w:space="0"/>
              <w:left w:val="nil"/>
              <w:bottom w:val="single" w:color="auto" w:sz="6" w:space="0"/>
              <w:right w:val="single" w:color="auto" w:sz="4" w:space="0"/>
            </w:tcBorders>
            <w:vAlign w:val="center"/>
          </w:tcPr>
          <w:p w14:paraId="0F7AAE48">
            <w:pPr>
              <w:spacing w:line="360" w:lineRule="auto"/>
              <w:jc w:val="center"/>
              <w:rPr>
                <w:rFonts w:ascii="宋体" w:hAnsi="宋体" w:eastAsia="宋体"/>
                <w:color w:val="000000"/>
                <w:sz w:val="24"/>
                <w:szCs w:val="24"/>
              </w:rPr>
            </w:pPr>
          </w:p>
        </w:tc>
        <w:tc>
          <w:tcPr>
            <w:tcW w:w="1601" w:type="dxa"/>
            <w:tcBorders>
              <w:top w:val="single" w:color="auto" w:sz="6" w:space="0"/>
              <w:left w:val="nil"/>
              <w:bottom w:val="single" w:color="auto" w:sz="6" w:space="0"/>
              <w:right w:val="single" w:color="auto" w:sz="4" w:space="0"/>
            </w:tcBorders>
            <w:vAlign w:val="center"/>
          </w:tcPr>
          <w:p w14:paraId="7411C9ED">
            <w:pPr>
              <w:spacing w:line="360" w:lineRule="auto"/>
              <w:jc w:val="center"/>
              <w:rPr>
                <w:rFonts w:ascii="宋体" w:hAnsi="宋体" w:eastAsia="宋体"/>
                <w:sz w:val="24"/>
                <w:szCs w:val="24"/>
              </w:rPr>
            </w:pPr>
          </w:p>
        </w:tc>
        <w:tc>
          <w:tcPr>
            <w:tcW w:w="630" w:type="dxa"/>
            <w:tcBorders>
              <w:top w:val="single" w:color="auto" w:sz="6" w:space="0"/>
              <w:left w:val="single" w:color="auto" w:sz="6" w:space="0"/>
              <w:bottom w:val="single" w:color="auto" w:sz="6" w:space="0"/>
              <w:right w:val="single" w:color="auto" w:sz="6" w:space="0"/>
            </w:tcBorders>
            <w:vAlign w:val="center"/>
          </w:tcPr>
          <w:p w14:paraId="3E53C189">
            <w:pPr>
              <w:spacing w:line="360" w:lineRule="auto"/>
              <w:jc w:val="center"/>
              <w:rPr>
                <w:rFonts w:ascii="宋体" w:hAnsi="宋体" w:eastAsia="宋体"/>
                <w:sz w:val="24"/>
                <w:szCs w:val="24"/>
              </w:rPr>
            </w:pPr>
          </w:p>
        </w:tc>
        <w:tc>
          <w:tcPr>
            <w:tcW w:w="1050" w:type="dxa"/>
            <w:tcBorders>
              <w:top w:val="single" w:color="auto" w:sz="6" w:space="0"/>
              <w:left w:val="nil"/>
              <w:bottom w:val="single" w:color="auto" w:sz="6" w:space="0"/>
              <w:right w:val="single" w:color="auto" w:sz="6" w:space="0"/>
            </w:tcBorders>
            <w:vAlign w:val="center"/>
          </w:tcPr>
          <w:p w14:paraId="3D563EF5">
            <w:pPr>
              <w:spacing w:line="360" w:lineRule="auto"/>
              <w:jc w:val="center"/>
              <w:rPr>
                <w:rFonts w:ascii="宋体" w:hAnsi="宋体" w:eastAsia="宋体"/>
                <w:sz w:val="24"/>
                <w:szCs w:val="24"/>
              </w:rPr>
            </w:pPr>
          </w:p>
        </w:tc>
        <w:tc>
          <w:tcPr>
            <w:tcW w:w="971" w:type="dxa"/>
            <w:tcBorders>
              <w:top w:val="single" w:color="auto" w:sz="6" w:space="0"/>
              <w:left w:val="nil"/>
              <w:bottom w:val="single" w:color="auto" w:sz="6" w:space="0"/>
              <w:right w:val="single" w:color="auto" w:sz="6" w:space="0"/>
            </w:tcBorders>
            <w:vAlign w:val="center"/>
          </w:tcPr>
          <w:p w14:paraId="73A244A2">
            <w:pPr>
              <w:pStyle w:val="5"/>
              <w:spacing w:line="360" w:lineRule="auto"/>
              <w:ind w:firstLine="403"/>
              <w:jc w:val="center"/>
              <w:rPr>
                <w:rFonts w:ascii="宋体" w:hAnsi="宋体"/>
                <w:sz w:val="24"/>
                <w:szCs w:val="24"/>
              </w:rPr>
            </w:pPr>
          </w:p>
        </w:tc>
        <w:tc>
          <w:tcPr>
            <w:tcW w:w="968" w:type="dxa"/>
            <w:tcBorders>
              <w:top w:val="single" w:color="auto" w:sz="6" w:space="0"/>
              <w:left w:val="nil"/>
              <w:bottom w:val="single" w:color="auto" w:sz="6" w:space="0"/>
              <w:right w:val="single" w:color="auto" w:sz="6" w:space="0"/>
            </w:tcBorders>
            <w:vAlign w:val="center"/>
          </w:tcPr>
          <w:p w14:paraId="3F3E463E">
            <w:pPr>
              <w:spacing w:line="360" w:lineRule="auto"/>
              <w:jc w:val="center"/>
              <w:rPr>
                <w:rFonts w:ascii="宋体" w:hAnsi="宋体" w:eastAsia="宋体"/>
                <w:sz w:val="24"/>
                <w:szCs w:val="24"/>
              </w:rPr>
            </w:pPr>
          </w:p>
        </w:tc>
        <w:tc>
          <w:tcPr>
            <w:tcW w:w="668" w:type="dxa"/>
            <w:tcBorders>
              <w:top w:val="single" w:color="auto" w:sz="6" w:space="0"/>
              <w:left w:val="nil"/>
              <w:bottom w:val="single" w:color="auto" w:sz="6" w:space="0"/>
              <w:right w:val="single" w:color="auto" w:sz="6" w:space="0"/>
            </w:tcBorders>
            <w:vAlign w:val="center"/>
          </w:tcPr>
          <w:p w14:paraId="7A59A847">
            <w:pPr>
              <w:spacing w:line="360" w:lineRule="auto"/>
              <w:jc w:val="center"/>
              <w:rPr>
                <w:rFonts w:ascii="宋体" w:hAnsi="宋体" w:eastAsia="宋体"/>
                <w:sz w:val="24"/>
                <w:szCs w:val="24"/>
              </w:rPr>
            </w:pPr>
          </w:p>
        </w:tc>
      </w:tr>
      <w:tr w14:paraId="3466DC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248" w:type="dxa"/>
            <w:tcBorders>
              <w:top w:val="single" w:color="auto" w:sz="6" w:space="0"/>
              <w:left w:val="single" w:color="auto" w:sz="6" w:space="0"/>
              <w:bottom w:val="single" w:color="auto" w:sz="6" w:space="0"/>
              <w:right w:val="single" w:color="auto" w:sz="6" w:space="0"/>
            </w:tcBorders>
            <w:vAlign w:val="center"/>
          </w:tcPr>
          <w:p w14:paraId="551D9D72">
            <w:pPr>
              <w:spacing w:line="360" w:lineRule="auto"/>
              <w:jc w:val="center"/>
              <w:rPr>
                <w:rFonts w:ascii="宋体" w:hAnsi="宋体" w:eastAsia="宋体"/>
                <w:sz w:val="24"/>
                <w:szCs w:val="24"/>
              </w:rPr>
            </w:pPr>
            <w:r>
              <w:rPr>
                <w:rFonts w:hint="eastAsia" w:ascii="宋体" w:hAnsi="宋体"/>
                <w:sz w:val="24"/>
                <w:szCs w:val="24"/>
              </w:rPr>
              <w:t>10</w:t>
            </w:r>
          </w:p>
        </w:tc>
        <w:tc>
          <w:tcPr>
            <w:tcW w:w="1800" w:type="dxa"/>
            <w:tcBorders>
              <w:top w:val="single" w:color="auto" w:sz="6" w:space="0"/>
              <w:left w:val="nil"/>
              <w:bottom w:val="single" w:color="auto" w:sz="6" w:space="0"/>
              <w:right w:val="single" w:color="auto" w:sz="4" w:space="0"/>
            </w:tcBorders>
            <w:vAlign w:val="center"/>
          </w:tcPr>
          <w:p w14:paraId="5A108078">
            <w:pPr>
              <w:spacing w:line="360" w:lineRule="auto"/>
              <w:rPr>
                <w:rFonts w:ascii="宋体" w:hAnsi="宋体" w:eastAsia="宋体"/>
                <w:sz w:val="24"/>
                <w:szCs w:val="24"/>
              </w:rPr>
            </w:pPr>
          </w:p>
        </w:tc>
        <w:tc>
          <w:tcPr>
            <w:tcW w:w="1601" w:type="dxa"/>
            <w:tcBorders>
              <w:top w:val="single" w:color="auto" w:sz="6" w:space="0"/>
              <w:left w:val="nil"/>
              <w:bottom w:val="single" w:color="auto" w:sz="6" w:space="0"/>
              <w:right w:val="single" w:color="auto" w:sz="4" w:space="0"/>
            </w:tcBorders>
            <w:vAlign w:val="center"/>
          </w:tcPr>
          <w:p w14:paraId="328FE0A3">
            <w:pPr>
              <w:spacing w:line="360" w:lineRule="auto"/>
              <w:jc w:val="center"/>
              <w:rPr>
                <w:rFonts w:ascii="宋体" w:hAnsi="宋体" w:eastAsia="宋体"/>
                <w:sz w:val="24"/>
                <w:szCs w:val="24"/>
              </w:rPr>
            </w:pPr>
          </w:p>
        </w:tc>
        <w:tc>
          <w:tcPr>
            <w:tcW w:w="630" w:type="dxa"/>
            <w:tcBorders>
              <w:top w:val="single" w:color="auto" w:sz="6" w:space="0"/>
              <w:left w:val="single" w:color="auto" w:sz="6" w:space="0"/>
              <w:bottom w:val="single" w:color="auto" w:sz="6" w:space="0"/>
              <w:right w:val="single" w:color="auto" w:sz="6" w:space="0"/>
            </w:tcBorders>
            <w:vAlign w:val="center"/>
          </w:tcPr>
          <w:p w14:paraId="673EBDE8">
            <w:pPr>
              <w:spacing w:line="360" w:lineRule="auto"/>
              <w:jc w:val="center"/>
              <w:rPr>
                <w:rFonts w:ascii="宋体" w:hAnsi="宋体" w:eastAsia="宋体"/>
                <w:sz w:val="24"/>
                <w:szCs w:val="24"/>
              </w:rPr>
            </w:pPr>
          </w:p>
        </w:tc>
        <w:tc>
          <w:tcPr>
            <w:tcW w:w="1050" w:type="dxa"/>
            <w:tcBorders>
              <w:top w:val="single" w:color="auto" w:sz="6" w:space="0"/>
              <w:left w:val="nil"/>
              <w:bottom w:val="single" w:color="auto" w:sz="6" w:space="0"/>
              <w:right w:val="single" w:color="auto" w:sz="6" w:space="0"/>
            </w:tcBorders>
            <w:vAlign w:val="center"/>
          </w:tcPr>
          <w:p w14:paraId="4541E135">
            <w:pPr>
              <w:spacing w:line="360" w:lineRule="auto"/>
              <w:jc w:val="center"/>
              <w:rPr>
                <w:rFonts w:ascii="宋体" w:hAnsi="宋体" w:eastAsia="宋体"/>
                <w:sz w:val="24"/>
                <w:szCs w:val="24"/>
              </w:rPr>
            </w:pPr>
          </w:p>
        </w:tc>
        <w:tc>
          <w:tcPr>
            <w:tcW w:w="971" w:type="dxa"/>
            <w:tcBorders>
              <w:top w:val="single" w:color="auto" w:sz="6" w:space="0"/>
              <w:left w:val="nil"/>
              <w:bottom w:val="single" w:color="auto" w:sz="6" w:space="0"/>
              <w:right w:val="single" w:color="auto" w:sz="6" w:space="0"/>
            </w:tcBorders>
            <w:vAlign w:val="center"/>
          </w:tcPr>
          <w:p w14:paraId="54066A6F">
            <w:pPr>
              <w:pStyle w:val="5"/>
              <w:spacing w:line="360" w:lineRule="auto"/>
              <w:ind w:firstLine="403"/>
              <w:jc w:val="center"/>
              <w:rPr>
                <w:rFonts w:ascii="宋体" w:hAnsi="宋体"/>
                <w:sz w:val="24"/>
                <w:szCs w:val="24"/>
              </w:rPr>
            </w:pPr>
          </w:p>
        </w:tc>
        <w:tc>
          <w:tcPr>
            <w:tcW w:w="968" w:type="dxa"/>
            <w:tcBorders>
              <w:top w:val="single" w:color="auto" w:sz="6" w:space="0"/>
              <w:left w:val="nil"/>
              <w:bottom w:val="single" w:color="auto" w:sz="6" w:space="0"/>
              <w:right w:val="single" w:color="auto" w:sz="6" w:space="0"/>
            </w:tcBorders>
            <w:vAlign w:val="center"/>
          </w:tcPr>
          <w:p w14:paraId="6F887B80">
            <w:pPr>
              <w:spacing w:line="360" w:lineRule="auto"/>
              <w:jc w:val="center"/>
              <w:rPr>
                <w:rFonts w:ascii="宋体" w:hAnsi="宋体" w:eastAsia="宋体"/>
                <w:sz w:val="24"/>
                <w:szCs w:val="24"/>
              </w:rPr>
            </w:pPr>
          </w:p>
        </w:tc>
        <w:tc>
          <w:tcPr>
            <w:tcW w:w="668" w:type="dxa"/>
            <w:tcBorders>
              <w:top w:val="single" w:color="auto" w:sz="6" w:space="0"/>
              <w:left w:val="nil"/>
              <w:bottom w:val="single" w:color="auto" w:sz="6" w:space="0"/>
              <w:right w:val="single" w:color="auto" w:sz="6" w:space="0"/>
            </w:tcBorders>
            <w:vAlign w:val="center"/>
          </w:tcPr>
          <w:p w14:paraId="5DB4279E">
            <w:pPr>
              <w:spacing w:line="360" w:lineRule="auto"/>
              <w:jc w:val="center"/>
              <w:rPr>
                <w:rFonts w:ascii="宋体" w:hAnsi="宋体" w:eastAsia="宋体"/>
                <w:sz w:val="24"/>
                <w:szCs w:val="24"/>
              </w:rPr>
            </w:pPr>
          </w:p>
        </w:tc>
      </w:tr>
      <w:tr w14:paraId="3BF57A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248" w:type="dxa"/>
            <w:tcBorders>
              <w:top w:val="single" w:color="auto" w:sz="6" w:space="0"/>
              <w:left w:val="single" w:color="auto" w:sz="4" w:space="0"/>
              <w:bottom w:val="single" w:color="auto" w:sz="6" w:space="0"/>
              <w:right w:val="single" w:color="auto" w:sz="6" w:space="0"/>
            </w:tcBorders>
            <w:vAlign w:val="center"/>
          </w:tcPr>
          <w:p w14:paraId="0CEE55EF">
            <w:pPr>
              <w:spacing w:line="360" w:lineRule="auto"/>
              <w:jc w:val="center"/>
              <w:rPr>
                <w:rFonts w:ascii="宋体" w:hAnsi="宋体" w:eastAsia="宋体"/>
                <w:sz w:val="24"/>
                <w:szCs w:val="24"/>
              </w:rPr>
            </w:pPr>
            <w:r>
              <w:rPr>
                <w:rFonts w:hint="eastAsia" w:ascii="宋体" w:hAnsi="宋体"/>
                <w:sz w:val="24"/>
                <w:szCs w:val="24"/>
              </w:rPr>
              <w:t>11</w:t>
            </w:r>
          </w:p>
        </w:tc>
        <w:tc>
          <w:tcPr>
            <w:tcW w:w="1800" w:type="dxa"/>
            <w:tcBorders>
              <w:top w:val="single" w:color="auto" w:sz="6" w:space="0"/>
              <w:left w:val="nil"/>
              <w:bottom w:val="single" w:color="auto" w:sz="6" w:space="0"/>
              <w:right w:val="single" w:color="auto" w:sz="4" w:space="0"/>
            </w:tcBorders>
            <w:vAlign w:val="center"/>
          </w:tcPr>
          <w:p w14:paraId="1C45C629">
            <w:pPr>
              <w:spacing w:line="360" w:lineRule="auto"/>
              <w:jc w:val="center"/>
              <w:rPr>
                <w:rFonts w:ascii="宋体" w:hAnsi="宋体" w:eastAsia="宋体"/>
                <w:sz w:val="24"/>
                <w:szCs w:val="24"/>
              </w:rPr>
            </w:pPr>
          </w:p>
        </w:tc>
        <w:tc>
          <w:tcPr>
            <w:tcW w:w="1601" w:type="dxa"/>
            <w:tcBorders>
              <w:top w:val="single" w:color="auto" w:sz="6" w:space="0"/>
              <w:left w:val="nil"/>
              <w:bottom w:val="single" w:color="auto" w:sz="6" w:space="0"/>
              <w:right w:val="single" w:color="auto" w:sz="4" w:space="0"/>
            </w:tcBorders>
            <w:vAlign w:val="center"/>
          </w:tcPr>
          <w:p w14:paraId="421A02F3">
            <w:pPr>
              <w:spacing w:line="360" w:lineRule="auto"/>
              <w:jc w:val="center"/>
              <w:rPr>
                <w:rFonts w:ascii="宋体" w:hAnsi="宋体" w:eastAsia="宋体"/>
                <w:sz w:val="24"/>
                <w:szCs w:val="24"/>
              </w:rPr>
            </w:pPr>
          </w:p>
        </w:tc>
        <w:tc>
          <w:tcPr>
            <w:tcW w:w="630" w:type="dxa"/>
            <w:tcBorders>
              <w:top w:val="single" w:color="auto" w:sz="6" w:space="0"/>
              <w:left w:val="single" w:color="auto" w:sz="6" w:space="0"/>
              <w:bottom w:val="single" w:color="auto" w:sz="6" w:space="0"/>
              <w:right w:val="single" w:color="auto" w:sz="6" w:space="0"/>
            </w:tcBorders>
            <w:vAlign w:val="center"/>
          </w:tcPr>
          <w:p w14:paraId="7344B75D">
            <w:pPr>
              <w:spacing w:line="360" w:lineRule="auto"/>
              <w:jc w:val="center"/>
              <w:rPr>
                <w:rFonts w:ascii="宋体" w:hAnsi="宋体" w:eastAsia="宋体"/>
                <w:sz w:val="24"/>
                <w:szCs w:val="24"/>
              </w:rPr>
            </w:pPr>
          </w:p>
        </w:tc>
        <w:tc>
          <w:tcPr>
            <w:tcW w:w="1050" w:type="dxa"/>
            <w:tcBorders>
              <w:top w:val="single" w:color="auto" w:sz="6" w:space="0"/>
              <w:left w:val="nil"/>
              <w:bottom w:val="single" w:color="auto" w:sz="6" w:space="0"/>
              <w:right w:val="single" w:color="auto" w:sz="6" w:space="0"/>
            </w:tcBorders>
            <w:vAlign w:val="center"/>
          </w:tcPr>
          <w:p w14:paraId="5BBFAE9B">
            <w:pPr>
              <w:spacing w:line="360" w:lineRule="auto"/>
              <w:jc w:val="center"/>
              <w:rPr>
                <w:rFonts w:ascii="宋体" w:hAnsi="宋体" w:eastAsia="宋体"/>
                <w:sz w:val="24"/>
                <w:szCs w:val="24"/>
              </w:rPr>
            </w:pPr>
          </w:p>
        </w:tc>
        <w:tc>
          <w:tcPr>
            <w:tcW w:w="971" w:type="dxa"/>
            <w:tcBorders>
              <w:top w:val="single" w:color="auto" w:sz="6" w:space="0"/>
              <w:left w:val="nil"/>
              <w:bottom w:val="single" w:color="auto" w:sz="6" w:space="0"/>
              <w:right w:val="single" w:color="auto" w:sz="6" w:space="0"/>
            </w:tcBorders>
            <w:vAlign w:val="center"/>
          </w:tcPr>
          <w:p w14:paraId="4F7B1685">
            <w:pPr>
              <w:pStyle w:val="5"/>
              <w:spacing w:line="360" w:lineRule="auto"/>
              <w:ind w:firstLine="403"/>
              <w:jc w:val="center"/>
              <w:rPr>
                <w:rFonts w:ascii="宋体" w:hAnsi="宋体"/>
                <w:sz w:val="24"/>
                <w:szCs w:val="24"/>
              </w:rPr>
            </w:pPr>
          </w:p>
        </w:tc>
        <w:tc>
          <w:tcPr>
            <w:tcW w:w="968" w:type="dxa"/>
            <w:tcBorders>
              <w:top w:val="single" w:color="auto" w:sz="6" w:space="0"/>
              <w:left w:val="nil"/>
              <w:bottom w:val="single" w:color="auto" w:sz="6" w:space="0"/>
              <w:right w:val="single" w:color="auto" w:sz="6" w:space="0"/>
            </w:tcBorders>
            <w:vAlign w:val="center"/>
          </w:tcPr>
          <w:p w14:paraId="19A79CA1">
            <w:pPr>
              <w:spacing w:line="360" w:lineRule="auto"/>
              <w:jc w:val="center"/>
              <w:rPr>
                <w:rFonts w:ascii="宋体" w:hAnsi="宋体" w:eastAsia="宋体"/>
                <w:sz w:val="24"/>
                <w:szCs w:val="24"/>
              </w:rPr>
            </w:pPr>
          </w:p>
        </w:tc>
        <w:tc>
          <w:tcPr>
            <w:tcW w:w="668" w:type="dxa"/>
            <w:tcBorders>
              <w:top w:val="single" w:color="auto" w:sz="6" w:space="0"/>
              <w:left w:val="nil"/>
              <w:bottom w:val="single" w:color="auto" w:sz="6" w:space="0"/>
              <w:right w:val="single" w:color="auto" w:sz="6" w:space="0"/>
            </w:tcBorders>
            <w:vAlign w:val="center"/>
          </w:tcPr>
          <w:p w14:paraId="3D4AF7EB">
            <w:pPr>
              <w:spacing w:line="360" w:lineRule="auto"/>
              <w:jc w:val="center"/>
              <w:rPr>
                <w:rFonts w:ascii="宋体" w:hAnsi="宋体" w:eastAsia="宋体"/>
                <w:sz w:val="24"/>
                <w:szCs w:val="24"/>
              </w:rPr>
            </w:pPr>
          </w:p>
        </w:tc>
      </w:tr>
      <w:tr w14:paraId="45FA5C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37" w:hRule="atLeast"/>
          <w:jc w:val="center"/>
        </w:trPr>
        <w:tc>
          <w:tcPr>
            <w:tcW w:w="3048" w:type="dxa"/>
            <w:gridSpan w:val="2"/>
            <w:tcBorders>
              <w:top w:val="single" w:color="auto" w:sz="6" w:space="0"/>
              <w:left w:val="single" w:color="auto" w:sz="4" w:space="0"/>
              <w:bottom w:val="single" w:color="auto" w:sz="6" w:space="0"/>
              <w:right w:val="single" w:color="auto" w:sz="4" w:space="0"/>
            </w:tcBorders>
            <w:vAlign w:val="center"/>
          </w:tcPr>
          <w:p w14:paraId="2DC19B8E">
            <w:pPr>
              <w:spacing w:line="360" w:lineRule="auto"/>
              <w:jc w:val="center"/>
              <w:rPr>
                <w:rFonts w:ascii="宋体" w:hAnsi="宋体" w:eastAsia="宋体"/>
                <w:sz w:val="24"/>
                <w:szCs w:val="24"/>
              </w:rPr>
            </w:pPr>
            <w:r>
              <w:rPr>
                <w:rFonts w:hint="eastAsia" w:ascii="宋体" w:hAnsi="宋体"/>
                <w:sz w:val="24"/>
                <w:szCs w:val="24"/>
              </w:rPr>
              <w:t>合  计</w:t>
            </w:r>
          </w:p>
        </w:tc>
        <w:tc>
          <w:tcPr>
            <w:tcW w:w="1601" w:type="dxa"/>
            <w:tcBorders>
              <w:top w:val="single" w:color="auto" w:sz="6" w:space="0"/>
              <w:left w:val="nil"/>
              <w:bottom w:val="single" w:color="auto" w:sz="6" w:space="0"/>
              <w:right w:val="single" w:color="auto" w:sz="4" w:space="0"/>
            </w:tcBorders>
            <w:vAlign w:val="center"/>
          </w:tcPr>
          <w:p w14:paraId="2E454187">
            <w:pPr>
              <w:spacing w:line="360" w:lineRule="auto"/>
              <w:jc w:val="center"/>
              <w:rPr>
                <w:rFonts w:ascii="宋体" w:hAnsi="宋体" w:eastAsia="宋体"/>
                <w:sz w:val="24"/>
                <w:szCs w:val="24"/>
              </w:rPr>
            </w:pPr>
          </w:p>
        </w:tc>
        <w:tc>
          <w:tcPr>
            <w:tcW w:w="630" w:type="dxa"/>
            <w:tcBorders>
              <w:top w:val="single" w:color="auto" w:sz="6" w:space="0"/>
              <w:left w:val="single" w:color="auto" w:sz="6" w:space="0"/>
              <w:bottom w:val="single" w:color="auto" w:sz="6" w:space="0"/>
              <w:right w:val="single" w:color="auto" w:sz="6" w:space="0"/>
            </w:tcBorders>
            <w:vAlign w:val="center"/>
          </w:tcPr>
          <w:p w14:paraId="2215FAAF">
            <w:pPr>
              <w:spacing w:line="360" w:lineRule="auto"/>
              <w:jc w:val="center"/>
              <w:rPr>
                <w:rFonts w:ascii="宋体" w:hAnsi="宋体" w:eastAsia="宋体"/>
                <w:sz w:val="24"/>
                <w:szCs w:val="24"/>
              </w:rPr>
            </w:pPr>
          </w:p>
        </w:tc>
        <w:tc>
          <w:tcPr>
            <w:tcW w:w="1050" w:type="dxa"/>
            <w:tcBorders>
              <w:top w:val="single" w:color="auto" w:sz="6" w:space="0"/>
              <w:left w:val="nil"/>
              <w:bottom w:val="single" w:color="auto" w:sz="6" w:space="0"/>
              <w:right w:val="single" w:color="auto" w:sz="6" w:space="0"/>
            </w:tcBorders>
            <w:vAlign w:val="center"/>
          </w:tcPr>
          <w:p w14:paraId="0930A36B">
            <w:pPr>
              <w:spacing w:line="360" w:lineRule="auto"/>
              <w:jc w:val="center"/>
              <w:rPr>
                <w:rFonts w:ascii="宋体" w:hAnsi="宋体" w:eastAsia="宋体"/>
                <w:sz w:val="24"/>
                <w:szCs w:val="24"/>
              </w:rPr>
            </w:pPr>
          </w:p>
        </w:tc>
        <w:tc>
          <w:tcPr>
            <w:tcW w:w="971" w:type="dxa"/>
            <w:tcBorders>
              <w:top w:val="single" w:color="auto" w:sz="6" w:space="0"/>
              <w:left w:val="nil"/>
              <w:bottom w:val="single" w:color="auto" w:sz="6" w:space="0"/>
              <w:right w:val="single" w:color="auto" w:sz="6" w:space="0"/>
            </w:tcBorders>
            <w:vAlign w:val="center"/>
          </w:tcPr>
          <w:p w14:paraId="45C7C979">
            <w:pPr>
              <w:pStyle w:val="5"/>
              <w:spacing w:line="360" w:lineRule="auto"/>
              <w:ind w:firstLine="403"/>
              <w:jc w:val="center"/>
              <w:rPr>
                <w:rFonts w:ascii="宋体" w:hAnsi="宋体"/>
                <w:sz w:val="24"/>
                <w:szCs w:val="24"/>
              </w:rPr>
            </w:pPr>
          </w:p>
        </w:tc>
        <w:tc>
          <w:tcPr>
            <w:tcW w:w="968" w:type="dxa"/>
            <w:tcBorders>
              <w:top w:val="single" w:color="auto" w:sz="6" w:space="0"/>
              <w:left w:val="nil"/>
              <w:bottom w:val="single" w:color="auto" w:sz="6" w:space="0"/>
              <w:right w:val="single" w:color="auto" w:sz="6" w:space="0"/>
            </w:tcBorders>
            <w:vAlign w:val="center"/>
          </w:tcPr>
          <w:p w14:paraId="22DC77DC">
            <w:pPr>
              <w:spacing w:line="360" w:lineRule="auto"/>
              <w:jc w:val="center"/>
              <w:rPr>
                <w:rFonts w:ascii="宋体" w:hAnsi="宋体" w:eastAsia="宋体"/>
                <w:sz w:val="24"/>
                <w:szCs w:val="24"/>
              </w:rPr>
            </w:pPr>
          </w:p>
        </w:tc>
        <w:tc>
          <w:tcPr>
            <w:tcW w:w="668" w:type="dxa"/>
            <w:tcBorders>
              <w:top w:val="single" w:color="auto" w:sz="6" w:space="0"/>
              <w:left w:val="nil"/>
              <w:bottom w:val="single" w:color="auto" w:sz="6" w:space="0"/>
              <w:right w:val="single" w:color="auto" w:sz="6" w:space="0"/>
            </w:tcBorders>
            <w:vAlign w:val="center"/>
          </w:tcPr>
          <w:p w14:paraId="2AFFEEDE">
            <w:pPr>
              <w:spacing w:line="360" w:lineRule="auto"/>
              <w:jc w:val="center"/>
              <w:rPr>
                <w:rFonts w:ascii="宋体" w:hAnsi="宋体" w:eastAsia="宋体"/>
                <w:sz w:val="24"/>
                <w:szCs w:val="24"/>
              </w:rPr>
            </w:pPr>
          </w:p>
        </w:tc>
      </w:tr>
    </w:tbl>
    <w:p w14:paraId="233350CA">
      <w:pPr>
        <w:pStyle w:val="19"/>
        <w:spacing w:line="360" w:lineRule="auto"/>
        <w:rPr>
          <w:rFonts w:ascii="宋体" w:hAnsi="宋体"/>
          <w:b/>
          <w:bCs/>
          <w:sz w:val="24"/>
          <w:szCs w:val="24"/>
        </w:rPr>
      </w:pPr>
      <w:r>
        <w:rPr>
          <w:rFonts w:hint="eastAsia" w:ascii="宋体" w:hAnsi="宋体"/>
          <w:b/>
          <w:bCs/>
          <w:sz w:val="24"/>
          <w:szCs w:val="24"/>
        </w:rPr>
        <w:t>注：1、投标人可参照以上内容要求自行设计表格或以文字表述。2、包装不退还</w:t>
      </w:r>
    </w:p>
    <w:p w14:paraId="35CF1A26">
      <w:pPr>
        <w:pStyle w:val="19"/>
        <w:spacing w:line="360" w:lineRule="auto"/>
        <w:ind w:firstLine="602" w:firstLineChars="200"/>
        <w:rPr>
          <w:rFonts w:ascii="宋体" w:hAnsi="宋体"/>
          <w:b/>
          <w:bCs/>
          <w:sz w:val="30"/>
          <w:szCs w:val="30"/>
        </w:rPr>
      </w:pPr>
      <w:r>
        <w:rPr>
          <w:rFonts w:hint="eastAsia" w:ascii="宋体" w:hAnsi="宋体"/>
          <w:b/>
          <w:bCs/>
          <w:sz w:val="30"/>
          <w:szCs w:val="30"/>
        </w:rPr>
        <w:t xml:space="preserve"> </w:t>
      </w:r>
    </w:p>
    <w:p w14:paraId="63601E13">
      <w:pPr>
        <w:pStyle w:val="19"/>
        <w:spacing w:line="360" w:lineRule="auto"/>
        <w:ind w:firstLine="602" w:firstLineChars="200"/>
        <w:rPr>
          <w:rFonts w:ascii="宋体" w:hAnsi="宋体"/>
          <w:b/>
          <w:bCs/>
          <w:sz w:val="30"/>
          <w:szCs w:val="30"/>
        </w:rPr>
      </w:pPr>
      <w:r>
        <w:rPr>
          <w:rFonts w:hint="eastAsia" w:ascii="宋体" w:hAnsi="宋体"/>
          <w:b/>
          <w:bCs/>
          <w:sz w:val="30"/>
          <w:szCs w:val="30"/>
        </w:rPr>
        <w:t xml:space="preserve"> </w:t>
      </w:r>
    </w:p>
    <w:p w14:paraId="67EE462C">
      <w:pPr>
        <w:pStyle w:val="19"/>
        <w:spacing w:line="360" w:lineRule="auto"/>
        <w:ind w:firstLine="602" w:firstLineChars="200"/>
        <w:rPr>
          <w:rFonts w:ascii="宋体" w:hAnsi="宋体"/>
          <w:b/>
          <w:bCs/>
          <w:sz w:val="30"/>
          <w:szCs w:val="30"/>
        </w:rPr>
      </w:pPr>
      <w:r>
        <w:rPr>
          <w:rFonts w:hint="eastAsia" w:ascii="宋体" w:hAnsi="宋体"/>
          <w:b/>
          <w:bCs/>
          <w:sz w:val="30"/>
          <w:szCs w:val="30"/>
        </w:rPr>
        <w:t xml:space="preserve"> </w:t>
      </w:r>
    </w:p>
    <w:p w14:paraId="511ED33B">
      <w:pPr>
        <w:pStyle w:val="19"/>
        <w:spacing w:line="360" w:lineRule="auto"/>
        <w:ind w:firstLine="602" w:firstLineChars="200"/>
        <w:rPr>
          <w:rFonts w:ascii="宋体" w:hAnsi="宋体"/>
          <w:b/>
          <w:bCs/>
          <w:sz w:val="30"/>
          <w:szCs w:val="30"/>
        </w:rPr>
      </w:pPr>
      <w:r>
        <w:rPr>
          <w:rFonts w:hint="eastAsia" w:ascii="宋体" w:hAnsi="宋体"/>
          <w:b/>
          <w:bCs/>
          <w:sz w:val="30"/>
          <w:szCs w:val="30"/>
        </w:rPr>
        <w:t xml:space="preserve"> </w:t>
      </w:r>
    </w:p>
    <w:p w14:paraId="6E64E7A4">
      <w:pPr>
        <w:rPr>
          <w:rFonts w:ascii="宋体" w:hAnsi="宋体"/>
          <w:sz w:val="24"/>
          <w:szCs w:val="24"/>
        </w:rPr>
      </w:pPr>
      <w:r>
        <w:rPr>
          <w:rFonts w:hint="eastAsia" w:ascii="宋体" w:hAnsi="宋体"/>
          <w:sz w:val="24"/>
          <w:szCs w:val="24"/>
        </w:rPr>
        <w:t xml:space="preserve"> </w:t>
      </w:r>
    </w:p>
    <w:p w14:paraId="7A6D9425">
      <w:pPr>
        <w:rPr>
          <w:rFonts w:ascii="宋体" w:hAnsi="宋体"/>
          <w:sz w:val="24"/>
          <w:szCs w:val="24"/>
        </w:rPr>
      </w:pPr>
      <w:r>
        <w:rPr>
          <w:rFonts w:hint="eastAsia" w:ascii="宋体" w:hAnsi="宋体"/>
          <w:sz w:val="24"/>
          <w:szCs w:val="24"/>
        </w:rPr>
        <w:t xml:space="preserve"> </w:t>
      </w:r>
    </w:p>
    <w:p w14:paraId="730372C7">
      <w:pPr>
        <w:rPr>
          <w:rFonts w:ascii="宋体" w:hAnsi="宋体"/>
          <w:sz w:val="24"/>
          <w:szCs w:val="24"/>
        </w:rPr>
      </w:pPr>
      <w:r>
        <w:rPr>
          <w:rFonts w:hint="eastAsia" w:ascii="宋体" w:hAnsi="宋体"/>
          <w:sz w:val="24"/>
          <w:szCs w:val="24"/>
        </w:rPr>
        <w:t>格式六：</w:t>
      </w:r>
      <w:bookmarkStart w:id="26" w:name="_Toc249235191"/>
      <w:bookmarkEnd w:id="26"/>
    </w:p>
    <w:p w14:paraId="19DEF69E">
      <w:pPr>
        <w:jc w:val="center"/>
        <w:rPr>
          <w:rFonts w:ascii="宋体" w:hAnsi="宋体"/>
          <w:b/>
          <w:bCs/>
          <w:sz w:val="32"/>
          <w:szCs w:val="32"/>
        </w:rPr>
      </w:pPr>
      <w:r>
        <w:rPr>
          <w:rFonts w:hint="eastAsia" w:ascii="宋体" w:hAnsi="宋体"/>
          <w:b/>
          <w:bCs/>
          <w:sz w:val="32"/>
          <w:szCs w:val="32"/>
        </w:rPr>
        <w:t>商务条款偏离表</w:t>
      </w:r>
    </w:p>
    <w:p w14:paraId="048EC42D">
      <w:pPr>
        <w:spacing w:line="360" w:lineRule="auto"/>
        <w:ind w:right="57"/>
        <w:rPr>
          <w:rFonts w:ascii="宋体" w:hAnsi="宋体"/>
          <w:sz w:val="24"/>
          <w:szCs w:val="24"/>
        </w:rPr>
      </w:pPr>
      <w:r>
        <w:rPr>
          <w:rFonts w:hint="eastAsia" w:ascii="宋体" w:hAnsi="宋体"/>
          <w:sz w:val="24"/>
          <w:szCs w:val="24"/>
        </w:rPr>
        <w:t>投标人名称（公章）：</w:t>
      </w:r>
    </w:p>
    <w:tbl>
      <w:tblPr>
        <w:tblStyle w:val="10"/>
        <w:tblW w:w="49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9"/>
        <w:gridCol w:w="2623"/>
        <w:gridCol w:w="2244"/>
        <w:gridCol w:w="1077"/>
      </w:tblGrid>
      <w:tr w14:paraId="2A500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1" w:type="pct"/>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14:paraId="34C7D54A">
            <w:pPr>
              <w:spacing w:line="360" w:lineRule="auto"/>
              <w:ind w:right="57"/>
              <w:jc w:val="center"/>
              <w:rPr>
                <w:rFonts w:ascii="宋体" w:hAnsi="宋体" w:eastAsia="宋体"/>
                <w:sz w:val="24"/>
                <w:szCs w:val="24"/>
              </w:rPr>
            </w:pPr>
            <w:r>
              <w:rPr>
                <w:rFonts w:hint="eastAsia" w:ascii="宋体" w:hAnsi="宋体"/>
                <w:sz w:val="24"/>
                <w:szCs w:val="24"/>
              </w:rPr>
              <w:t>询价文件条目号</w:t>
            </w:r>
          </w:p>
        </w:tc>
        <w:tc>
          <w:tcPr>
            <w:tcW w:w="1639" w:type="pct"/>
            <w:tcBorders>
              <w:top w:val="single" w:color="auto" w:sz="4" w:space="0"/>
              <w:left w:val="nil"/>
              <w:bottom w:val="single" w:color="auto" w:sz="4" w:space="0"/>
              <w:right w:val="single" w:color="auto" w:sz="4" w:space="0"/>
            </w:tcBorders>
            <w:noWrap/>
            <w:tcMar>
              <w:top w:w="0" w:type="dxa"/>
              <w:left w:w="0" w:type="dxa"/>
              <w:bottom w:w="0" w:type="dxa"/>
              <w:right w:w="0" w:type="dxa"/>
            </w:tcMar>
            <w:vAlign w:val="center"/>
          </w:tcPr>
          <w:p w14:paraId="29B8D2D4">
            <w:pPr>
              <w:spacing w:line="360" w:lineRule="auto"/>
              <w:ind w:left="57" w:right="57"/>
              <w:jc w:val="center"/>
              <w:rPr>
                <w:rFonts w:ascii="宋体" w:hAnsi="宋体" w:eastAsia="宋体"/>
                <w:sz w:val="24"/>
                <w:szCs w:val="24"/>
              </w:rPr>
            </w:pPr>
            <w:r>
              <w:rPr>
                <w:rFonts w:hint="eastAsia" w:ascii="宋体" w:hAnsi="宋体"/>
                <w:sz w:val="24"/>
                <w:szCs w:val="24"/>
              </w:rPr>
              <w:t>询价文件商务条款</w:t>
            </w:r>
          </w:p>
        </w:tc>
        <w:tc>
          <w:tcPr>
            <w:tcW w:w="1255" w:type="pct"/>
            <w:tcBorders>
              <w:top w:val="single" w:color="auto" w:sz="4" w:space="0"/>
              <w:left w:val="nil"/>
              <w:bottom w:val="single" w:color="auto" w:sz="4" w:space="0"/>
              <w:right w:val="single" w:color="auto" w:sz="4" w:space="0"/>
            </w:tcBorders>
            <w:noWrap/>
            <w:tcMar>
              <w:top w:w="0" w:type="dxa"/>
              <w:left w:w="0" w:type="dxa"/>
              <w:bottom w:w="0" w:type="dxa"/>
              <w:right w:w="0" w:type="dxa"/>
            </w:tcMar>
            <w:vAlign w:val="center"/>
          </w:tcPr>
          <w:p w14:paraId="06252A0B">
            <w:pPr>
              <w:spacing w:line="360" w:lineRule="auto"/>
              <w:ind w:left="57" w:right="57" w:firstLine="200"/>
              <w:jc w:val="center"/>
              <w:rPr>
                <w:rFonts w:ascii="宋体" w:hAnsi="宋体" w:eastAsia="宋体"/>
                <w:sz w:val="24"/>
                <w:szCs w:val="24"/>
              </w:rPr>
            </w:pPr>
            <w:r>
              <w:rPr>
                <w:rFonts w:hint="eastAsia" w:ascii="宋体" w:hAnsi="宋体"/>
                <w:sz w:val="24"/>
                <w:szCs w:val="24"/>
              </w:rPr>
              <w:t>投标文件商务条款</w:t>
            </w:r>
          </w:p>
        </w:tc>
        <w:tc>
          <w:tcPr>
            <w:tcW w:w="695" w:type="pct"/>
            <w:tcBorders>
              <w:top w:val="single" w:color="auto" w:sz="4" w:space="0"/>
              <w:left w:val="nil"/>
              <w:bottom w:val="single" w:color="auto" w:sz="4" w:space="0"/>
              <w:right w:val="single" w:color="auto" w:sz="4" w:space="0"/>
            </w:tcBorders>
            <w:noWrap/>
            <w:tcMar>
              <w:top w:w="0" w:type="dxa"/>
              <w:left w:w="0" w:type="dxa"/>
              <w:bottom w:w="0" w:type="dxa"/>
              <w:right w:w="0" w:type="dxa"/>
            </w:tcMar>
            <w:vAlign w:val="center"/>
          </w:tcPr>
          <w:p w14:paraId="789B0440">
            <w:pPr>
              <w:spacing w:line="360" w:lineRule="auto"/>
              <w:ind w:left="57" w:right="57"/>
              <w:jc w:val="center"/>
              <w:rPr>
                <w:rFonts w:ascii="宋体" w:hAnsi="宋体" w:eastAsia="宋体"/>
                <w:sz w:val="24"/>
                <w:szCs w:val="24"/>
              </w:rPr>
            </w:pPr>
            <w:r>
              <w:rPr>
                <w:rFonts w:hint="eastAsia" w:ascii="宋体" w:hAnsi="宋体"/>
                <w:sz w:val="24"/>
                <w:szCs w:val="24"/>
              </w:rPr>
              <w:t>说明</w:t>
            </w:r>
          </w:p>
        </w:tc>
      </w:tr>
      <w:tr w14:paraId="560B7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1" w:type="pct"/>
            <w:tcBorders>
              <w:top w:val="single" w:color="auto" w:sz="4" w:space="0"/>
              <w:left w:val="single" w:color="auto" w:sz="4" w:space="0"/>
              <w:bottom w:val="single" w:color="auto" w:sz="4" w:space="0"/>
              <w:right w:val="single" w:color="auto" w:sz="4" w:space="0"/>
            </w:tcBorders>
          </w:tcPr>
          <w:p w14:paraId="69EB48F0">
            <w:pPr>
              <w:spacing w:line="360" w:lineRule="auto"/>
              <w:ind w:left="57" w:right="57" w:firstLine="200"/>
              <w:jc w:val="center"/>
              <w:rPr>
                <w:rFonts w:ascii="宋体" w:hAnsi="宋体" w:eastAsia="宋体"/>
                <w:sz w:val="24"/>
                <w:szCs w:val="24"/>
              </w:rPr>
            </w:pPr>
          </w:p>
        </w:tc>
        <w:tc>
          <w:tcPr>
            <w:tcW w:w="1639" w:type="pct"/>
            <w:tcBorders>
              <w:top w:val="single" w:color="auto" w:sz="4" w:space="0"/>
              <w:left w:val="nil"/>
              <w:bottom w:val="single" w:color="auto" w:sz="4" w:space="0"/>
              <w:right w:val="single" w:color="auto" w:sz="4" w:space="0"/>
            </w:tcBorders>
          </w:tcPr>
          <w:p w14:paraId="6085998C">
            <w:pPr>
              <w:spacing w:line="360" w:lineRule="auto"/>
              <w:ind w:left="57" w:right="57" w:firstLine="200"/>
              <w:jc w:val="center"/>
              <w:rPr>
                <w:rFonts w:ascii="宋体" w:hAnsi="宋体" w:eastAsia="宋体"/>
                <w:sz w:val="24"/>
                <w:szCs w:val="24"/>
              </w:rPr>
            </w:pPr>
          </w:p>
        </w:tc>
        <w:tc>
          <w:tcPr>
            <w:tcW w:w="1255" w:type="pct"/>
            <w:tcBorders>
              <w:top w:val="single" w:color="auto" w:sz="4" w:space="0"/>
              <w:left w:val="nil"/>
              <w:bottom w:val="single" w:color="auto" w:sz="4" w:space="0"/>
              <w:right w:val="single" w:color="auto" w:sz="4" w:space="0"/>
            </w:tcBorders>
          </w:tcPr>
          <w:p w14:paraId="006B5BDF">
            <w:pPr>
              <w:spacing w:line="360" w:lineRule="auto"/>
              <w:ind w:left="57" w:right="57" w:firstLine="200"/>
              <w:jc w:val="center"/>
              <w:rPr>
                <w:rFonts w:ascii="宋体" w:hAnsi="宋体" w:eastAsia="宋体"/>
                <w:sz w:val="24"/>
                <w:szCs w:val="24"/>
              </w:rPr>
            </w:pPr>
          </w:p>
        </w:tc>
        <w:tc>
          <w:tcPr>
            <w:tcW w:w="695" w:type="pct"/>
            <w:tcBorders>
              <w:top w:val="single" w:color="auto" w:sz="4" w:space="0"/>
              <w:left w:val="nil"/>
              <w:bottom w:val="single" w:color="auto" w:sz="4" w:space="0"/>
              <w:right w:val="single" w:color="auto" w:sz="4" w:space="0"/>
            </w:tcBorders>
          </w:tcPr>
          <w:p w14:paraId="3E0E7729">
            <w:pPr>
              <w:spacing w:line="360" w:lineRule="auto"/>
              <w:ind w:left="57" w:right="57" w:firstLine="200"/>
              <w:jc w:val="center"/>
              <w:rPr>
                <w:rFonts w:ascii="宋体" w:hAnsi="宋体" w:eastAsia="宋体"/>
                <w:sz w:val="24"/>
                <w:szCs w:val="24"/>
              </w:rPr>
            </w:pPr>
          </w:p>
        </w:tc>
      </w:tr>
      <w:tr w14:paraId="77E94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1" w:type="pct"/>
            <w:tcBorders>
              <w:top w:val="single" w:color="auto" w:sz="4" w:space="0"/>
              <w:left w:val="single" w:color="auto" w:sz="4" w:space="0"/>
              <w:bottom w:val="single" w:color="auto" w:sz="4" w:space="0"/>
              <w:right w:val="single" w:color="auto" w:sz="4" w:space="0"/>
            </w:tcBorders>
          </w:tcPr>
          <w:p w14:paraId="5350A761">
            <w:pPr>
              <w:spacing w:line="360" w:lineRule="auto"/>
              <w:ind w:left="57" w:right="57" w:firstLine="200"/>
              <w:jc w:val="center"/>
              <w:rPr>
                <w:rFonts w:ascii="宋体" w:hAnsi="宋体" w:eastAsia="宋体"/>
                <w:sz w:val="24"/>
                <w:szCs w:val="24"/>
              </w:rPr>
            </w:pPr>
          </w:p>
        </w:tc>
        <w:tc>
          <w:tcPr>
            <w:tcW w:w="1639" w:type="pct"/>
            <w:tcBorders>
              <w:top w:val="single" w:color="auto" w:sz="4" w:space="0"/>
              <w:left w:val="nil"/>
              <w:bottom w:val="single" w:color="auto" w:sz="4" w:space="0"/>
              <w:right w:val="single" w:color="auto" w:sz="4" w:space="0"/>
            </w:tcBorders>
          </w:tcPr>
          <w:p w14:paraId="5DD315EE">
            <w:pPr>
              <w:spacing w:line="360" w:lineRule="auto"/>
              <w:ind w:left="57" w:right="57" w:firstLine="200"/>
              <w:jc w:val="center"/>
              <w:rPr>
                <w:rFonts w:ascii="宋体" w:hAnsi="宋体" w:eastAsia="宋体"/>
                <w:sz w:val="24"/>
                <w:szCs w:val="24"/>
              </w:rPr>
            </w:pPr>
          </w:p>
        </w:tc>
        <w:tc>
          <w:tcPr>
            <w:tcW w:w="1255" w:type="pct"/>
            <w:tcBorders>
              <w:top w:val="single" w:color="auto" w:sz="4" w:space="0"/>
              <w:left w:val="nil"/>
              <w:bottom w:val="single" w:color="auto" w:sz="4" w:space="0"/>
              <w:right w:val="single" w:color="auto" w:sz="4" w:space="0"/>
            </w:tcBorders>
          </w:tcPr>
          <w:p w14:paraId="65BAA1C8">
            <w:pPr>
              <w:spacing w:line="360" w:lineRule="auto"/>
              <w:ind w:left="57" w:right="57" w:firstLine="200"/>
              <w:jc w:val="center"/>
              <w:rPr>
                <w:rFonts w:ascii="宋体" w:hAnsi="宋体" w:eastAsia="宋体"/>
                <w:sz w:val="24"/>
                <w:szCs w:val="24"/>
              </w:rPr>
            </w:pPr>
          </w:p>
        </w:tc>
        <w:tc>
          <w:tcPr>
            <w:tcW w:w="695" w:type="pct"/>
            <w:tcBorders>
              <w:top w:val="single" w:color="auto" w:sz="4" w:space="0"/>
              <w:left w:val="nil"/>
              <w:bottom w:val="single" w:color="auto" w:sz="4" w:space="0"/>
              <w:right w:val="single" w:color="auto" w:sz="4" w:space="0"/>
            </w:tcBorders>
          </w:tcPr>
          <w:p w14:paraId="0B76DE47">
            <w:pPr>
              <w:spacing w:line="360" w:lineRule="auto"/>
              <w:ind w:left="57" w:right="57" w:firstLine="200"/>
              <w:jc w:val="center"/>
              <w:rPr>
                <w:rFonts w:ascii="宋体" w:hAnsi="宋体" w:eastAsia="宋体"/>
                <w:sz w:val="24"/>
                <w:szCs w:val="24"/>
              </w:rPr>
            </w:pPr>
          </w:p>
        </w:tc>
      </w:tr>
      <w:tr w14:paraId="6221F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1" w:type="pct"/>
            <w:tcBorders>
              <w:top w:val="single" w:color="auto" w:sz="4" w:space="0"/>
              <w:left w:val="single" w:color="auto" w:sz="4" w:space="0"/>
              <w:bottom w:val="single" w:color="auto" w:sz="4" w:space="0"/>
              <w:right w:val="single" w:color="auto" w:sz="4" w:space="0"/>
            </w:tcBorders>
          </w:tcPr>
          <w:p w14:paraId="65E16302">
            <w:pPr>
              <w:spacing w:line="360" w:lineRule="auto"/>
              <w:ind w:left="57" w:right="57" w:firstLine="200"/>
              <w:jc w:val="center"/>
              <w:rPr>
                <w:rFonts w:ascii="宋体" w:hAnsi="宋体" w:eastAsia="宋体"/>
                <w:sz w:val="24"/>
                <w:szCs w:val="24"/>
              </w:rPr>
            </w:pPr>
          </w:p>
        </w:tc>
        <w:tc>
          <w:tcPr>
            <w:tcW w:w="1639" w:type="pct"/>
            <w:tcBorders>
              <w:top w:val="single" w:color="auto" w:sz="4" w:space="0"/>
              <w:left w:val="nil"/>
              <w:bottom w:val="single" w:color="auto" w:sz="4" w:space="0"/>
              <w:right w:val="single" w:color="auto" w:sz="4" w:space="0"/>
            </w:tcBorders>
          </w:tcPr>
          <w:p w14:paraId="3567469E">
            <w:pPr>
              <w:spacing w:line="360" w:lineRule="auto"/>
              <w:ind w:left="57" w:right="57" w:firstLine="200"/>
              <w:jc w:val="center"/>
              <w:rPr>
                <w:rFonts w:ascii="宋体" w:hAnsi="宋体" w:eastAsia="宋体"/>
                <w:sz w:val="24"/>
                <w:szCs w:val="24"/>
              </w:rPr>
            </w:pPr>
          </w:p>
        </w:tc>
        <w:tc>
          <w:tcPr>
            <w:tcW w:w="1255" w:type="pct"/>
            <w:tcBorders>
              <w:top w:val="single" w:color="auto" w:sz="4" w:space="0"/>
              <w:left w:val="nil"/>
              <w:bottom w:val="single" w:color="auto" w:sz="4" w:space="0"/>
              <w:right w:val="single" w:color="auto" w:sz="4" w:space="0"/>
            </w:tcBorders>
          </w:tcPr>
          <w:p w14:paraId="194F12B6">
            <w:pPr>
              <w:spacing w:line="360" w:lineRule="auto"/>
              <w:ind w:left="57" w:right="57" w:firstLine="200"/>
              <w:jc w:val="center"/>
              <w:rPr>
                <w:rFonts w:ascii="宋体" w:hAnsi="宋体" w:eastAsia="宋体"/>
                <w:sz w:val="24"/>
                <w:szCs w:val="24"/>
              </w:rPr>
            </w:pPr>
          </w:p>
        </w:tc>
        <w:tc>
          <w:tcPr>
            <w:tcW w:w="695" w:type="pct"/>
            <w:tcBorders>
              <w:top w:val="single" w:color="auto" w:sz="4" w:space="0"/>
              <w:left w:val="nil"/>
              <w:bottom w:val="single" w:color="auto" w:sz="4" w:space="0"/>
              <w:right w:val="single" w:color="auto" w:sz="4" w:space="0"/>
            </w:tcBorders>
          </w:tcPr>
          <w:p w14:paraId="1116FE2A">
            <w:pPr>
              <w:spacing w:line="360" w:lineRule="auto"/>
              <w:ind w:left="57" w:right="57" w:firstLine="200"/>
              <w:jc w:val="center"/>
              <w:rPr>
                <w:rFonts w:ascii="宋体" w:hAnsi="宋体" w:eastAsia="宋体"/>
                <w:sz w:val="24"/>
                <w:szCs w:val="24"/>
              </w:rPr>
            </w:pPr>
          </w:p>
        </w:tc>
      </w:tr>
      <w:tr w14:paraId="3D03A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1" w:type="pct"/>
            <w:tcBorders>
              <w:top w:val="single" w:color="auto" w:sz="4" w:space="0"/>
              <w:left w:val="single" w:color="auto" w:sz="4" w:space="0"/>
              <w:bottom w:val="single" w:color="auto" w:sz="4" w:space="0"/>
              <w:right w:val="single" w:color="auto" w:sz="4" w:space="0"/>
            </w:tcBorders>
          </w:tcPr>
          <w:p w14:paraId="693935CC">
            <w:pPr>
              <w:spacing w:line="360" w:lineRule="auto"/>
              <w:ind w:left="57" w:right="57" w:firstLine="200"/>
              <w:jc w:val="center"/>
              <w:rPr>
                <w:rFonts w:ascii="宋体" w:hAnsi="宋体" w:eastAsia="宋体"/>
                <w:sz w:val="24"/>
                <w:szCs w:val="24"/>
              </w:rPr>
            </w:pPr>
          </w:p>
        </w:tc>
        <w:tc>
          <w:tcPr>
            <w:tcW w:w="1639" w:type="pct"/>
            <w:tcBorders>
              <w:top w:val="single" w:color="auto" w:sz="4" w:space="0"/>
              <w:left w:val="nil"/>
              <w:bottom w:val="single" w:color="auto" w:sz="4" w:space="0"/>
              <w:right w:val="single" w:color="auto" w:sz="4" w:space="0"/>
            </w:tcBorders>
          </w:tcPr>
          <w:p w14:paraId="29E2E375">
            <w:pPr>
              <w:spacing w:line="360" w:lineRule="auto"/>
              <w:ind w:left="57" w:right="57" w:firstLine="200"/>
              <w:jc w:val="center"/>
              <w:rPr>
                <w:rFonts w:ascii="宋体" w:hAnsi="宋体" w:eastAsia="宋体"/>
                <w:sz w:val="24"/>
                <w:szCs w:val="24"/>
              </w:rPr>
            </w:pPr>
          </w:p>
        </w:tc>
        <w:tc>
          <w:tcPr>
            <w:tcW w:w="1255" w:type="pct"/>
            <w:tcBorders>
              <w:top w:val="single" w:color="auto" w:sz="4" w:space="0"/>
              <w:left w:val="nil"/>
              <w:bottom w:val="single" w:color="auto" w:sz="4" w:space="0"/>
              <w:right w:val="single" w:color="auto" w:sz="4" w:space="0"/>
            </w:tcBorders>
          </w:tcPr>
          <w:p w14:paraId="0F70B667">
            <w:pPr>
              <w:spacing w:line="360" w:lineRule="auto"/>
              <w:ind w:left="57" w:right="57" w:firstLine="200"/>
              <w:jc w:val="center"/>
              <w:rPr>
                <w:rFonts w:ascii="宋体" w:hAnsi="宋体" w:eastAsia="宋体"/>
                <w:sz w:val="24"/>
                <w:szCs w:val="24"/>
              </w:rPr>
            </w:pPr>
          </w:p>
        </w:tc>
        <w:tc>
          <w:tcPr>
            <w:tcW w:w="695" w:type="pct"/>
            <w:tcBorders>
              <w:top w:val="single" w:color="auto" w:sz="4" w:space="0"/>
              <w:left w:val="nil"/>
              <w:bottom w:val="single" w:color="auto" w:sz="4" w:space="0"/>
              <w:right w:val="single" w:color="auto" w:sz="4" w:space="0"/>
            </w:tcBorders>
          </w:tcPr>
          <w:p w14:paraId="7E664318">
            <w:pPr>
              <w:spacing w:line="360" w:lineRule="auto"/>
              <w:ind w:left="57" w:right="57" w:firstLine="200"/>
              <w:jc w:val="center"/>
              <w:rPr>
                <w:rFonts w:ascii="宋体" w:hAnsi="宋体" w:eastAsia="宋体"/>
                <w:sz w:val="24"/>
                <w:szCs w:val="24"/>
              </w:rPr>
            </w:pPr>
          </w:p>
        </w:tc>
      </w:tr>
      <w:tr w14:paraId="403F7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1" w:type="pct"/>
            <w:tcBorders>
              <w:top w:val="single" w:color="auto" w:sz="4" w:space="0"/>
              <w:left w:val="single" w:color="auto" w:sz="4" w:space="0"/>
              <w:bottom w:val="single" w:color="auto" w:sz="4" w:space="0"/>
              <w:right w:val="single" w:color="auto" w:sz="4" w:space="0"/>
            </w:tcBorders>
          </w:tcPr>
          <w:p w14:paraId="4BE23A47">
            <w:pPr>
              <w:spacing w:line="360" w:lineRule="auto"/>
              <w:ind w:left="57" w:right="57" w:firstLine="200"/>
              <w:jc w:val="center"/>
              <w:rPr>
                <w:rFonts w:ascii="宋体" w:hAnsi="宋体" w:eastAsia="宋体"/>
                <w:sz w:val="24"/>
                <w:szCs w:val="24"/>
              </w:rPr>
            </w:pPr>
          </w:p>
        </w:tc>
        <w:tc>
          <w:tcPr>
            <w:tcW w:w="1639" w:type="pct"/>
            <w:tcBorders>
              <w:top w:val="single" w:color="auto" w:sz="4" w:space="0"/>
              <w:left w:val="nil"/>
              <w:bottom w:val="single" w:color="auto" w:sz="4" w:space="0"/>
              <w:right w:val="single" w:color="auto" w:sz="4" w:space="0"/>
            </w:tcBorders>
          </w:tcPr>
          <w:p w14:paraId="064C8E1B">
            <w:pPr>
              <w:spacing w:line="360" w:lineRule="auto"/>
              <w:ind w:left="57" w:right="57" w:firstLine="200"/>
              <w:jc w:val="center"/>
              <w:rPr>
                <w:rFonts w:ascii="宋体" w:hAnsi="宋体" w:eastAsia="宋体"/>
                <w:sz w:val="24"/>
                <w:szCs w:val="24"/>
              </w:rPr>
            </w:pPr>
          </w:p>
        </w:tc>
        <w:tc>
          <w:tcPr>
            <w:tcW w:w="1255" w:type="pct"/>
            <w:tcBorders>
              <w:top w:val="single" w:color="auto" w:sz="4" w:space="0"/>
              <w:left w:val="nil"/>
              <w:bottom w:val="single" w:color="auto" w:sz="4" w:space="0"/>
              <w:right w:val="single" w:color="auto" w:sz="4" w:space="0"/>
            </w:tcBorders>
          </w:tcPr>
          <w:p w14:paraId="5B55B3E6">
            <w:pPr>
              <w:spacing w:line="360" w:lineRule="auto"/>
              <w:ind w:left="57" w:right="57" w:firstLine="200"/>
              <w:jc w:val="center"/>
              <w:rPr>
                <w:rFonts w:ascii="宋体" w:hAnsi="宋体" w:eastAsia="宋体"/>
                <w:sz w:val="24"/>
                <w:szCs w:val="24"/>
              </w:rPr>
            </w:pPr>
          </w:p>
        </w:tc>
        <w:tc>
          <w:tcPr>
            <w:tcW w:w="695" w:type="pct"/>
            <w:tcBorders>
              <w:top w:val="single" w:color="auto" w:sz="4" w:space="0"/>
              <w:left w:val="nil"/>
              <w:bottom w:val="single" w:color="auto" w:sz="4" w:space="0"/>
              <w:right w:val="single" w:color="auto" w:sz="4" w:space="0"/>
            </w:tcBorders>
          </w:tcPr>
          <w:p w14:paraId="3B09A1D2">
            <w:pPr>
              <w:spacing w:line="360" w:lineRule="auto"/>
              <w:ind w:left="57" w:right="57" w:firstLine="200"/>
              <w:jc w:val="center"/>
              <w:rPr>
                <w:rFonts w:ascii="宋体" w:hAnsi="宋体" w:eastAsia="宋体"/>
                <w:sz w:val="24"/>
                <w:szCs w:val="24"/>
              </w:rPr>
            </w:pPr>
          </w:p>
        </w:tc>
      </w:tr>
    </w:tbl>
    <w:p w14:paraId="7A013DF0">
      <w:pPr>
        <w:spacing w:line="360" w:lineRule="auto"/>
        <w:rPr>
          <w:rFonts w:ascii="宋体" w:hAnsi="宋体" w:cs="Times New Roman"/>
          <w:b/>
          <w:bCs/>
          <w:sz w:val="24"/>
          <w:szCs w:val="24"/>
        </w:rPr>
      </w:pPr>
      <w:r>
        <w:rPr>
          <w:rFonts w:hint="eastAsia" w:ascii="宋体" w:hAnsi="宋体"/>
          <w:b/>
          <w:bCs/>
          <w:sz w:val="24"/>
          <w:szCs w:val="24"/>
        </w:rPr>
        <w:t>注：只列出发生偏离的项目，没有列出的将被视为完全响应。</w:t>
      </w:r>
    </w:p>
    <w:p w14:paraId="3F01377E">
      <w:pPr>
        <w:pStyle w:val="3"/>
        <w:spacing w:line="360" w:lineRule="auto"/>
        <w:ind w:left="57" w:right="57" w:firstLine="1928" w:firstLineChars="800"/>
        <w:rPr>
          <w:rFonts w:hAnsi="宋体"/>
          <w:b/>
          <w:bCs/>
          <w:color w:val="000000"/>
          <w:sz w:val="24"/>
          <w:szCs w:val="24"/>
        </w:rPr>
      </w:pPr>
      <w:r>
        <w:rPr>
          <w:rFonts w:hint="eastAsia" w:hAnsi="宋体"/>
          <w:b/>
          <w:bCs/>
          <w:color w:val="000000"/>
          <w:sz w:val="24"/>
          <w:szCs w:val="24"/>
        </w:rPr>
        <w:t xml:space="preserve"> </w:t>
      </w:r>
    </w:p>
    <w:p w14:paraId="666B8F07">
      <w:pPr>
        <w:rPr>
          <w:rFonts w:ascii="宋体" w:hAnsi="宋体"/>
          <w:sz w:val="24"/>
          <w:szCs w:val="24"/>
        </w:rPr>
      </w:pPr>
      <w:r>
        <w:rPr>
          <w:rFonts w:hint="eastAsia" w:ascii="宋体" w:hAnsi="宋体"/>
          <w:sz w:val="24"/>
          <w:szCs w:val="24"/>
        </w:rPr>
        <w:t>格式七：</w:t>
      </w:r>
    </w:p>
    <w:p w14:paraId="116AFB9C">
      <w:pPr>
        <w:spacing w:beforeLines="100" w:afterLines="50"/>
        <w:jc w:val="center"/>
        <w:rPr>
          <w:rFonts w:ascii="宋体" w:hAnsi="宋体"/>
          <w:b/>
          <w:bCs/>
          <w:sz w:val="32"/>
          <w:szCs w:val="32"/>
        </w:rPr>
      </w:pPr>
      <w:r>
        <w:rPr>
          <w:rFonts w:hint="eastAsia" w:ascii="宋体" w:hAnsi="宋体"/>
          <w:sz w:val="24"/>
          <w:szCs w:val="24"/>
        </w:rPr>
        <w:t>售后服务方案及培训计划</w:t>
      </w:r>
    </w:p>
    <w:p w14:paraId="2468B990">
      <w:pPr>
        <w:pStyle w:val="19"/>
        <w:spacing w:line="360" w:lineRule="auto"/>
        <w:ind w:firstLine="480" w:firstLineChars="200"/>
        <w:rPr>
          <w:rFonts w:ascii="宋体" w:hAnsi="宋体"/>
          <w:sz w:val="24"/>
          <w:szCs w:val="24"/>
        </w:rPr>
      </w:pPr>
      <w:r>
        <w:rPr>
          <w:rFonts w:hint="eastAsia" w:ascii="宋体" w:hAnsi="宋体"/>
          <w:sz w:val="24"/>
          <w:szCs w:val="24"/>
        </w:rPr>
        <w:t>要求必须明确投标产品的售后服务期限和服务承诺，要有本地化售后服务的具体措施和保障机制，明确售后服务响应时间，建立违约责任追究制度。要提供各售后服务联系机构名单、联系人和联系电话。</w:t>
      </w:r>
    </w:p>
    <w:p w14:paraId="756D3D18">
      <w:pPr>
        <w:pStyle w:val="19"/>
        <w:spacing w:line="360" w:lineRule="auto"/>
        <w:ind w:firstLine="200"/>
        <w:rPr>
          <w:rFonts w:ascii="宋体" w:hAnsi="宋体"/>
          <w:sz w:val="24"/>
          <w:szCs w:val="24"/>
        </w:rPr>
      </w:pPr>
      <w:r>
        <w:rPr>
          <w:rFonts w:hint="eastAsia" w:ascii="宋体" w:hAnsi="宋体"/>
          <w:sz w:val="24"/>
          <w:szCs w:val="24"/>
        </w:rPr>
        <w:t xml:space="preserve"> </w:t>
      </w:r>
    </w:p>
    <w:p w14:paraId="772DE2F6">
      <w:pPr>
        <w:spacing w:line="360" w:lineRule="auto"/>
        <w:jc w:val="left"/>
        <w:outlineLvl w:val="0"/>
        <w:rPr>
          <w:rFonts w:ascii="宋体" w:hAnsi="宋体"/>
          <w:sz w:val="24"/>
          <w:szCs w:val="24"/>
          <w:u w:val="single"/>
        </w:rPr>
      </w:pPr>
      <w:r>
        <w:rPr>
          <w:rFonts w:hint="eastAsia" w:ascii="宋体" w:hAnsi="宋体"/>
          <w:sz w:val="24"/>
          <w:szCs w:val="24"/>
          <w:u w:val="single"/>
        </w:rPr>
        <w:t xml:space="preserve"> </w:t>
      </w:r>
    </w:p>
    <w:p w14:paraId="301306E7">
      <w:pPr>
        <w:spacing w:beforeLines="200" w:line="360" w:lineRule="auto"/>
        <w:ind w:firstLine="4800" w:firstLineChars="1500"/>
        <w:rPr>
          <w:rFonts w:ascii="宋体" w:hAnsi="宋体"/>
          <w:sz w:val="24"/>
          <w:szCs w:val="24"/>
        </w:rPr>
      </w:pPr>
      <w:r>
        <w:rPr>
          <w:rFonts w:hint="eastAsia" w:ascii="宋体" w:hAnsi="宋体"/>
          <w:spacing w:val="40"/>
          <w:sz w:val="24"/>
          <w:szCs w:val="24"/>
        </w:rPr>
        <w:t>投标人</w:t>
      </w:r>
      <w:r>
        <w:rPr>
          <w:rFonts w:hint="eastAsia" w:ascii="宋体" w:hAnsi="宋体"/>
          <w:sz w:val="24"/>
          <w:szCs w:val="24"/>
        </w:rPr>
        <w:t xml:space="preserve">（盖章）： </w:t>
      </w:r>
    </w:p>
    <w:p w14:paraId="48864913">
      <w:pPr>
        <w:spacing w:beforeLines="100" w:line="360" w:lineRule="auto"/>
        <w:ind w:firstLine="4800" w:firstLineChars="2000"/>
        <w:rPr>
          <w:rFonts w:ascii="宋体" w:hAnsi="宋体"/>
          <w:sz w:val="24"/>
          <w:szCs w:val="24"/>
        </w:rPr>
      </w:pPr>
      <w:r>
        <w:rPr>
          <w:rFonts w:hint="eastAsia" w:ascii="宋体" w:hAnsi="宋体"/>
          <w:sz w:val="24"/>
          <w:szCs w:val="24"/>
        </w:rPr>
        <w:t>法定代表人（签字）：</w:t>
      </w:r>
    </w:p>
    <w:p w14:paraId="2C86D8A5">
      <w:pPr>
        <w:spacing w:line="360" w:lineRule="auto"/>
        <w:rPr>
          <w:rFonts w:ascii="宋体" w:hAnsi="宋体"/>
          <w:sz w:val="24"/>
          <w:szCs w:val="24"/>
        </w:rPr>
      </w:pPr>
      <w:r>
        <w:rPr>
          <w:rFonts w:hint="eastAsia" w:ascii="宋体" w:hAnsi="宋体"/>
          <w:sz w:val="24"/>
          <w:szCs w:val="24"/>
        </w:rPr>
        <w:t xml:space="preserve"> </w:t>
      </w:r>
    </w:p>
    <w:p w14:paraId="512DB02F">
      <w:pPr>
        <w:spacing w:line="360" w:lineRule="auto"/>
        <w:ind w:firstLine="3720" w:firstLineChars="1550"/>
        <w:rPr>
          <w:rFonts w:ascii="宋体" w:hAnsi="宋体"/>
          <w:sz w:val="24"/>
          <w:szCs w:val="24"/>
        </w:rPr>
      </w:pPr>
      <w:r>
        <w:rPr>
          <w:rFonts w:hint="eastAsia" w:ascii="宋体" w:hAnsi="宋体"/>
          <w:sz w:val="24"/>
          <w:szCs w:val="24"/>
        </w:rPr>
        <w:t xml:space="preserve">         年   月   日</w:t>
      </w:r>
    </w:p>
    <w:p w14:paraId="2E5C28B2">
      <w:pPr>
        <w:spacing w:line="360" w:lineRule="auto"/>
        <w:rPr>
          <w:rFonts w:ascii="宋体" w:hAnsi="宋体"/>
          <w:sz w:val="24"/>
          <w:szCs w:val="24"/>
        </w:rPr>
      </w:pPr>
      <w:r>
        <w:rPr>
          <w:rFonts w:hint="eastAsia" w:ascii="宋体" w:hAnsi="宋体"/>
          <w:sz w:val="24"/>
          <w:szCs w:val="24"/>
        </w:rPr>
        <w:t xml:space="preserve"> </w:t>
      </w:r>
    </w:p>
    <w:p w14:paraId="5D4E04F3">
      <w:pPr>
        <w:rPr>
          <w:rFonts w:ascii="宋体" w:hAnsi="宋体"/>
          <w:sz w:val="24"/>
          <w:szCs w:val="24"/>
        </w:rPr>
      </w:pPr>
      <w:r>
        <w:rPr>
          <w:rFonts w:hint="eastAsia" w:ascii="宋体" w:hAnsi="宋体"/>
          <w:sz w:val="24"/>
          <w:szCs w:val="24"/>
        </w:rPr>
        <w:t xml:space="preserve"> </w:t>
      </w:r>
    </w:p>
    <w:p w14:paraId="50308051">
      <w:pPr>
        <w:snapToGrid w:val="0"/>
        <w:spacing w:line="360" w:lineRule="auto"/>
        <w:rPr>
          <w:rFonts w:ascii="宋体" w:hAnsi="宋体"/>
          <w:sz w:val="24"/>
          <w:szCs w:val="24"/>
        </w:rPr>
      </w:pPr>
      <w:r>
        <w:rPr>
          <w:rFonts w:hint="eastAsia" w:ascii="宋体" w:hAnsi="宋体"/>
          <w:sz w:val="24"/>
          <w:szCs w:val="24"/>
        </w:rPr>
        <w:t xml:space="preserve"> </w:t>
      </w:r>
    </w:p>
    <w:p w14:paraId="7FF3C506">
      <w:pPr>
        <w:snapToGrid w:val="0"/>
        <w:spacing w:line="360" w:lineRule="auto"/>
        <w:rPr>
          <w:rFonts w:ascii="宋体" w:hAnsi="宋体"/>
          <w:sz w:val="24"/>
          <w:szCs w:val="24"/>
        </w:rPr>
      </w:pPr>
    </w:p>
    <w:p w14:paraId="5849D809">
      <w:pPr>
        <w:snapToGrid w:val="0"/>
        <w:spacing w:line="360" w:lineRule="auto"/>
        <w:rPr>
          <w:rFonts w:ascii="宋体" w:hAnsi="宋体"/>
          <w:sz w:val="24"/>
          <w:szCs w:val="24"/>
        </w:rPr>
      </w:pPr>
      <w:r>
        <w:rPr>
          <w:rFonts w:hint="eastAsia" w:ascii="宋体" w:hAnsi="宋体"/>
          <w:sz w:val="24"/>
          <w:szCs w:val="24"/>
        </w:rPr>
        <w:t>格式八：</w:t>
      </w:r>
    </w:p>
    <w:p w14:paraId="31406C7D">
      <w:pPr>
        <w:snapToGrid w:val="0"/>
        <w:spacing w:line="360" w:lineRule="auto"/>
        <w:rPr>
          <w:rFonts w:ascii="宋体" w:hAnsi="宋体"/>
          <w:sz w:val="24"/>
          <w:szCs w:val="24"/>
        </w:rPr>
      </w:pPr>
      <w:r>
        <w:rPr>
          <w:rFonts w:hint="eastAsia" w:ascii="宋体" w:hAnsi="宋体"/>
          <w:sz w:val="24"/>
          <w:szCs w:val="24"/>
        </w:rPr>
        <w:t xml:space="preserve"> </w:t>
      </w:r>
    </w:p>
    <w:p w14:paraId="0D540159">
      <w:pPr>
        <w:snapToGrid w:val="0"/>
        <w:spacing w:line="360" w:lineRule="auto"/>
        <w:ind w:firstLine="831" w:firstLineChars="345"/>
        <w:rPr>
          <w:rFonts w:ascii="宋体" w:hAnsi="宋体"/>
          <w:b/>
          <w:bCs/>
          <w:sz w:val="24"/>
          <w:szCs w:val="24"/>
        </w:rPr>
      </w:pPr>
      <w:r>
        <w:rPr>
          <w:rFonts w:hint="eastAsia" w:ascii="宋体" w:hAnsi="宋体"/>
          <w:b/>
          <w:bCs/>
          <w:sz w:val="24"/>
          <w:szCs w:val="24"/>
        </w:rPr>
        <w:t>对询价文件和合同条款的承诺及补充意见</w:t>
      </w:r>
    </w:p>
    <w:p w14:paraId="539B77E6">
      <w:pPr>
        <w:snapToGrid w:val="0"/>
        <w:spacing w:line="360" w:lineRule="auto"/>
        <w:jc w:val="center"/>
        <w:rPr>
          <w:rFonts w:ascii="宋体" w:hAnsi="宋体"/>
          <w:b/>
          <w:bCs/>
          <w:sz w:val="32"/>
          <w:szCs w:val="32"/>
        </w:rPr>
      </w:pPr>
      <w:r>
        <w:rPr>
          <w:rFonts w:hint="eastAsia" w:ascii="宋体" w:hAnsi="宋体"/>
          <w:b/>
          <w:bCs/>
          <w:sz w:val="32"/>
          <w:szCs w:val="32"/>
        </w:rPr>
        <w:t xml:space="preserve"> </w:t>
      </w:r>
    </w:p>
    <w:p w14:paraId="7827EEC0">
      <w:pPr>
        <w:rPr>
          <w:rFonts w:ascii="宋体" w:hAnsi="宋体"/>
          <w:color w:val="000000"/>
          <w:sz w:val="32"/>
          <w:szCs w:val="32"/>
        </w:rPr>
      </w:pPr>
      <w:r>
        <w:rPr>
          <w:rFonts w:hint="eastAsia" w:ascii="宋体" w:hAnsi="宋体"/>
          <w:color w:val="000000"/>
          <w:sz w:val="32"/>
          <w:szCs w:val="32"/>
        </w:rPr>
        <w:t xml:space="preserve"> </w:t>
      </w:r>
    </w:p>
    <w:p w14:paraId="19170DE3">
      <w:pPr>
        <w:rPr>
          <w:rFonts w:ascii="宋体" w:hAnsi="宋体"/>
          <w:color w:val="000000"/>
          <w:sz w:val="32"/>
          <w:szCs w:val="32"/>
        </w:rPr>
      </w:pPr>
      <w:r>
        <w:rPr>
          <w:rFonts w:hint="eastAsia" w:ascii="宋体" w:hAnsi="宋体"/>
          <w:color w:val="000000"/>
          <w:sz w:val="32"/>
          <w:szCs w:val="32"/>
        </w:rPr>
        <w:t xml:space="preserve"> </w:t>
      </w:r>
    </w:p>
    <w:p w14:paraId="51CC0A8B">
      <w:pPr>
        <w:rPr>
          <w:rFonts w:ascii="宋体" w:hAnsi="宋体"/>
          <w:sz w:val="32"/>
          <w:szCs w:val="32"/>
        </w:rPr>
      </w:pPr>
      <w:r>
        <w:rPr>
          <w:rFonts w:hint="eastAsia" w:ascii="宋体" w:hAnsi="宋体"/>
          <w:sz w:val="32"/>
          <w:szCs w:val="32"/>
        </w:rPr>
        <w:t xml:space="preserve"> </w:t>
      </w:r>
    </w:p>
    <w:p w14:paraId="7AC57804">
      <w:pPr>
        <w:rPr>
          <w:rFonts w:ascii="宋体" w:hAnsi="宋体"/>
          <w:sz w:val="32"/>
          <w:szCs w:val="32"/>
        </w:rPr>
      </w:pPr>
      <w:r>
        <w:rPr>
          <w:rFonts w:hint="eastAsia" w:ascii="宋体" w:hAnsi="宋体"/>
          <w:sz w:val="32"/>
          <w:szCs w:val="32"/>
        </w:rPr>
        <w:t xml:space="preserve"> </w:t>
      </w:r>
    </w:p>
    <w:p w14:paraId="64BB3BBC">
      <w:pPr>
        <w:rPr>
          <w:rFonts w:ascii="宋体" w:hAnsi="宋体"/>
          <w:sz w:val="32"/>
          <w:szCs w:val="32"/>
        </w:rPr>
      </w:pPr>
      <w:r>
        <w:rPr>
          <w:rFonts w:hint="eastAsia" w:ascii="宋体" w:hAnsi="宋体"/>
          <w:sz w:val="32"/>
          <w:szCs w:val="32"/>
        </w:rPr>
        <w:t xml:space="preserve"> </w:t>
      </w:r>
    </w:p>
    <w:p w14:paraId="1166EE93">
      <w:pPr>
        <w:rPr>
          <w:rFonts w:ascii="宋体" w:hAnsi="宋体"/>
          <w:sz w:val="32"/>
          <w:szCs w:val="32"/>
        </w:rPr>
      </w:pPr>
      <w:r>
        <w:rPr>
          <w:rFonts w:hint="eastAsia" w:ascii="宋体" w:hAnsi="宋体"/>
          <w:sz w:val="32"/>
          <w:szCs w:val="32"/>
        </w:rPr>
        <w:t xml:space="preserve"> </w:t>
      </w:r>
    </w:p>
    <w:p w14:paraId="2ED0EA6D">
      <w:pPr>
        <w:rPr>
          <w:rFonts w:ascii="宋体" w:hAnsi="宋体"/>
          <w:sz w:val="32"/>
          <w:szCs w:val="32"/>
        </w:rPr>
      </w:pPr>
      <w:r>
        <w:rPr>
          <w:rFonts w:hint="eastAsia" w:ascii="宋体" w:hAnsi="宋体"/>
          <w:sz w:val="32"/>
          <w:szCs w:val="32"/>
        </w:rPr>
        <w:t xml:space="preserve"> </w:t>
      </w:r>
    </w:p>
    <w:p w14:paraId="359826B3">
      <w:pPr>
        <w:rPr>
          <w:rFonts w:ascii="宋体" w:hAnsi="宋体"/>
          <w:sz w:val="32"/>
          <w:szCs w:val="32"/>
        </w:rPr>
      </w:pPr>
      <w:r>
        <w:rPr>
          <w:rFonts w:hint="eastAsia" w:ascii="宋体" w:hAnsi="宋体"/>
          <w:sz w:val="32"/>
          <w:szCs w:val="32"/>
        </w:rPr>
        <w:t xml:space="preserve"> </w:t>
      </w:r>
    </w:p>
    <w:p w14:paraId="19924189">
      <w:pPr>
        <w:rPr>
          <w:rFonts w:ascii="宋体" w:hAnsi="宋体"/>
          <w:b/>
          <w:bCs/>
          <w:sz w:val="48"/>
          <w:szCs w:val="48"/>
        </w:rPr>
      </w:pPr>
      <w:r>
        <w:rPr>
          <w:rFonts w:hint="eastAsia" w:ascii="宋体" w:hAnsi="宋体"/>
          <w:b/>
          <w:bCs/>
          <w:sz w:val="48"/>
          <w:szCs w:val="48"/>
        </w:rPr>
        <w:t xml:space="preserve"> </w:t>
      </w:r>
    </w:p>
    <w:p w14:paraId="1849703A">
      <w:pPr>
        <w:rPr>
          <w:rFonts w:ascii="宋体" w:hAnsi="宋体"/>
          <w:b/>
          <w:bCs/>
          <w:sz w:val="48"/>
          <w:szCs w:val="48"/>
        </w:rPr>
      </w:pPr>
      <w:r>
        <w:rPr>
          <w:rFonts w:hint="eastAsia" w:ascii="宋体" w:hAnsi="宋体"/>
          <w:b/>
          <w:bCs/>
          <w:sz w:val="48"/>
          <w:szCs w:val="48"/>
        </w:rPr>
        <w:t xml:space="preserve"> </w:t>
      </w:r>
    </w:p>
    <w:p w14:paraId="6C0FB337"/>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24CB3">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EDB96">
    <w:pPr>
      <w:pStyle w:val="6"/>
    </w:pPr>
    <w:r>
      <w:pict>
        <v:shape id="_x0000_s4097" o:spid="_x0000_s4097" o:spt="202" type="#_x0000_t202" style="position:absolute;left:0pt;margin-left:210.35pt;margin-top:-0.75pt;height:144pt;width:144pt;mso-position-horizontal-relative:margin;mso-wrap-style:none;z-index:251659264;mso-width-relative:page;mso-height-relative:page;" filled="f" stroked="f" coordsize="21600,21600" o:gfxdata="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CFPDV3YAAAACgEAAA8AAAAAAAAAAQAgAAAAIgAAAGRycy9kb3ducmV2Lnht&#10;bFBLAQIUABQAAAAIAIdO4kDhgNOOMgIAAGEEAAAOAAAAAAAAAAEAIAAAACcBAABkcnMvZTJvRG9j&#10;LnhtbFBLBQYAAAAABgAGAFkBAADLBQAAAAA=&#10;">
          <v:path/>
          <v:fill on="f" focussize="0,0"/>
          <v:stroke on="f" weight="0.5pt" joinstyle="miter"/>
          <v:imagedata o:title=""/>
          <o:lock v:ext="edit"/>
          <v:textbox inset="0mm,0mm,0mm,0mm" style="mso-fit-shape-to-text:t;">
            <w:txbxContent>
              <w:p w14:paraId="07880472">
                <w:pPr>
                  <w:pStyle w:val="6"/>
                </w:pPr>
                <w:r>
                  <w:fldChar w:fldCharType="begin"/>
                </w:r>
                <w:r>
                  <w:instrText xml:space="preserve"> PAGE  \* MERGEFORMAT </w:instrText>
                </w:r>
                <w:r>
                  <w:fldChar w:fldCharType="separate"/>
                </w:r>
                <w:r>
                  <w:t>34</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E5DAF6"/>
    <w:multiLevelType w:val="singleLevel"/>
    <w:tmpl w:val="93E5DAF6"/>
    <w:lvl w:ilvl="0" w:tentative="0">
      <w:start w:val="1"/>
      <w:numFmt w:val="decimal"/>
      <w:suff w:val="nothing"/>
      <w:lvlText w:val="%1、"/>
      <w:lvlJc w:val="left"/>
    </w:lvl>
  </w:abstractNum>
  <w:abstractNum w:abstractNumId="1">
    <w:nsid w:val="2A95FE9E"/>
    <w:multiLevelType w:val="singleLevel"/>
    <w:tmpl w:val="2A95FE9E"/>
    <w:lvl w:ilvl="0" w:tentative="0">
      <w:start w:val="9"/>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2F6830"/>
    <w:rsid w:val="00027A39"/>
    <w:rsid w:val="00037B5C"/>
    <w:rsid w:val="000416F1"/>
    <w:rsid w:val="000B5214"/>
    <w:rsid w:val="000D5AD9"/>
    <w:rsid w:val="000F0785"/>
    <w:rsid w:val="00107B5E"/>
    <w:rsid w:val="0011768A"/>
    <w:rsid w:val="00154E1A"/>
    <w:rsid w:val="001A1CB3"/>
    <w:rsid w:val="001D3B55"/>
    <w:rsid w:val="001F44FD"/>
    <w:rsid w:val="00213E72"/>
    <w:rsid w:val="002237F3"/>
    <w:rsid w:val="00237A14"/>
    <w:rsid w:val="002563B6"/>
    <w:rsid w:val="00267FBE"/>
    <w:rsid w:val="00290001"/>
    <w:rsid w:val="002A6C27"/>
    <w:rsid w:val="002D2D3D"/>
    <w:rsid w:val="002E1825"/>
    <w:rsid w:val="002F6830"/>
    <w:rsid w:val="003012BC"/>
    <w:rsid w:val="003143BF"/>
    <w:rsid w:val="00370B60"/>
    <w:rsid w:val="00391E26"/>
    <w:rsid w:val="0039777F"/>
    <w:rsid w:val="0040667E"/>
    <w:rsid w:val="00434415"/>
    <w:rsid w:val="0047353B"/>
    <w:rsid w:val="004A2796"/>
    <w:rsid w:val="004A4C34"/>
    <w:rsid w:val="005035DA"/>
    <w:rsid w:val="00511649"/>
    <w:rsid w:val="00583DA1"/>
    <w:rsid w:val="005A65CB"/>
    <w:rsid w:val="005C4F8A"/>
    <w:rsid w:val="006A5163"/>
    <w:rsid w:val="006E29A8"/>
    <w:rsid w:val="006E605F"/>
    <w:rsid w:val="006F4489"/>
    <w:rsid w:val="007135B5"/>
    <w:rsid w:val="007253AB"/>
    <w:rsid w:val="00824B3C"/>
    <w:rsid w:val="00861FD7"/>
    <w:rsid w:val="0088542F"/>
    <w:rsid w:val="008A5A44"/>
    <w:rsid w:val="008E487E"/>
    <w:rsid w:val="009116F1"/>
    <w:rsid w:val="00913544"/>
    <w:rsid w:val="0091636B"/>
    <w:rsid w:val="00960757"/>
    <w:rsid w:val="0098570B"/>
    <w:rsid w:val="00A76BBD"/>
    <w:rsid w:val="00A76FF7"/>
    <w:rsid w:val="00AC2E4E"/>
    <w:rsid w:val="00AF4DDE"/>
    <w:rsid w:val="00B0072E"/>
    <w:rsid w:val="00B03C9B"/>
    <w:rsid w:val="00B14FDD"/>
    <w:rsid w:val="00B169DA"/>
    <w:rsid w:val="00B368A3"/>
    <w:rsid w:val="00B43C28"/>
    <w:rsid w:val="00BB330C"/>
    <w:rsid w:val="00BF5E52"/>
    <w:rsid w:val="00C153DD"/>
    <w:rsid w:val="00C8152E"/>
    <w:rsid w:val="00CF4895"/>
    <w:rsid w:val="00D10CD9"/>
    <w:rsid w:val="00D4506C"/>
    <w:rsid w:val="00D538D5"/>
    <w:rsid w:val="00D56B26"/>
    <w:rsid w:val="00D60BA0"/>
    <w:rsid w:val="00DA05DE"/>
    <w:rsid w:val="00DF62AA"/>
    <w:rsid w:val="00E52E5A"/>
    <w:rsid w:val="00E750BF"/>
    <w:rsid w:val="00E76E3A"/>
    <w:rsid w:val="00EB5147"/>
    <w:rsid w:val="00EB76E6"/>
    <w:rsid w:val="00EC4065"/>
    <w:rsid w:val="00ED562E"/>
    <w:rsid w:val="00F1384A"/>
    <w:rsid w:val="00F15DF9"/>
    <w:rsid w:val="00F7042C"/>
    <w:rsid w:val="00F9320F"/>
    <w:rsid w:val="00F93E0E"/>
    <w:rsid w:val="00FA4D34"/>
    <w:rsid w:val="00FB5EA5"/>
    <w:rsid w:val="04137DFA"/>
    <w:rsid w:val="04C64E6C"/>
    <w:rsid w:val="062E0F1B"/>
    <w:rsid w:val="09434CDD"/>
    <w:rsid w:val="09EA6F07"/>
    <w:rsid w:val="0AB85257"/>
    <w:rsid w:val="0E0A401C"/>
    <w:rsid w:val="10D64689"/>
    <w:rsid w:val="11DE5618"/>
    <w:rsid w:val="148A18C6"/>
    <w:rsid w:val="14E530ED"/>
    <w:rsid w:val="19BD5E2A"/>
    <w:rsid w:val="1DC50727"/>
    <w:rsid w:val="1DC51D0D"/>
    <w:rsid w:val="2011123A"/>
    <w:rsid w:val="245060A9"/>
    <w:rsid w:val="24681644"/>
    <w:rsid w:val="267C13D7"/>
    <w:rsid w:val="28B74948"/>
    <w:rsid w:val="2D8C63A3"/>
    <w:rsid w:val="30703D5A"/>
    <w:rsid w:val="361C228F"/>
    <w:rsid w:val="41DE0371"/>
    <w:rsid w:val="45A1630C"/>
    <w:rsid w:val="47222787"/>
    <w:rsid w:val="477737C9"/>
    <w:rsid w:val="49137521"/>
    <w:rsid w:val="4D752558"/>
    <w:rsid w:val="500876B4"/>
    <w:rsid w:val="5A751DEA"/>
    <w:rsid w:val="5B3B4202"/>
    <w:rsid w:val="5B4A6DD2"/>
    <w:rsid w:val="5FD650D9"/>
    <w:rsid w:val="619C4100"/>
    <w:rsid w:val="65C223DD"/>
    <w:rsid w:val="6A356EA0"/>
    <w:rsid w:val="6A5437CA"/>
    <w:rsid w:val="6B797260"/>
    <w:rsid w:val="6E326992"/>
    <w:rsid w:val="70AB7588"/>
    <w:rsid w:val="74FA7308"/>
    <w:rsid w:val="7542392F"/>
    <w:rsid w:val="77664B3C"/>
    <w:rsid w:val="79001B14"/>
    <w:rsid w:val="7B846902"/>
    <w:rsid w:val="7D0A4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9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9"/>
    <w:pPr>
      <w:keepNext/>
      <w:keepLines/>
      <w:adjustRightInd w:val="0"/>
      <w:snapToGrid w:val="0"/>
      <w:spacing w:line="360" w:lineRule="auto"/>
      <w:jc w:val="center"/>
      <w:outlineLvl w:val="0"/>
    </w:pPr>
    <w:rPr>
      <w:rFonts w:ascii="Times New Roman" w:hAnsi="Times New Roman" w:eastAsia="楷体_GB2312" w:cs="Times New Roman"/>
      <w:b/>
      <w:bCs/>
      <w:kern w:val="44"/>
      <w:sz w:val="48"/>
      <w:szCs w:val="4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21"/>
    <w:unhideWhenUsed/>
    <w:qFormat/>
    <w:uiPriority w:val="99"/>
    <w:rPr>
      <w:rFonts w:ascii="宋体" w:hAnsi="Courier New" w:eastAsia="宋体" w:cs="Courier New"/>
      <w:szCs w:val="21"/>
    </w:rPr>
  </w:style>
  <w:style w:type="paragraph" w:styleId="4">
    <w:name w:val="Date"/>
    <w:basedOn w:val="1"/>
    <w:next w:val="1"/>
    <w:link w:val="20"/>
    <w:unhideWhenUsed/>
    <w:qFormat/>
    <w:uiPriority w:val="99"/>
    <w:rPr>
      <w:rFonts w:ascii="华文仿宋" w:hAnsi="Times New Roman" w:eastAsia="华文仿宋" w:cs="Times New Roman"/>
      <w:sz w:val="32"/>
      <w:szCs w:val="32"/>
    </w:rPr>
  </w:style>
  <w:style w:type="paragraph" w:styleId="5">
    <w:name w:val="Body Text Indent 2"/>
    <w:basedOn w:val="1"/>
    <w:link w:val="23"/>
    <w:unhideWhenUsed/>
    <w:qFormat/>
    <w:uiPriority w:val="99"/>
    <w:pPr>
      <w:spacing w:before="100" w:beforeAutospacing="1" w:after="120" w:line="480" w:lineRule="auto"/>
      <w:ind w:left="420" w:leftChars="200"/>
    </w:pPr>
    <w:rPr>
      <w:rFonts w:ascii="Times New Roman" w:hAnsi="Times New Roman" w:eastAsia="宋体" w:cs="Times New Roman"/>
      <w:sz w:val="28"/>
      <w:szCs w:val="28"/>
    </w:rPr>
  </w:style>
  <w:style w:type="paragraph" w:styleId="6">
    <w:name w:val="footer"/>
    <w:basedOn w:val="1"/>
    <w:link w:val="15"/>
    <w:semiHidden/>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semiHidden/>
    <w:unhideWhenUsed/>
    <w:qFormat/>
    <w:uiPriority w:val="99"/>
    <w:pPr>
      <w:spacing w:line="300" w:lineRule="auto"/>
    </w:pPr>
    <w:rPr>
      <w:rFonts w:ascii="Times New Roman" w:hAnsi="Times New Roman" w:eastAsia="宋体" w:cs="Times New Roman"/>
      <w:sz w:val="28"/>
      <w:szCs w:val="28"/>
    </w:rPr>
  </w:style>
  <w:style w:type="paragraph" w:styleId="9">
    <w:name w:val="Normal (Web)"/>
    <w:basedOn w:val="1"/>
    <w:unhideWhenUsed/>
    <w:qFormat/>
    <w:uiPriority w:val="99"/>
    <w:pPr>
      <w:spacing w:line="300" w:lineRule="auto"/>
    </w:pPr>
    <w:rPr>
      <w:rFonts w:ascii="Times New Roman" w:hAnsi="Times New Roman" w:eastAsia="宋体" w:cs="Times New Roman"/>
      <w:sz w:val="24"/>
      <w:szCs w:val="24"/>
    </w:rPr>
  </w:style>
  <w:style w:type="character" w:styleId="12">
    <w:name w:val="FollowedHyperlink"/>
    <w:basedOn w:val="11"/>
    <w:unhideWhenUsed/>
    <w:qFormat/>
    <w:uiPriority w:val="99"/>
    <w:rPr>
      <w:color w:val="800080"/>
      <w:u w:val="single"/>
    </w:rPr>
  </w:style>
  <w:style w:type="character" w:styleId="13">
    <w:name w:val="Hyperlink"/>
    <w:basedOn w:val="11"/>
    <w:unhideWhenUsed/>
    <w:qFormat/>
    <w:uiPriority w:val="99"/>
    <w:rPr>
      <w:color w:val="0000FF"/>
      <w:u w:val="single"/>
    </w:rPr>
  </w:style>
  <w:style w:type="character" w:customStyle="1" w:styleId="14">
    <w:name w:val="页眉 Char"/>
    <w:basedOn w:val="11"/>
    <w:link w:val="7"/>
    <w:qFormat/>
    <w:uiPriority w:val="99"/>
    <w:rPr>
      <w:sz w:val="18"/>
      <w:szCs w:val="18"/>
    </w:rPr>
  </w:style>
  <w:style w:type="character" w:customStyle="1" w:styleId="15">
    <w:name w:val="页脚 Char"/>
    <w:basedOn w:val="11"/>
    <w:link w:val="6"/>
    <w:semiHidden/>
    <w:qFormat/>
    <w:uiPriority w:val="99"/>
    <w:rPr>
      <w:sz w:val="18"/>
      <w:szCs w:val="18"/>
    </w:rPr>
  </w:style>
  <w:style w:type="character" w:customStyle="1" w:styleId="16">
    <w:name w:val="标题 1 Char"/>
    <w:basedOn w:val="11"/>
    <w:link w:val="2"/>
    <w:qFormat/>
    <w:uiPriority w:val="99"/>
    <w:rPr>
      <w:rFonts w:ascii="Times New Roman" w:hAnsi="Times New Roman" w:eastAsia="楷体_GB2312" w:cs="Times New Roman"/>
      <w:b/>
      <w:bCs/>
      <w:kern w:val="44"/>
      <w:sz w:val="48"/>
      <w:szCs w:val="48"/>
    </w:rPr>
  </w:style>
  <w:style w:type="paragraph" w:customStyle="1" w:styleId="17">
    <w:name w:val="Default Text"/>
    <w:basedOn w:val="1"/>
    <w:qFormat/>
    <w:uiPriority w:val="0"/>
    <w:pPr>
      <w:autoSpaceDE w:val="0"/>
      <w:autoSpaceDN w:val="0"/>
      <w:adjustRightInd w:val="0"/>
      <w:jc w:val="left"/>
    </w:pPr>
    <w:rPr>
      <w:rFonts w:ascii="Times New Roman" w:hAnsi="Times New Roman" w:eastAsia="宋体" w:cs="Times New Roman"/>
      <w:color w:val="000000"/>
      <w:kern w:val="0"/>
      <w:sz w:val="24"/>
      <w:szCs w:val="24"/>
    </w:rPr>
  </w:style>
  <w:style w:type="paragraph" w:customStyle="1" w:styleId="18">
    <w:name w:val="缺省文本"/>
    <w:basedOn w:val="1"/>
    <w:qFormat/>
    <w:uiPriority w:val="0"/>
    <w:pPr>
      <w:autoSpaceDE w:val="0"/>
      <w:autoSpaceDN w:val="0"/>
      <w:adjustRightInd w:val="0"/>
      <w:jc w:val="left"/>
    </w:pPr>
    <w:rPr>
      <w:rFonts w:ascii="Times New Roman" w:hAnsi="Times New Roman" w:eastAsia="宋体" w:cs="Times New Roman"/>
      <w:color w:val="000000"/>
      <w:kern w:val="0"/>
      <w:sz w:val="24"/>
      <w:szCs w:val="24"/>
    </w:rPr>
  </w:style>
  <w:style w:type="paragraph" w:customStyle="1" w:styleId="19">
    <w:name w:val="默认段落字体 Para Char Char Char Char"/>
    <w:basedOn w:val="1"/>
    <w:qFormat/>
    <w:uiPriority w:val="0"/>
    <w:rPr>
      <w:rFonts w:ascii="Times New Roman" w:hAnsi="Times New Roman" w:eastAsia="宋体" w:cs="Times New Roman"/>
      <w:szCs w:val="21"/>
    </w:rPr>
  </w:style>
  <w:style w:type="character" w:customStyle="1" w:styleId="20">
    <w:name w:val="日期 Char"/>
    <w:basedOn w:val="11"/>
    <w:link w:val="4"/>
    <w:qFormat/>
    <w:uiPriority w:val="99"/>
    <w:rPr>
      <w:rFonts w:ascii="华文仿宋" w:hAnsi="Times New Roman" w:eastAsia="华文仿宋" w:cs="Times New Roman"/>
      <w:sz w:val="32"/>
      <w:szCs w:val="32"/>
    </w:rPr>
  </w:style>
  <w:style w:type="character" w:customStyle="1" w:styleId="21">
    <w:name w:val="纯文本 Char"/>
    <w:basedOn w:val="11"/>
    <w:link w:val="3"/>
    <w:qFormat/>
    <w:uiPriority w:val="99"/>
    <w:rPr>
      <w:rFonts w:ascii="宋体" w:hAnsi="Courier New" w:eastAsia="宋体" w:cs="Courier New"/>
      <w:szCs w:val="21"/>
    </w:rPr>
  </w:style>
  <w:style w:type="paragraph" w:customStyle="1" w:styleId="22">
    <w:name w:val="编号"/>
    <w:basedOn w:val="1"/>
    <w:qFormat/>
    <w:uiPriority w:val="0"/>
    <w:pPr>
      <w:spacing w:before="100" w:beforeAutospacing="1" w:after="100" w:afterAutospacing="1" w:line="360" w:lineRule="auto"/>
      <w:ind w:left="360" w:hanging="360"/>
    </w:pPr>
    <w:rPr>
      <w:rFonts w:ascii="Times New Roman" w:hAnsi="Times New Roman" w:eastAsia="宋体" w:cs="Times New Roman"/>
      <w:sz w:val="24"/>
      <w:szCs w:val="24"/>
    </w:rPr>
  </w:style>
  <w:style w:type="character" w:customStyle="1" w:styleId="23">
    <w:name w:val="正文文本缩进 2 Char"/>
    <w:basedOn w:val="11"/>
    <w:link w:val="5"/>
    <w:qFormat/>
    <w:uiPriority w:val="99"/>
    <w:rPr>
      <w:rFonts w:ascii="Times New Roman" w:hAnsi="Times New Roman" w:eastAsia="宋体" w:cs="Times New Roman"/>
      <w:sz w:val="28"/>
      <w:szCs w:val="28"/>
    </w:rPr>
  </w:style>
  <w:style w:type="character" w:customStyle="1" w:styleId="24">
    <w:name w:val="10"/>
    <w:basedOn w:val="11"/>
    <w:qFormat/>
    <w:uiPriority w:val="0"/>
    <w:rPr>
      <w:rFonts w:hint="default" w:ascii="Times New Roman" w:hAnsi="Times New Roman" w:cs="Times New Roman"/>
    </w:rPr>
  </w:style>
  <w:style w:type="character" w:customStyle="1" w:styleId="25">
    <w:name w:val="15"/>
    <w:basedOn w:val="11"/>
    <w:qFormat/>
    <w:uiPriority w:val="0"/>
    <w:rPr>
      <w:rFonts w:hint="default" w:ascii="Times New Roman" w:hAnsi="Times New Roman" w:cs="Times New Roman"/>
      <w:color w:val="0000FF"/>
      <w:u w:val="single"/>
    </w:rPr>
  </w:style>
  <w:style w:type="paragraph" w:styleId="26">
    <w:name w:val="List Paragraph"/>
    <w:basedOn w:val="1"/>
    <w:qFormat/>
    <w:uiPriority w:val="0"/>
    <w:pPr>
      <w:ind w:firstLine="420" w:firstLineChars="200"/>
    </w:pPr>
    <w:rPr>
      <w:rFonts w:ascii="Calibri" w:hAnsi="Calibri" w:eastAsia="宋体" w:cs="Times New Roman"/>
    </w:rPr>
  </w:style>
  <w:style w:type="table" w:customStyle="1" w:styleId="27">
    <w:name w:val="Table Normal"/>
    <w:semiHidden/>
    <w:unhideWhenUsed/>
    <w:qFormat/>
    <w:uiPriority w:val="0"/>
    <w:rPr>
      <w:rFonts w:ascii="Arial" w:hAnsi="Arial" w:cs="Arial"/>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oleObject" Target="embeddings/Document1.doc"/><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55C3A4-955C-49E8-8506-E527DD8DB501}">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36</Pages>
  <Words>14562</Words>
  <Characters>15727</Characters>
  <Lines>134</Lines>
  <Paragraphs>37</Paragraphs>
  <TotalTime>3</TotalTime>
  <ScaleCrop>false</ScaleCrop>
  <LinksUpToDate>false</LinksUpToDate>
  <CharactersWithSpaces>17159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2025-09-18T03:03:00Z</dcterms:created>
  <dc:creator>微软用户</dc:creator>
  <cp:lastModifiedBy>WPS_1178847296</cp:lastModifiedBy>
  <dcterms:modified xsi:type="dcterms:W3CDTF">2026-01-19T01:07:41Z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eyJoZGlkIjoiYWQwMzQ3MWE5YTYzMjExY2FkM2U3NDI2MzUxYzBlZDEiLCJ1c2VySWQiOiIxMTc4ODQ3Mjk2In0=</vt:lpwstr>
  </property>
  <property fmtid="{D5CDD505-2E9C-101B-9397-08002B2CF9AE}" pid="3" name="KSOProductBuildVer">
    <vt:lpwstr>2052-12.1.0.24657</vt:lpwstr>
  </property>
  <property fmtid="{D5CDD505-2E9C-101B-9397-08002B2CF9AE}" pid="4" name="ICV">
    <vt:lpwstr>8736A5D3D29F4F98857D84FA3F5D3F5E_13</vt:lpwstr>
  </property>
</Properties>
</file>